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723" w:rsidRPr="00233723" w:rsidRDefault="00233723" w:rsidP="00872C7D">
      <w:pPr>
        <w:spacing w:after="0" w:line="240" w:lineRule="auto"/>
        <w:jc w:val="both"/>
        <w:rPr>
          <w:rFonts w:ascii="Times New Roman" w:hAnsi="Times New Roman" w:cs="Times New Roman"/>
          <w:b/>
          <w:sz w:val="26"/>
        </w:rPr>
      </w:pPr>
      <w:r w:rsidRPr="00233723">
        <w:rPr>
          <w:rFonts w:ascii="Times New Roman" w:hAnsi="Times New Roman" w:cs="Times New Roman"/>
          <w:b/>
          <w:sz w:val="26"/>
        </w:rPr>
        <w:t xml:space="preserve">ЭФОТК (IFRIC) 19 </w:t>
      </w:r>
      <w:r w:rsidR="00A64783" w:rsidRPr="00233723">
        <w:rPr>
          <w:rFonts w:ascii="Times New Roman" w:hAnsi="Times New Roman" w:cs="Times New Roman"/>
          <w:b/>
          <w:sz w:val="26"/>
        </w:rPr>
        <w:t xml:space="preserve">түшүндүрмөсү </w:t>
      </w:r>
    </w:p>
    <w:p w:rsidR="00233723" w:rsidRPr="00233723" w:rsidRDefault="00233723" w:rsidP="00872C7D">
      <w:pPr>
        <w:spacing w:after="0" w:line="240" w:lineRule="auto"/>
        <w:jc w:val="both"/>
        <w:rPr>
          <w:rFonts w:ascii="Times New Roman" w:hAnsi="Times New Roman" w:cs="Times New Roman"/>
          <w:b/>
          <w:i/>
          <w:sz w:val="26"/>
        </w:rPr>
      </w:pPr>
      <w:r w:rsidRPr="00233723">
        <w:rPr>
          <w:rFonts w:ascii="Times New Roman" w:hAnsi="Times New Roman" w:cs="Times New Roman"/>
          <w:b/>
          <w:i/>
          <w:sz w:val="26"/>
        </w:rPr>
        <w:t>«</w:t>
      </w:r>
      <w:proofErr w:type="spellStart"/>
      <w:r w:rsidRPr="00233723">
        <w:rPr>
          <w:rFonts w:ascii="Times New Roman" w:hAnsi="Times New Roman" w:cs="Times New Roman"/>
          <w:b/>
          <w:i/>
          <w:sz w:val="26"/>
        </w:rPr>
        <w:t>Финансылык</w:t>
      </w:r>
      <w:proofErr w:type="spellEnd"/>
      <w:r w:rsidRPr="00233723">
        <w:rPr>
          <w:rFonts w:ascii="Times New Roman" w:hAnsi="Times New Roman" w:cs="Times New Roman"/>
          <w:b/>
          <w:i/>
          <w:sz w:val="26"/>
        </w:rPr>
        <w:t xml:space="preserve"> </w:t>
      </w:r>
      <w:proofErr w:type="spellStart"/>
      <w:r w:rsidRPr="00233723">
        <w:rPr>
          <w:rFonts w:ascii="Times New Roman" w:hAnsi="Times New Roman" w:cs="Times New Roman"/>
          <w:b/>
          <w:i/>
          <w:sz w:val="26"/>
        </w:rPr>
        <w:t>милдеттенмелерди</w:t>
      </w:r>
      <w:proofErr w:type="spellEnd"/>
      <w:r w:rsidRPr="00233723">
        <w:rPr>
          <w:rFonts w:ascii="Times New Roman" w:hAnsi="Times New Roman" w:cs="Times New Roman"/>
          <w:b/>
          <w:i/>
          <w:sz w:val="26"/>
        </w:rPr>
        <w:t xml:space="preserve"> </w:t>
      </w:r>
      <w:proofErr w:type="spellStart"/>
      <w:r w:rsidRPr="00233723">
        <w:rPr>
          <w:rFonts w:ascii="Times New Roman" w:hAnsi="Times New Roman" w:cs="Times New Roman"/>
          <w:b/>
          <w:i/>
          <w:sz w:val="26"/>
        </w:rPr>
        <w:t>үлүштүк</w:t>
      </w:r>
      <w:proofErr w:type="spellEnd"/>
      <w:r w:rsidRPr="00233723">
        <w:rPr>
          <w:rFonts w:ascii="Times New Roman" w:hAnsi="Times New Roman" w:cs="Times New Roman"/>
          <w:b/>
          <w:i/>
          <w:sz w:val="26"/>
        </w:rPr>
        <w:t xml:space="preserve"> </w:t>
      </w:r>
      <w:proofErr w:type="spellStart"/>
      <w:r w:rsidRPr="00233723">
        <w:rPr>
          <w:rFonts w:ascii="Times New Roman" w:hAnsi="Times New Roman" w:cs="Times New Roman"/>
          <w:b/>
          <w:i/>
          <w:sz w:val="26"/>
        </w:rPr>
        <w:t>инструменттер</w:t>
      </w:r>
      <w:proofErr w:type="spellEnd"/>
      <w:r w:rsidRPr="00233723">
        <w:rPr>
          <w:rFonts w:ascii="Times New Roman" w:hAnsi="Times New Roman" w:cs="Times New Roman"/>
          <w:b/>
          <w:i/>
          <w:sz w:val="26"/>
        </w:rPr>
        <w:t xml:space="preserve"> </w:t>
      </w:r>
      <w:proofErr w:type="spellStart"/>
      <w:r w:rsidRPr="00233723">
        <w:rPr>
          <w:rFonts w:ascii="Times New Roman" w:hAnsi="Times New Roman" w:cs="Times New Roman"/>
          <w:b/>
          <w:i/>
          <w:sz w:val="26"/>
        </w:rPr>
        <w:t>менен</w:t>
      </w:r>
      <w:proofErr w:type="spellEnd"/>
      <w:r w:rsidRPr="00233723">
        <w:rPr>
          <w:rFonts w:ascii="Times New Roman" w:hAnsi="Times New Roman" w:cs="Times New Roman"/>
          <w:b/>
          <w:i/>
          <w:sz w:val="26"/>
        </w:rPr>
        <w:t xml:space="preserve"> </w:t>
      </w:r>
      <w:proofErr w:type="spellStart"/>
      <w:r w:rsidRPr="00233723">
        <w:rPr>
          <w:rFonts w:ascii="Times New Roman" w:hAnsi="Times New Roman" w:cs="Times New Roman"/>
          <w:b/>
          <w:i/>
          <w:sz w:val="26"/>
        </w:rPr>
        <w:t>төлөө</w:t>
      </w:r>
      <w:proofErr w:type="spellEnd"/>
      <w:r w:rsidRPr="00233723">
        <w:rPr>
          <w:rFonts w:ascii="Times New Roman" w:hAnsi="Times New Roman" w:cs="Times New Roman"/>
          <w:b/>
          <w:i/>
          <w:sz w:val="26"/>
        </w:rPr>
        <w:t>»</w:t>
      </w:r>
    </w:p>
    <w:p w:rsidR="00233723" w:rsidRPr="00233723" w:rsidRDefault="00233723" w:rsidP="00872C7D">
      <w:pPr>
        <w:spacing w:line="240" w:lineRule="auto"/>
        <w:jc w:val="both"/>
        <w:rPr>
          <w:rFonts w:ascii="Times New Roman" w:hAnsi="Times New Roman" w:cs="Times New Roman"/>
          <w:b/>
          <w:sz w:val="26"/>
          <w:lang w:val="kk-KZ"/>
        </w:rPr>
      </w:pPr>
      <w:r w:rsidRPr="00233723">
        <w:rPr>
          <w:rFonts w:ascii="Times New Roman" w:hAnsi="Times New Roman" w:cs="Times New Roman"/>
          <w:b/>
          <w:sz w:val="26"/>
        </w:rPr>
        <w:t xml:space="preserve"> </w:t>
      </w:r>
      <w:r w:rsidRPr="00233723">
        <w:rPr>
          <w:rFonts w:ascii="Times New Roman" w:hAnsi="Times New Roman" w:cs="Times New Roman"/>
          <w:b/>
          <w:sz w:val="26"/>
        </w:rPr>
        <w:tab/>
        <w:t xml:space="preserve"> </w:t>
      </w:r>
      <w:r w:rsidRPr="00233723">
        <w:rPr>
          <w:rFonts w:ascii="Times New Roman" w:hAnsi="Times New Roman" w:cs="Times New Roman"/>
          <w:b/>
          <w:sz w:val="26"/>
        </w:rPr>
        <w:tab/>
      </w:r>
    </w:p>
    <w:p w:rsidR="00233723" w:rsidRPr="00233723" w:rsidRDefault="00233723" w:rsidP="00872C7D">
      <w:pPr>
        <w:pBdr>
          <w:bottom w:val="single" w:sz="4" w:space="1" w:color="auto"/>
        </w:pBdr>
        <w:spacing w:line="240" w:lineRule="auto"/>
        <w:jc w:val="both"/>
        <w:rPr>
          <w:rFonts w:ascii="Times New Roman" w:hAnsi="Times New Roman" w:cs="Times New Roman"/>
          <w:b/>
          <w:sz w:val="26"/>
          <w:lang w:val="kk-KZ"/>
        </w:rPr>
      </w:pPr>
      <w:proofErr w:type="spellStart"/>
      <w:r w:rsidRPr="00233723">
        <w:rPr>
          <w:rFonts w:ascii="Times New Roman" w:hAnsi="Times New Roman" w:cs="Times New Roman"/>
          <w:b/>
          <w:sz w:val="26"/>
        </w:rPr>
        <w:t>Шилтемелер</w:t>
      </w:r>
      <w:proofErr w:type="spellEnd"/>
    </w:p>
    <w:p w:rsidR="00233723" w:rsidRPr="00233723" w:rsidRDefault="00233723" w:rsidP="00872C7D">
      <w:pPr>
        <w:tabs>
          <w:tab w:val="left" w:pos="709"/>
        </w:tabs>
        <w:spacing w:line="240" w:lineRule="auto"/>
        <w:jc w:val="both"/>
        <w:rPr>
          <w:rFonts w:ascii="Times New Roman" w:hAnsi="Times New Roman" w:cs="Times New Roman"/>
          <w:lang w:val="kk-KZ"/>
        </w:rPr>
      </w:pPr>
      <w:r>
        <w:rPr>
          <w:rFonts w:ascii="Times New Roman" w:hAnsi="Times New Roman" w:cs="Times New Roman"/>
        </w:rPr>
        <w:t>•</w:t>
      </w:r>
      <w:r>
        <w:rPr>
          <w:rFonts w:ascii="Times New Roman" w:hAnsi="Times New Roman" w:cs="Times New Roman"/>
        </w:rPr>
        <w:tab/>
        <w:t xml:space="preserve"> </w:t>
      </w:r>
      <w:r w:rsidRPr="00233723">
        <w:rPr>
          <w:rFonts w:ascii="Times New Roman" w:hAnsi="Times New Roman" w:cs="Times New Roman"/>
          <w:i/>
          <w:lang w:val="kk-KZ"/>
        </w:rPr>
        <w:t>«</w:t>
      </w:r>
      <w:proofErr w:type="spellStart"/>
      <w:r w:rsidRPr="00233723">
        <w:rPr>
          <w:rFonts w:ascii="Times New Roman" w:hAnsi="Times New Roman" w:cs="Times New Roman"/>
          <w:i/>
        </w:rPr>
        <w:t>Финансылык</w:t>
      </w:r>
      <w:proofErr w:type="spellEnd"/>
      <w:r w:rsidRPr="00233723">
        <w:rPr>
          <w:rFonts w:ascii="Times New Roman" w:hAnsi="Times New Roman" w:cs="Times New Roman"/>
          <w:i/>
        </w:rPr>
        <w:t xml:space="preserve"> </w:t>
      </w:r>
      <w:proofErr w:type="spellStart"/>
      <w:r w:rsidRPr="00233723">
        <w:rPr>
          <w:rFonts w:ascii="Times New Roman" w:hAnsi="Times New Roman" w:cs="Times New Roman"/>
          <w:i/>
        </w:rPr>
        <w:t>отчеттуулукту</w:t>
      </w:r>
      <w:proofErr w:type="spellEnd"/>
      <w:r w:rsidRPr="00233723">
        <w:rPr>
          <w:rFonts w:ascii="Times New Roman" w:hAnsi="Times New Roman" w:cs="Times New Roman"/>
          <w:i/>
        </w:rPr>
        <w:t xml:space="preserve"> </w:t>
      </w:r>
      <w:proofErr w:type="spellStart"/>
      <w:r w:rsidRPr="00233723">
        <w:rPr>
          <w:rFonts w:ascii="Times New Roman" w:hAnsi="Times New Roman" w:cs="Times New Roman"/>
          <w:i/>
        </w:rPr>
        <w:t>даярдоо</w:t>
      </w:r>
      <w:proofErr w:type="spellEnd"/>
      <w:r w:rsidRPr="00233723">
        <w:rPr>
          <w:rFonts w:ascii="Times New Roman" w:hAnsi="Times New Roman" w:cs="Times New Roman"/>
          <w:i/>
        </w:rPr>
        <w:t xml:space="preserve"> </w:t>
      </w:r>
      <w:proofErr w:type="spellStart"/>
      <w:r w:rsidRPr="00233723">
        <w:rPr>
          <w:rFonts w:ascii="Times New Roman" w:hAnsi="Times New Roman" w:cs="Times New Roman"/>
          <w:i/>
        </w:rPr>
        <w:t>жана</w:t>
      </w:r>
      <w:proofErr w:type="spellEnd"/>
      <w:r w:rsidRPr="00233723">
        <w:rPr>
          <w:rFonts w:ascii="Times New Roman" w:hAnsi="Times New Roman" w:cs="Times New Roman"/>
          <w:i/>
        </w:rPr>
        <w:t xml:space="preserve"> </w:t>
      </w:r>
      <w:proofErr w:type="spellStart"/>
      <w:r w:rsidRPr="00233723">
        <w:rPr>
          <w:rFonts w:ascii="Times New Roman" w:hAnsi="Times New Roman" w:cs="Times New Roman"/>
          <w:i/>
        </w:rPr>
        <w:t>берүү</w:t>
      </w:r>
      <w:proofErr w:type="spellEnd"/>
      <w:r w:rsidRPr="00233723">
        <w:rPr>
          <w:rFonts w:ascii="Times New Roman" w:hAnsi="Times New Roman" w:cs="Times New Roman"/>
          <w:i/>
        </w:rPr>
        <w:t xml:space="preserve"> </w:t>
      </w:r>
      <w:proofErr w:type="spellStart"/>
      <w:r w:rsidRPr="00233723">
        <w:rPr>
          <w:rFonts w:ascii="Times New Roman" w:hAnsi="Times New Roman" w:cs="Times New Roman"/>
          <w:i/>
        </w:rPr>
        <w:t>концепциясы</w:t>
      </w:r>
      <w:proofErr w:type="spellEnd"/>
      <w:r w:rsidRPr="00233723">
        <w:rPr>
          <w:rFonts w:ascii="Times New Roman" w:hAnsi="Times New Roman" w:cs="Times New Roman"/>
          <w:i/>
          <w:lang w:val="kk-KZ"/>
        </w:rPr>
        <w:t>»</w:t>
      </w:r>
      <w:r>
        <w:rPr>
          <w:rStyle w:val="a3"/>
        </w:rPr>
        <w:footnoteReference w:id="1"/>
      </w:r>
    </w:p>
    <w:p w:rsidR="00233723" w:rsidRPr="00233723" w:rsidRDefault="00233723" w:rsidP="00872C7D">
      <w:pPr>
        <w:spacing w:line="240" w:lineRule="auto"/>
        <w:jc w:val="both"/>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lang w:val="kk-KZ"/>
        </w:rPr>
        <w:tab/>
        <w:t xml:space="preserve"> «</w:t>
      </w:r>
      <w:r w:rsidRPr="00233723">
        <w:rPr>
          <w:rFonts w:ascii="Times New Roman" w:hAnsi="Times New Roman" w:cs="Times New Roman"/>
          <w:i/>
          <w:lang w:val="kk-KZ"/>
        </w:rPr>
        <w:t>Акцияларга негизделген төлөмдөр»</w:t>
      </w:r>
      <w:r w:rsidRPr="00233723">
        <w:rPr>
          <w:rFonts w:ascii="Times New Roman" w:hAnsi="Times New Roman" w:cs="Times New Roman"/>
          <w:lang w:val="kk-KZ"/>
        </w:rPr>
        <w:t xml:space="preserve"> ФОЭС (IFRS) 2</w:t>
      </w:r>
    </w:p>
    <w:p w:rsidR="00233723" w:rsidRPr="00233723" w:rsidRDefault="00233723" w:rsidP="00872C7D">
      <w:pPr>
        <w:spacing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233723">
        <w:rPr>
          <w:rFonts w:ascii="Times New Roman" w:hAnsi="Times New Roman" w:cs="Times New Roman"/>
          <w:i/>
        </w:rPr>
        <w:t>«</w:t>
      </w:r>
      <w:proofErr w:type="spellStart"/>
      <w:r w:rsidRPr="00233723">
        <w:rPr>
          <w:rFonts w:ascii="Times New Roman" w:hAnsi="Times New Roman" w:cs="Times New Roman"/>
          <w:i/>
        </w:rPr>
        <w:t>Бизнести</w:t>
      </w:r>
      <w:proofErr w:type="spellEnd"/>
      <w:r w:rsidRPr="00233723">
        <w:rPr>
          <w:rFonts w:ascii="Times New Roman" w:hAnsi="Times New Roman" w:cs="Times New Roman"/>
          <w:i/>
        </w:rPr>
        <w:t xml:space="preserve"> </w:t>
      </w:r>
      <w:proofErr w:type="spellStart"/>
      <w:r w:rsidRPr="00233723">
        <w:rPr>
          <w:rFonts w:ascii="Times New Roman" w:hAnsi="Times New Roman" w:cs="Times New Roman"/>
          <w:i/>
        </w:rPr>
        <w:t>бириктирүү</w:t>
      </w:r>
      <w:proofErr w:type="spellEnd"/>
      <w:r w:rsidRPr="00233723">
        <w:rPr>
          <w:rFonts w:ascii="Times New Roman" w:hAnsi="Times New Roman" w:cs="Times New Roman"/>
          <w:i/>
        </w:rPr>
        <w:t>»</w:t>
      </w:r>
      <w:r w:rsidRPr="00233723">
        <w:rPr>
          <w:rFonts w:ascii="Times New Roman" w:hAnsi="Times New Roman" w:cs="Times New Roman"/>
        </w:rPr>
        <w:t xml:space="preserve"> ФОЭС (IFRS) 3</w:t>
      </w:r>
    </w:p>
    <w:p w:rsidR="00233723" w:rsidRPr="00233723" w:rsidRDefault="00233723" w:rsidP="00872C7D">
      <w:pPr>
        <w:spacing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 </w:t>
      </w:r>
      <w:r w:rsidRPr="00233723">
        <w:rPr>
          <w:rFonts w:ascii="Times New Roman" w:hAnsi="Times New Roman" w:cs="Times New Roman"/>
          <w:i/>
        </w:rPr>
        <w:t>«</w:t>
      </w:r>
      <w:proofErr w:type="spellStart"/>
      <w:r w:rsidRPr="00233723">
        <w:rPr>
          <w:rFonts w:ascii="Times New Roman" w:hAnsi="Times New Roman" w:cs="Times New Roman"/>
          <w:i/>
        </w:rPr>
        <w:t>Финансылык</w:t>
      </w:r>
      <w:proofErr w:type="spellEnd"/>
      <w:r w:rsidRPr="00233723">
        <w:rPr>
          <w:rFonts w:ascii="Times New Roman" w:hAnsi="Times New Roman" w:cs="Times New Roman"/>
          <w:i/>
        </w:rPr>
        <w:t xml:space="preserve"> </w:t>
      </w:r>
      <w:proofErr w:type="spellStart"/>
      <w:r w:rsidRPr="00233723">
        <w:rPr>
          <w:rFonts w:ascii="Times New Roman" w:hAnsi="Times New Roman" w:cs="Times New Roman"/>
          <w:i/>
        </w:rPr>
        <w:t>инструменттер</w:t>
      </w:r>
      <w:proofErr w:type="spellEnd"/>
      <w:r w:rsidRPr="00233723">
        <w:rPr>
          <w:rFonts w:ascii="Times New Roman" w:hAnsi="Times New Roman" w:cs="Times New Roman"/>
          <w:i/>
        </w:rPr>
        <w:t>»</w:t>
      </w:r>
      <w:r w:rsidRPr="00233723">
        <w:rPr>
          <w:rFonts w:ascii="Times New Roman" w:hAnsi="Times New Roman" w:cs="Times New Roman"/>
        </w:rPr>
        <w:t xml:space="preserve"> ФОЭС (IFRS) 9</w:t>
      </w:r>
    </w:p>
    <w:p w:rsidR="00233723" w:rsidRPr="00233723" w:rsidRDefault="00233723" w:rsidP="00872C7D">
      <w:pPr>
        <w:spacing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233723">
        <w:rPr>
          <w:rFonts w:ascii="Times New Roman" w:hAnsi="Times New Roman" w:cs="Times New Roman"/>
          <w:i/>
        </w:rPr>
        <w:t>«</w:t>
      </w:r>
      <w:proofErr w:type="spellStart"/>
      <w:r w:rsidRPr="00233723">
        <w:rPr>
          <w:rFonts w:ascii="Times New Roman" w:hAnsi="Times New Roman" w:cs="Times New Roman"/>
          <w:i/>
        </w:rPr>
        <w:t>Адилет</w:t>
      </w:r>
      <w:proofErr w:type="spellEnd"/>
      <w:r w:rsidRPr="00233723">
        <w:rPr>
          <w:rFonts w:ascii="Times New Roman" w:hAnsi="Times New Roman" w:cs="Times New Roman"/>
          <w:i/>
        </w:rPr>
        <w:t xml:space="preserve"> </w:t>
      </w:r>
      <w:proofErr w:type="spellStart"/>
      <w:r w:rsidRPr="00233723">
        <w:rPr>
          <w:rFonts w:ascii="Times New Roman" w:hAnsi="Times New Roman" w:cs="Times New Roman"/>
          <w:i/>
        </w:rPr>
        <w:t>наркты</w:t>
      </w:r>
      <w:proofErr w:type="spellEnd"/>
      <w:r w:rsidRPr="00233723">
        <w:rPr>
          <w:rFonts w:ascii="Times New Roman" w:hAnsi="Times New Roman" w:cs="Times New Roman"/>
          <w:i/>
        </w:rPr>
        <w:t xml:space="preserve"> </w:t>
      </w:r>
      <w:proofErr w:type="spellStart"/>
      <w:r w:rsidRPr="00233723">
        <w:rPr>
          <w:rFonts w:ascii="Times New Roman" w:hAnsi="Times New Roman" w:cs="Times New Roman"/>
          <w:i/>
        </w:rPr>
        <w:t>баалоо</w:t>
      </w:r>
      <w:proofErr w:type="spellEnd"/>
      <w:r w:rsidRPr="00233723">
        <w:rPr>
          <w:rFonts w:ascii="Times New Roman" w:hAnsi="Times New Roman" w:cs="Times New Roman"/>
          <w:i/>
        </w:rPr>
        <w:t>»</w:t>
      </w:r>
      <w:r w:rsidRPr="00233723">
        <w:rPr>
          <w:rFonts w:ascii="Times New Roman" w:hAnsi="Times New Roman" w:cs="Times New Roman"/>
        </w:rPr>
        <w:t xml:space="preserve"> ФОЭС (IFRS) 3</w:t>
      </w:r>
    </w:p>
    <w:p w:rsidR="00233723" w:rsidRPr="00233723" w:rsidRDefault="00233723" w:rsidP="00872C7D">
      <w:pPr>
        <w:spacing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 </w:t>
      </w:r>
      <w:r w:rsidRPr="00233723">
        <w:rPr>
          <w:rFonts w:ascii="Times New Roman" w:hAnsi="Times New Roman" w:cs="Times New Roman"/>
          <w:i/>
        </w:rPr>
        <w:t>«</w:t>
      </w:r>
      <w:proofErr w:type="spellStart"/>
      <w:r w:rsidRPr="00233723">
        <w:rPr>
          <w:rFonts w:ascii="Times New Roman" w:hAnsi="Times New Roman" w:cs="Times New Roman"/>
          <w:i/>
        </w:rPr>
        <w:t>Финансылык</w:t>
      </w:r>
      <w:proofErr w:type="spellEnd"/>
      <w:r w:rsidRPr="00233723">
        <w:rPr>
          <w:rFonts w:ascii="Times New Roman" w:hAnsi="Times New Roman" w:cs="Times New Roman"/>
          <w:i/>
        </w:rPr>
        <w:t xml:space="preserve"> </w:t>
      </w:r>
      <w:proofErr w:type="spellStart"/>
      <w:r w:rsidRPr="00233723">
        <w:rPr>
          <w:rFonts w:ascii="Times New Roman" w:hAnsi="Times New Roman" w:cs="Times New Roman"/>
          <w:i/>
        </w:rPr>
        <w:t>отчеттуулукту</w:t>
      </w:r>
      <w:proofErr w:type="spellEnd"/>
      <w:r w:rsidRPr="00233723">
        <w:rPr>
          <w:rFonts w:ascii="Times New Roman" w:hAnsi="Times New Roman" w:cs="Times New Roman"/>
          <w:i/>
        </w:rPr>
        <w:t xml:space="preserve"> </w:t>
      </w:r>
      <w:proofErr w:type="spellStart"/>
      <w:r w:rsidRPr="00233723">
        <w:rPr>
          <w:rFonts w:ascii="Times New Roman" w:hAnsi="Times New Roman" w:cs="Times New Roman"/>
          <w:i/>
        </w:rPr>
        <w:t>берүү</w:t>
      </w:r>
      <w:proofErr w:type="spellEnd"/>
      <w:r w:rsidRPr="00233723">
        <w:rPr>
          <w:rFonts w:ascii="Times New Roman" w:hAnsi="Times New Roman" w:cs="Times New Roman"/>
          <w:i/>
        </w:rPr>
        <w:t xml:space="preserve">» </w:t>
      </w:r>
      <w:r w:rsidRPr="00233723">
        <w:rPr>
          <w:rFonts w:ascii="Times New Roman" w:hAnsi="Times New Roman" w:cs="Times New Roman"/>
        </w:rPr>
        <w:t>ФОЭС (IAS) 1</w:t>
      </w:r>
    </w:p>
    <w:p w:rsidR="00233723" w:rsidRPr="00233723" w:rsidRDefault="00233723" w:rsidP="00872C7D">
      <w:pPr>
        <w:spacing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233723">
        <w:rPr>
          <w:rFonts w:ascii="Times New Roman" w:hAnsi="Times New Roman" w:cs="Times New Roman"/>
          <w:i/>
        </w:rPr>
        <w:t>«</w:t>
      </w:r>
      <w:proofErr w:type="spellStart"/>
      <w:r w:rsidRPr="00233723">
        <w:rPr>
          <w:rFonts w:ascii="Times New Roman" w:hAnsi="Times New Roman" w:cs="Times New Roman"/>
          <w:i/>
        </w:rPr>
        <w:t>Эсеп</w:t>
      </w:r>
      <w:proofErr w:type="spellEnd"/>
      <w:r w:rsidRPr="00233723">
        <w:rPr>
          <w:rFonts w:ascii="Times New Roman" w:hAnsi="Times New Roman" w:cs="Times New Roman"/>
          <w:i/>
        </w:rPr>
        <w:t xml:space="preserve"> </w:t>
      </w:r>
      <w:proofErr w:type="spellStart"/>
      <w:r w:rsidRPr="00233723">
        <w:rPr>
          <w:rFonts w:ascii="Times New Roman" w:hAnsi="Times New Roman" w:cs="Times New Roman"/>
          <w:i/>
        </w:rPr>
        <w:t>саясаты</w:t>
      </w:r>
      <w:proofErr w:type="spellEnd"/>
      <w:r w:rsidRPr="00233723">
        <w:rPr>
          <w:rFonts w:ascii="Times New Roman" w:hAnsi="Times New Roman" w:cs="Times New Roman"/>
          <w:i/>
        </w:rPr>
        <w:t xml:space="preserve">, </w:t>
      </w:r>
      <w:proofErr w:type="spellStart"/>
      <w:r w:rsidRPr="00233723">
        <w:rPr>
          <w:rFonts w:ascii="Times New Roman" w:hAnsi="Times New Roman" w:cs="Times New Roman"/>
          <w:i/>
        </w:rPr>
        <w:t>бухгалтердик</w:t>
      </w:r>
      <w:proofErr w:type="spellEnd"/>
      <w:r w:rsidRPr="00233723">
        <w:rPr>
          <w:rFonts w:ascii="Times New Roman" w:hAnsi="Times New Roman" w:cs="Times New Roman"/>
          <w:i/>
        </w:rPr>
        <w:t xml:space="preserve"> </w:t>
      </w:r>
      <w:proofErr w:type="spellStart"/>
      <w:r w:rsidRPr="00233723">
        <w:rPr>
          <w:rFonts w:ascii="Times New Roman" w:hAnsi="Times New Roman" w:cs="Times New Roman"/>
          <w:i/>
        </w:rPr>
        <w:t>баалоолордогу</w:t>
      </w:r>
      <w:proofErr w:type="spellEnd"/>
      <w:r w:rsidRPr="00233723">
        <w:rPr>
          <w:rFonts w:ascii="Times New Roman" w:hAnsi="Times New Roman" w:cs="Times New Roman"/>
          <w:i/>
        </w:rPr>
        <w:t xml:space="preserve"> </w:t>
      </w:r>
      <w:proofErr w:type="spellStart"/>
      <w:r w:rsidRPr="00233723">
        <w:rPr>
          <w:rFonts w:ascii="Times New Roman" w:hAnsi="Times New Roman" w:cs="Times New Roman"/>
          <w:i/>
        </w:rPr>
        <w:t>өзгөртүүлөр</w:t>
      </w:r>
      <w:proofErr w:type="spellEnd"/>
      <w:r w:rsidRPr="00233723">
        <w:rPr>
          <w:rFonts w:ascii="Times New Roman" w:hAnsi="Times New Roman" w:cs="Times New Roman"/>
          <w:i/>
        </w:rPr>
        <w:t xml:space="preserve"> </w:t>
      </w:r>
      <w:proofErr w:type="spellStart"/>
      <w:r w:rsidRPr="00233723">
        <w:rPr>
          <w:rFonts w:ascii="Times New Roman" w:hAnsi="Times New Roman" w:cs="Times New Roman"/>
          <w:i/>
        </w:rPr>
        <w:t>жана</w:t>
      </w:r>
      <w:proofErr w:type="spellEnd"/>
      <w:r w:rsidRPr="00233723">
        <w:rPr>
          <w:rFonts w:ascii="Times New Roman" w:hAnsi="Times New Roman" w:cs="Times New Roman"/>
          <w:i/>
        </w:rPr>
        <w:t xml:space="preserve"> </w:t>
      </w:r>
      <w:proofErr w:type="spellStart"/>
      <w:r w:rsidRPr="00233723">
        <w:rPr>
          <w:rFonts w:ascii="Times New Roman" w:hAnsi="Times New Roman" w:cs="Times New Roman"/>
          <w:i/>
        </w:rPr>
        <w:t>каталар</w:t>
      </w:r>
      <w:proofErr w:type="spellEnd"/>
      <w:r w:rsidRPr="00233723">
        <w:rPr>
          <w:rFonts w:ascii="Times New Roman" w:hAnsi="Times New Roman" w:cs="Times New Roman"/>
          <w:i/>
        </w:rPr>
        <w:t>»</w:t>
      </w:r>
      <w:r w:rsidRPr="00233723">
        <w:rPr>
          <w:rFonts w:ascii="Times New Roman" w:hAnsi="Times New Roman" w:cs="Times New Roman"/>
        </w:rPr>
        <w:t xml:space="preserve"> ФОЭС (IAS) 8</w:t>
      </w:r>
    </w:p>
    <w:p w:rsidR="00233723" w:rsidRPr="00233723" w:rsidRDefault="00233723" w:rsidP="00872C7D">
      <w:pPr>
        <w:spacing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233723">
        <w:rPr>
          <w:rFonts w:ascii="Times New Roman" w:hAnsi="Times New Roman" w:cs="Times New Roman"/>
          <w:i/>
        </w:rPr>
        <w:t>«</w:t>
      </w:r>
      <w:proofErr w:type="spellStart"/>
      <w:r w:rsidRPr="00233723">
        <w:rPr>
          <w:rFonts w:ascii="Times New Roman" w:hAnsi="Times New Roman" w:cs="Times New Roman"/>
          <w:i/>
        </w:rPr>
        <w:t>Финансылык</w:t>
      </w:r>
      <w:proofErr w:type="spellEnd"/>
      <w:r w:rsidRPr="00233723">
        <w:rPr>
          <w:rFonts w:ascii="Times New Roman" w:hAnsi="Times New Roman" w:cs="Times New Roman"/>
          <w:i/>
        </w:rPr>
        <w:t xml:space="preserve"> </w:t>
      </w:r>
      <w:proofErr w:type="spellStart"/>
      <w:r w:rsidRPr="00233723">
        <w:rPr>
          <w:rFonts w:ascii="Times New Roman" w:hAnsi="Times New Roman" w:cs="Times New Roman"/>
          <w:i/>
        </w:rPr>
        <w:t>инструменттер</w:t>
      </w:r>
      <w:proofErr w:type="spellEnd"/>
      <w:r w:rsidRPr="00233723">
        <w:rPr>
          <w:rFonts w:ascii="Times New Roman" w:hAnsi="Times New Roman" w:cs="Times New Roman"/>
          <w:i/>
        </w:rPr>
        <w:t xml:space="preserve">: </w:t>
      </w:r>
      <w:proofErr w:type="spellStart"/>
      <w:r w:rsidRPr="00233723">
        <w:rPr>
          <w:rFonts w:ascii="Times New Roman" w:hAnsi="Times New Roman" w:cs="Times New Roman"/>
          <w:i/>
        </w:rPr>
        <w:t>маалыматты</w:t>
      </w:r>
      <w:proofErr w:type="spellEnd"/>
      <w:r w:rsidRPr="00233723">
        <w:rPr>
          <w:rFonts w:ascii="Times New Roman" w:hAnsi="Times New Roman" w:cs="Times New Roman"/>
          <w:i/>
        </w:rPr>
        <w:t xml:space="preserve"> </w:t>
      </w:r>
      <w:proofErr w:type="spellStart"/>
      <w:r w:rsidRPr="00233723">
        <w:rPr>
          <w:rFonts w:ascii="Times New Roman" w:hAnsi="Times New Roman" w:cs="Times New Roman"/>
          <w:i/>
        </w:rPr>
        <w:t>берүү</w:t>
      </w:r>
      <w:proofErr w:type="spellEnd"/>
      <w:r w:rsidRPr="00233723">
        <w:rPr>
          <w:rFonts w:ascii="Times New Roman" w:hAnsi="Times New Roman" w:cs="Times New Roman"/>
          <w:i/>
        </w:rPr>
        <w:t>»</w:t>
      </w:r>
      <w:r w:rsidRPr="00233723">
        <w:rPr>
          <w:rFonts w:ascii="Times New Roman" w:hAnsi="Times New Roman" w:cs="Times New Roman"/>
        </w:rPr>
        <w:t xml:space="preserve"> ФОЭС (IAS) 32</w:t>
      </w:r>
    </w:p>
    <w:p w:rsidR="00233723" w:rsidRPr="00233723" w:rsidRDefault="00233723" w:rsidP="00872C7D">
      <w:pPr>
        <w:pBdr>
          <w:bottom w:val="single" w:sz="4" w:space="1" w:color="auto"/>
        </w:pBdr>
        <w:spacing w:before="240" w:line="240" w:lineRule="auto"/>
        <w:jc w:val="both"/>
        <w:rPr>
          <w:rFonts w:ascii="Times New Roman" w:hAnsi="Times New Roman" w:cs="Times New Roman"/>
          <w:b/>
          <w:sz w:val="26"/>
        </w:rPr>
      </w:pPr>
      <w:proofErr w:type="spellStart"/>
      <w:r w:rsidRPr="00233723">
        <w:rPr>
          <w:rFonts w:ascii="Times New Roman" w:hAnsi="Times New Roman" w:cs="Times New Roman"/>
          <w:b/>
          <w:sz w:val="26"/>
        </w:rPr>
        <w:t>Баштапкы</w:t>
      </w:r>
      <w:proofErr w:type="spellEnd"/>
      <w:r w:rsidRPr="00233723">
        <w:rPr>
          <w:rFonts w:ascii="Times New Roman" w:hAnsi="Times New Roman" w:cs="Times New Roman"/>
          <w:b/>
          <w:sz w:val="26"/>
        </w:rPr>
        <w:t xml:space="preserve"> </w:t>
      </w:r>
      <w:proofErr w:type="spellStart"/>
      <w:r w:rsidRPr="00233723">
        <w:rPr>
          <w:rFonts w:ascii="Times New Roman" w:hAnsi="Times New Roman" w:cs="Times New Roman"/>
          <w:b/>
          <w:sz w:val="26"/>
        </w:rPr>
        <w:t>маалымат</w:t>
      </w:r>
      <w:proofErr w:type="spellEnd"/>
      <w:r w:rsidRPr="00233723">
        <w:rPr>
          <w:rFonts w:ascii="Times New Roman" w:hAnsi="Times New Roman" w:cs="Times New Roman"/>
          <w:b/>
          <w:sz w:val="26"/>
        </w:rPr>
        <w:t xml:space="preserve"> </w:t>
      </w:r>
    </w:p>
    <w:p w:rsidR="00233723" w:rsidRPr="00233723" w:rsidRDefault="00233723" w:rsidP="00872C7D">
      <w:pPr>
        <w:spacing w:line="240" w:lineRule="auto"/>
        <w:ind w:left="705" w:hanging="705"/>
        <w:jc w:val="both"/>
        <w:rPr>
          <w:rFonts w:ascii="Times New Roman" w:hAnsi="Times New Roman" w:cs="Times New Roman"/>
        </w:rPr>
      </w:pPr>
      <w:r w:rsidRPr="00233723">
        <w:rPr>
          <w:rFonts w:ascii="Times New Roman" w:hAnsi="Times New Roman" w:cs="Times New Roman"/>
        </w:rPr>
        <w:t>1</w:t>
      </w:r>
      <w:r w:rsidRPr="00233723">
        <w:rPr>
          <w:rFonts w:ascii="Times New Roman" w:hAnsi="Times New Roman" w:cs="Times New Roman"/>
        </w:rPr>
        <w:tab/>
      </w:r>
      <w:proofErr w:type="spellStart"/>
      <w:r w:rsidRPr="00233723">
        <w:rPr>
          <w:rFonts w:ascii="Times New Roman" w:hAnsi="Times New Roman" w:cs="Times New Roman"/>
        </w:rPr>
        <w:t>Карызкор</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жана</w:t>
      </w:r>
      <w:proofErr w:type="spellEnd"/>
      <w:r w:rsidRPr="00233723">
        <w:rPr>
          <w:rFonts w:ascii="Times New Roman" w:hAnsi="Times New Roman" w:cs="Times New Roman"/>
        </w:rPr>
        <w:t xml:space="preserve"> кредитор </w:t>
      </w:r>
      <w:proofErr w:type="spellStart"/>
      <w:r w:rsidRPr="00233723">
        <w:rPr>
          <w:rFonts w:ascii="Times New Roman" w:hAnsi="Times New Roman" w:cs="Times New Roman"/>
        </w:rPr>
        <w:t>финансылык</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милдеттенменин</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шарттарын</w:t>
      </w:r>
      <w:proofErr w:type="spellEnd"/>
      <w:r w:rsidRPr="00233723">
        <w:rPr>
          <w:rFonts w:ascii="Times New Roman" w:hAnsi="Times New Roman" w:cs="Times New Roman"/>
        </w:rPr>
        <w:t xml:space="preserve"> кайра </w:t>
      </w:r>
      <w:proofErr w:type="spellStart"/>
      <w:r w:rsidRPr="00233723">
        <w:rPr>
          <w:rFonts w:ascii="Times New Roman" w:hAnsi="Times New Roman" w:cs="Times New Roman"/>
        </w:rPr>
        <w:t>карап</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чыга</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алышат</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анын</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натыйжасында</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карызкор</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кредитордун</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пайдасына</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өзүнүн</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үлүштүк</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инструменттерин</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чыгаруу</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аркылуу</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милдеттенмени</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толугу</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менен</w:t>
      </w:r>
      <w:proofErr w:type="spellEnd"/>
      <w:r w:rsidRPr="00233723">
        <w:rPr>
          <w:rFonts w:ascii="Times New Roman" w:hAnsi="Times New Roman" w:cs="Times New Roman"/>
        </w:rPr>
        <w:t xml:space="preserve"> же </w:t>
      </w:r>
      <w:proofErr w:type="spellStart"/>
      <w:r w:rsidRPr="00233723">
        <w:rPr>
          <w:rFonts w:ascii="Times New Roman" w:hAnsi="Times New Roman" w:cs="Times New Roman"/>
        </w:rPr>
        <w:t>жарым-жартылай</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төлөйт</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Мындай</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операциялар</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кээде</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карыз</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боюнча</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милдеттенмелерди</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үлүштүк</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инструменттерге</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алмашуу</w:t>
      </w:r>
      <w:proofErr w:type="spellEnd"/>
      <w:r w:rsidRPr="00233723">
        <w:rPr>
          <w:rFonts w:ascii="Times New Roman" w:hAnsi="Times New Roman" w:cs="Times New Roman"/>
        </w:rPr>
        <w:t xml:space="preserve">” катары </w:t>
      </w:r>
      <w:proofErr w:type="spellStart"/>
      <w:r w:rsidRPr="00233723">
        <w:rPr>
          <w:rFonts w:ascii="Times New Roman" w:hAnsi="Times New Roman" w:cs="Times New Roman"/>
        </w:rPr>
        <w:t>эске</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алынат</w:t>
      </w:r>
      <w:proofErr w:type="spellEnd"/>
      <w:r w:rsidRPr="00233723">
        <w:rPr>
          <w:rFonts w:ascii="Times New Roman" w:hAnsi="Times New Roman" w:cs="Times New Roman"/>
        </w:rPr>
        <w:t xml:space="preserve">. ЭФОТК </w:t>
      </w:r>
      <w:proofErr w:type="spellStart"/>
      <w:r w:rsidRPr="00233723">
        <w:rPr>
          <w:rFonts w:ascii="Times New Roman" w:hAnsi="Times New Roman" w:cs="Times New Roman"/>
        </w:rPr>
        <w:t>мындай</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операцияларды</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эсепке</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алуу</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боюнча</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колдонмону</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даярдоого</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суроо-талап</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алды</w:t>
      </w:r>
      <w:proofErr w:type="spellEnd"/>
      <w:r w:rsidRPr="00233723">
        <w:rPr>
          <w:rFonts w:ascii="Times New Roman" w:hAnsi="Times New Roman" w:cs="Times New Roman"/>
        </w:rPr>
        <w:t xml:space="preserve">. </w:t>
      </w:r>
    </w:p>
    <w:p w:rsidR="00233723" w:rsidRPr="00233723" w:rsidRDefault="00233723" w:rsidP="00872C7D">
      <w:pPr>
        <w:pBdr>
          <w:bottom w:val="single" w:sz="4" w:space="1" w:color="auto"/>
        </w:pBdr>
        <w:spacing w:before="240" w:line="240" w:lineRule="auto"/>
        <w:jc w:val="both"/>
        <w:rPr>
          <w:rFonts w:ascii="Times New Roman" w:hAnsi="Times New Roman" w:cs="Times New Roman"/>
          <w:b/>
          <w:sz w:val="26"/>
        </w:rPr>
      </w:pPr>
      <w:proofErr w:type="spellStart"/>
      <w:r w:rsidRPr="00233723">
        <w:rPr>
          <w:rFonts w:ascii="Times New Roman" w:hAnsi="Times New Roman" w:cs="Times New Roman"/>
          <w:b/>
          <w:sz w:val="26"/>
        </w:rPr>
        <w:t>Колдонуу</w:t>
      </w:r>
      <w:proofErr w:type="spellEnd"/>
      <w:r w:rsidRPr="00233723">
        <w:rPr>
          <w:rFonts w:ascii="Times New Roman" w:hAnsi="Times New Roman" w:cs="Times New Roman"/>
          <w:b/>
          <w:sz w:val="26"/>
        </w:rPr>
        <w:t xml:space="preserve"> </w:t>
      </w:r>
      <w:proofErr w:type="spellStart"/>
      <w:r w:rsidRPr="00233723">
        <w:rPr>
          <w:rFonts w:ascii="Times New Roman" w:hAnsi="Times New Roman" w:cs="Times New Roman"/>
          <w:b/>
          <w:sz w:val="26"/>
        </w:rPr>
        <w:t>чөйрөсү</w:t>
      </w:r>
      <w:proofErr w:type="spellEnd"/>
    </w:p>
    <w:p w:rsidR="00233723" w:rsidRPr="00233723" w:rsidRDefault="00233723" w:rsidP="00872C7D">
      <w:pPr>
        <w:spacing w:line="240" w:lineRule="auto"/>
        <w:ind w:left="708" w:hanging="708"/>
        <w:jc w:val="both"/>
        <w:rPr>
          <w:rFonts w:ascii="Times New Roman" w:hAnsi="Times New Roman" w:cs="Times New Roman"/>
        </w:rPr>
      </w:pPr>
      <w:r w:rsidRPr="00233723">
        <w:rPr>
          <w:rFonts w:ascii="Times New Roman" w:hAnsi="Times New Roman" w:cs="Times New Roman"/>
        </w:rPr>
        <w:t>2</w:t>
      </w:r>
      <w:r w:rsidRPr="00233723">
        <w:rPr>
          <w:rFonts w:ascii="Times New Roman" w:hAnsi="Times New Roman" w:cs="Times New Roman"/>
        </w:rPr>
        <w:tab/>
      </w:r>
      <w:proofErr w:type="spellStart"/>
      <w:r w:rsidRPr="00233723">
        <w:rPr>
          <w:rFonts w:ascii="Times New Roman" w:hAnsi="Times New Roman" w:cs="Times New Roman"/>
        </w:rPr>
        <w:t>Ушул</w:t>
      </w:r>
      <w:proofErr w:type="spellEnd"/>
      <w:r w:rsidRPr="00233723">
        <w:rPr>
          <w:rFonts w:ascii="Times New Roman" w:hAnsi="Times New Roman" w:cs="Times New Roman"/>
        </w:rPr>
        <w:t xml:space="preserve"> </w:t>
      </w:r>
      <w:proofErr w:type="spellStart"/>
      <w:r w:rsidR="00247E12" w:rsidRPr="00233723">
        <w:rPr>
          <w:rFonts w:ascii="Times New Roman" w:hAnsi="Times New Roman" w:cs="Times New Roman"/>
        </w:rPr>
        <w:t>түшүндүрмө</w:t>
      </w:r>
      <w:proofErr w:type="spellEnd"/>
      <w:r w:rsidR="00247E12" w:rsidRPr="00233723">
        <w:rPr>
          <w:rFonts w:ascii="Times New Roman" w:hAnsi="Times New Roman" w:cs="Times New Roman"/>
        </w:rPr>
        <w:t xml:space="preserve"> </w:t>
      </w:r>
      <w:proofErr w:type="spellStart"/>
      <w:r w:rsidRPr="00233723">
        <w:rPr>
          <w:rFonts w:ascii="Times New Roman" w:hAnsi="Times New Roman" w:cs="Times New Roman"/>
        </w:rPr>
        <w:t>финансылык</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милдеттенменин</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шарттары</w:t>
      </w:r>
      <w:proofErr w:type="spellEnd"/>
      <w:r w:rsidRPr="00233723">
        <w:rPr>
          <w:rFonts w:ascii="Times New Roman" w:hAnsi="Times New Roman" w:cs="Times New Roman"/>
        </w:rPr>
        <w:t xml:space="preserve"> кайра </w:t>
      </w:r>
      <w:proofErr w:type="spellStart"/>
      <w:r w:rsidRPr="00233723">
        <w:rPr>
          <w:rFonts w:ascii="Times New Roman" w:hAnsi="Times New Roman" w:cs="Times New Roman"/>
        </w:rPr>
        <w:t>каралган</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учурда</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ишкана</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колдонгон</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эсепке</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алуу</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тартибин</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караштырат</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анын</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натыйжасында</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ишкана</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финансылык</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милдеттенмени</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толугу</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менен</w:t>
      </w:r>
      <w:proofErr w:type="spellEnd"/>
      <w:r w:rsidRPr="00233723">
        <w:rPr>
          <w:rFonts w:ascii="Times New Roman" w:hAnsi="Times New Roman" w:cs="Times New Roman"/>
        </w:rPr>
        <w:t xml:space="preserve"> же </w:t>
      </w:r>
      <w:proofErr w:type="spellStart"/>
      <w:r w:rsidRPr="00233723">
        <w:rPr>
          <w:rFonts w:ascii="Times New Roman" w:hAnsi="Times New Roman" w:cs="Times New Roman"/>
        </w:rPr>
        <w:t>жарым-жартылай</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төлөө</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үчүн</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ишкананын</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кредиторунун</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дарегине</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үлүштүк</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инструменттерди</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чыгарат</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Түшүндүрмө</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кредиторлор</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тарабынан</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колдонулган</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эсепке</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алуу</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тартибине</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жайылтылбайт</w:t>
      </w:r>
      <w:proofErr w:type="spellEnd"/>
      <w:r w:rsidRPr="00233723">
        <w:rPr>
          <w:rFonts w:ascii="Times New Roman" w:hAnsi="Times New Roman" w:cs="Times New Roman"/>
        </w:rPr>
        <w:t xml:space="preserve">.   </w:t>
      </w:r>
    </w:p>
    <w:p w:rsidR="00233723" w:rsidRPr="00233723" w:rsidRDefault="00233723" w:rsidP="00872C7D">
      <w:pPr>
        <w:spacing w:line="240" w:lineRule="auto"/>
        <w:jc w:val="both"/>
        <w:rPr>
          <w:rFonts w:ascii="Times New Roman" w:hAnsi="Times New Roman" w:cs="Times New Roman"/>
        </w:rPr>
      </w:pPr>
      <w:r w:rsidRPr="00233723">
        <w:rPr>
          <w:rFonts w:ascii="Times New Roman" w:hAnsi="Times New Roman" w:cs="Times New Roman"/>
        </w:rPr>
        <w:t>3</w:t>
      </w:r>
      <w:r w:rsidRPr="00233723">
        <w:rPr>
          <w:rFonts w:ascii="Times New Roman" w:hAnsi="Times New Roman" w:cs="Times New Roman"/>
        </w:rPr>
        <w:tab/>
        <w:t xml:space="preserve"> </w:t>
      </w:r>
      <w:proofErr w:type="spellStart"/>
      <w:r w:rsidRPr="00233723">
        <w:rPr>
          <w:rFonts w:ascii="Times New Roman" w:hAnsi="Times New Roman" w:cs="Times New Roman"/>
        </w:rPr>
        <w:t>Ишкана</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ушул</w:t>
      </w:r>
      <w:proofErr w:type="spellEnd"/>
      <w:r w:rsidRPr="00233723">
        <w:rPr>
          <w:rFonts w:ascii="Times New Roman" w:hAnsi="Times New Roman" w:cs="Times New Roman"/>
        </w:rPr>
        <w:t xml:space="preserve"> </w:t>
      </w:r>
      <w:proofErr w:type="spellStart"/>
      <w:r w:rsidR="00247E12" w:rsidRPr="00233723">
        <w:rPr>
          <w:rFonts w:ascii="Times New Roman" w:hAnsi="Times New Roman" w:cs="Times New Roman"/>
        </w:rPr>
        <w:t>түшүндүрмөнү</w:t>
      </w:r>
      <w:proofErr w:type="spellEnd"/>
      <w:r w:rsidR="00247E12" w:rsidRPr="00233723">
        <w:rPr>
          <w:rFonts w:ascii="Times New Roman" w:hAnsi="Times New Roman" w:cs="Times New Roman"/>
        </w:rPr>
        <w:t xml:space="preserve"> </w:t>
      </w:r>
      <w:proofErr w:type="spellStart"/>
      <w:r w:rsidRPr="00233723">
        <w:rPr>
          <w:rFonts w:ascii="Times New Roman" w:hAnsi="Times New Roman" w:cs="Times New Roman"/>
        </w:rPr>
        <w:t>операцияларга</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колдонбоого</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тийиш</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аларда</w:t>
      </w:r>
      <w:proofErr w:type="spellEnd"/>
      <w:r w:rsidRPr="00233723">
        <w:rPr>
          <w:rFonts w:ascii="Times New Roman" w:hAnsi="Times New Roman" w:cs="Times New Roman"/>
        </w:rPr>
        <w:t xml:space="preserve">:  </w:t>
      </w:r>
    </w:p>
    <w:p w:rsidR="00233723" w:rsidRPr="00233723" w:rsidRDefault="00233723" w:rsidP="00872C7D">
      <w:pPr>
        <w:spacing w:line="240" w:lineRule="auto"/>
        <w:ind w:left="1416" w:hanging="708"/>
        <w:jc w:val="both"/>
        <w:rPr>
          <w:rFonts w:ascii="Times New Roman" w:hAnsi="Times New Roman" w:cs="Times New Roman"/>
        </w:rPr>
      </w:pPr>
      <w:r w:rsidRPr="00233723">
        <w:rPr>
          <w:rFonts w:ascii="Times New Roman" w:hAnsi="Times New Roman" w:cs="Times New Roman"/>
        </w:rPr>
        <w:t>(a)</w:t>
      </w:r>
      <w:r w:rsidRPr="00233723">
        <w:rPr>
          <w:rFonts w:ascii="Times New Roman" w:hAnsi="Times New Roman" w:cs="Times New Roman"/>
        </w:rPr>
        <w:tab/>
        <w:t xml:space="preserve"> кредитор </w:t>
      </w:r>
      <w:proofErr w:type="spellStart"/>
      <w:r w:rsidRPr="00233723">
        <w:rPr>
          <w:rFonts w:ascii="Times New Roman" w:hAnsi="Times New Roman" w:cs="Times New Roman"/>
        </w:rPr>
        <w:t>ошондой</w:t>
      </w:r>
      <w:proofErr w:type="spellEnd"/>
      <w:r w:rsidRPr="00233723">
        <w:rPr>
          <w:rFonts w:ascii="Times New Roman" w:hAnsi="Times New Roman" w:cs="Times New Roman"/>
        </w:rPr>
        <w:t xml:space="preserve"> эле </w:t>
      </w:r>
      <w:proofErr w:type="spellStart"/>
      <w:r w:rsidRPr="00233723">
        <w:rPr>
          <w:rFonts w:ascii="Times New Roman" w:hAnsi="Times New Roman" w:cs="Times New Roman"/>
        </w:rPr>
        <w:t>ишкананын</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тикелей</w:t>
      </w:r>
      <w:proofErr w:type="spellEnd"/>
      <w:r w:rsidRPr="00233723">
        <w:rPr>
          <w:rFonts w:ascii="Times New Roman" w:hAnsi="Times New Roman" w:cs="Times New Roman"/>
        </w:rPr>
        <w:t xml:space="preserve"> же </w:t>
      </w:r>
      <w:proofErr w:type="spellStart"/>
      <w:r w:rsidRPr="00233723">
        <w:rPr>
          <w:rFonts w:ascii="Times New Roman" w:hAnsi="Times New Roman" w:cs="Times New Roman"/>
        </w:rPr>
        <w:t>тикелей</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эмес</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акционери</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болуп</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саналса</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жана</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мындай</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сапатта</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тикелей</w:t>
      </w:r>
      <w:proofErr w:type="spellEnd"/>
      <w:r w:rsidRPr="00233723">
        <w:rPr>
          <w:rFonts w:ascii="Times New Roman" w:hAnsi="Times New Roman" w:cs="Times New Roman"/>
        </w:rPr>
        <w:t xml:space="preserve"> же </w:t>
      </w:r>
      <w:proofErr w:type="spellStart"/>
      <w:r w:rsidRPr="00233723">
        <w:rPr>
          <w:rFonts w:ascii="Times New Roman" w:hAnsi="Times New Roman" w:cs="Times New Roman"/>
        </w:rPr>
        <w:t>тикелей</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эмес</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учурдагы</w:t>
      </w:r>
      <w:proofErr w:type="spellEnd"/>
      <w:r w:rsidRPr="00233723">
        <w:rPr>
          <w:rFonts w:ascii="Times New Roman" w:hAnsi="Times New Roman" w:cs="Times New Roman"/>
        </w:rPr>
        <w:t xml:space="preserve"> акционер катары </w:t>
      </w:r>
      <w:proofErr w:type="spellStart"/>
      <w:r w:rsidRPr="00233723">
        <w:rPr>
          <w:rFonts w:ascii="Times New Roman" w:hAnsi="Times New Roman" w:cs="Times New Roman"/>
        </w:rPr>
        <w:t>аракет</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кылса</w:t>
      </w:r>
      <w:proofErr w:type="spellEnd"/>
      <w:r w:rsidRPr="00233723">
        <w:rPr>
          <w:rFonts w:ascii="Times New Roman" w:hAnsi="Times New Roman" w:cs="Times New Roman"/>
        </w:rPr>
        <w:t>.</w:t>
      </w:r>
    </w:p>
    <w:p w:rsidR="00233723" w:rsidRPr="00233723" w:rsidRDefault="00233723" w:rsidP="00872C7D">
      <w:pPr>
        <w:spacing w:line="240" w:lineRule="auto"/>
        <w:ind w:left="1413" w:hanging="705"/>
        <w:jc w:val="both"/>
        <w:rPr>
          <w:rFonts w:ascii="Times New Roman" w:hAnsi="Times New Roman" w:cs="Times New Roman"/>
          <w:lang w:val="kk-KZ"/>
        </w:rPr>
      </w:pPr>
      <w:r w:rsidRPr="00233723">
        <w:rPr>
          <w:rFonts w:ascii="Times New Roman" w:hAnsi="Times New Roman" w:cs="Times New Roman"/>
          <w:lang w:val="kk-KZ"/>
        </w:rPr>
        <w:t>(b)</w:t>
      </w:r>
      <w:r w:rsidRPr="00233723">
        <w:rPr>
          <w:rFonts w:ascii="Times New Roman" w:hAnsi="Times New Roman" w:cs="Times New Roman"/>
          <w:lang w:val="kk-KZ"/>
        </w:rPr>
        <w:tab/>
        <w:t xml:space="preserve">бир эле тарап же тараптар операцияларга чейин да, андан кийин да кредиторлордун жана ишкананын үстүнөн контроль жүргүзүшсө, а операциялардын маңызы ишкананын капиталды бөлүштүрүлүшүн же капиталдын ишканага салынышын түшүндүрсө. </w:t>
      </w:r>
    </w:p>
    <w:p w:rsidR="00233723" w:rsidRPr="00233723" w:rsidRDefault="00233723" w:rsidP="00872C7D">
      <w:pPr>
        <w:spacing w:line="240" w:lineRule="auto"/>
        <w:ind w:left="1413" w:hanging="705"/>
        <w:jc w:val="both"/>
        <w:rPr>
          <w:rFonts w:ascii="Times New Roman" w:hAnsi="Times New Roman" w:cs="Times New Roman"/>
          <w:lang w:val="kk-KZ"/>
        </w:rPr>
      </w:pPr>
      <w:r w:rsidRPr="00233723">
        <w:rPr>
          <w:rFonts w:ascii="Times New Roman" w:hAnsi="Times New Roman" w:cs="Times New Roman"/>
          <w:lang w:val="kk-KZ"/>
        </w:rPr>
        <w:t>(c)</w:t>
      </w:r>
      <w:r w:rsidRPr="00233723">
        <w:rPr>
          <w:rFonts w:ascii="Times New Roman" w:hAnsi="Times New Roman" w:cs="Times New Roman"/>
          <w:lang w:val="kk-KZ"/>
        </w:rPr>
        <w:tab/>
        <w:t xml:space="preserve"> финансылык милдеттенменин баштапкы шарттарына ылайык акцияларды чыгаруу аркылуу финансылык милдеттенмени төлөө.</w:t>
      </w:r>
    </w:p>
    <w:p w:rsidR="00233723" w:rsidRPr="00A64783" w:rsidRDefault="00233723" w:rsidP="00872C7D">
      <w:pPr>
        <w:pBdr>
          <w:bottom w:val="single" w:sz="4" w:space="1" w:color="auto"/>
        </w:pBdr>
        <w:spacing w:before="240" w:line="240" w:lineRule="auto"/>
        <w:jc w:val="both"/>
        <w:rPr>
          <w:rFonts w:ascii="Times New Roman" w:hAnsi="Times New Roman" w:cs="Times New Roman"/>
          <w:b/>
          <w:sz w:val="26"/>
          <w:lang w:val="kk-KZ"/>
        </w:rPr>
      </w:pPr>
      <w:r w:rsidRPr="00A64783">
        <w:rPr>
          <w:rFonts w:ascii="Times New Roman" w:hAnsi="Times New Roman" w:cs="Times New Roman"/>
          <w:b/>
          <w:sz w:val="26"/>
          <w:lang w:val="kk-KZ"/>
        </w:rPr>
        <w:t>Суроолор</w:t>
      </w:r>
    </w:p>
    <w:p w:rsidR="00233723" w:rsidRPr="00A64783" w:rsidRDefault="00233723" w:rsidP="00872C7D">
      <w:pPr>
        <w:spacing w:line="240" w:lineRule="auto"/>
        <w:jc w:val="both"/>
        <w:rPr>
          <w:rFonts w:ascii="Times New Roman" w:hAnsi="Times New Roman" w:cs="Times New Roman"/>
          <w:lang w:val="kk-KZ"/>
        </w:rPr>
      </w:pPr>
      <w:r w:rsidRPr="00A64783">
        <w:rPr>
          <w:rFonts w:ascii="Times New Roman" w:hAnsi="Times New Roman" w:cs="Times New Roman"/>
          <w:lang w:val="kk-KZ"/>
        </w:rPr>
        <w:t>4</w:t>
      </w:r>
      <w:r w:rsidRPr="00A64783">
        <w:rPr>
          <w:rFonts w:ascii="Times New Roman" w:hAnsi="Times New Roman" w:cs="Times New Roman"/>
          <w:lang w:val="kk-KZ"/>
        </w:rPr>
        <w:tab/>
        <w:t xml:space="preserve"> Ушул </w:t>
      </w:r>
      <w:r w:rsidR="00247E12" w:rsidRPr="00A64783">
        <w:rPr>
          <w:rFonts w:ascii="Times New Roman" w:hAnsi="Times New Roman" w:cs="Times New Roman"/>
          <w:lang w:val="kk-KZ"/>
        </w:rPr>
        <w:t xml:space="preserve">түшүндүрмө </w:t>
      </w:r>
      <w:r w:rsidRPr="00A64783">
        <w:rPr>
          <w:rFonts w:ascii="Times New Roman" w:hAnsi="Times New Roman" w:cs="Times New Roman"/>
          <w:lang w:val="kk-KZ"/>
        </w:rPr>
        <w:t>төмөнкү суроолорду караштырат:</w:t>
      </w:r>
    </w:p>
    <w:p w:rsidR="00233723" w:rsidRPr="00233723" w:rsidRDefault="00233723" w:rsidP="00872C7D">
      <w:pPr>
        <w:spacing w:line="240" w:lineRule="auto"/>
        <w:ind w:left="1413" w:hanging="705"/>
        <w:jc w:val="both"/>
        <w:rPr>
          <w:rFonts w:ascii="Times New Roman" w:hAnsi="Times New Roman" w:cs="Times New Roman"/>
          <w:lang w:val="kk-KZ"/>
        </w:rPr>
      </w:pPr>
      <w:r w:rsidRPr="00233723">
        <w:rPr>
          <w:rFonts w:ascii="Times New Roman" w:hAnsi="Times New Roman" w:cs="Times New Roman"/>
          <w:lang w:val="kk-KZ"/>
        </w:rPr>
        <w:lastRenderedPageBreak/>
        <w:t>(a)</w:t>
      </w:r>
      <w:r w:rsidRPr="00233723">
        <w:rPr>
          <w:rFonts w:ascii="Times New Roman" w:hAnsi="Times New Roman" w:cs="Times New Roman"/>
          <w:lang w:val="kk-KZ"/>
        </w:rPr>
        <w:tab/>
        <w:t xml:space="preserve">Финансылык милдеттенме боюнча «төлөнүп берилген ордун толтурууну» толук же жарым-жартылай төлөө максатында ишкана тарабынан чыгарылган үлүштүк инструменттер ФОЭС (IFRS) 9дун 3.3.3-пунктуна ылайык келеби? </w:t>
      </w:r>
    </w:p>
    <w:p w:rsidR="00233723" w:rsidRPr="00942C1D" w:rsidRDefault="00233723" w:rsidP="00872C7D">
      <w:pPr>
        <w:spacing w:line="240" w:lineRule="auto"/>
        <w:ind w:left="1413" w:hanging="705"/>
        <w:jc w:val="both"/>
        <w:rPr>
          <w:rFonts w:ascii="Times New Roman" w:hAnsi="Times New Roman" w:cs="Times New Roman"/>
          <w:lang w:val="kk-KZ"/>
        </w:rPr>
      </w:pPr>
      <w:r w:rsidRPr="00942C1D">
        <w:rPr>
          <w:rFonts w:ascii="Times New Roman" w:hAnsi="Times New Roman" w:cs="Times New Roman"/>
          <w:lang w:val="kk-KZ"/>
        </w:rPr>
        <w:t>(b)</w:t>
      </w:r>
      <w:r w:rsidRPr="00942C1D">
        <w:rPr>
          <w:rFonts w:ascii="Times New Roman" w:hAnsi="Times New Roman" w:cs="Times New Roman"/>
          <w:lang w:val="kk-KZ"/>
        </w:rPr>
        <w:tab/>
        <w:t xml:space="preserve"> Ишкана мындай финансылык милдеттенмени төлөө максатында чыгарылган үлүштүк инструменттерге баштапкы баалоону кандайча берет?</w:t>
      </w:r>
    </w:p>
    <w:p w:rsidR="00233723" w:rsidRPr="00942C1D" w:rsidRDefault="00233723" w:rsidP="00872C7D">
      <w:pPr>
        <w:spacing w:line="240" w:lineRule="auto"/>
        <w:ind w:left="1413" w:hanging="705"/>
        <w:jc w:val="both"/>
        <w:rPr>
          <w:rFonts w:ascii="Times New Roman" w:hAnsi="Times New Roman" w:cs="Times New Roman"/>
          <w:lang w:val="kk-KZ"/>
        </w:rPr>
      </w:pPr>
      <w:r w:rsidRPr="00942C1D">
        <w:rPr>
          <w:rFonts w:ascii="Times New Roman" w:hAnsi="Times New Roman" w:cs="Times New Roman"/>
          <w:lang w:val="kk-KZ"/>
        </w:rPr>
        <w:t>(c)</w:t>
      </w:r>
      <w:r w:rsidRPr="00942C1D">
        <w:rPr>
          <w:rFonts w:ascii="Times New Roman" w:hAnsi="Times New Roman" w:cs="Times New Roman"/>
          <w:lang w:val="kk-KZ"/>
        </w:rPr>
        <w:tab/>
        <w:t xml:space="preserve"> Ишкана эсепке алууда төлөнгөн финансылык милдеттенменин баланстык наркы менен чыгарылган үлүштүк инструменттердин баштапкы баалоосунун ортосундагы айырманы кандайча чагылдырууга тийиш? </w:t>
      </w:r>
    </w:p>
    <w:p w:rsidR="00233723" w:rsidRPr="00942C1D" w:rsidRDefault="00942C1D" w:rsidP="00872C7D">
      <w:pPr>
        <w:pBdr>
          <w:bottom w:val="single" w:sz="4" w:space="1" w:color="auto"/>
        </w:pBdr>
        <w:spacing w:line="240" w:lineRule="auto"/>
        <w:jc w:val="both"/>
        <w:rPr>
          <w:rFonts w:ascii="Times New Roman" w:hAnsi="Times New Roman" w:cs="Times New Roman"/>
          <w:b/>
          <w:sz w:val="26"/>
          <w:lang w:val="kk-KZ"/>
        </w:rPr>
      </w:pPr>
      <w:r w:rsidRPr="00942C1D">
        <w:rPr>
          <w:rFonts w:ascii="Times New Roman" w:hAnsi="Times New Roman" w:cs="Times New Roman"/>
          <w:b/>
          <w:sz w:val="26"/>
          <w:lang w:val="kk-KZ"/>
        </w:rPr>
        <w:t xml:space="preserve"> </w:t>
      </w:r>
      <w:r w:rsidR="00233723" w:rsidRPr="00942C1D">
        <w:rPr>
          <w:rFonts w:ascii="Times New Roman" w:hAnsi="Times New Roman" w:cs="Times New Roman"/>
          <w:b/>
          <w:sz w:val="26"/>
          <w:lang w:val="kk-KZ"/>
        </w:rPr>
        <w:t>Консенсус</w:t>
      </w:r>
    </w:p>
    <w:p w:rsidR="00233723" w:rsidRPr="00A64783" w:rsidRDefault="00942C1D" w:rsidP="00872C7D">
      <w:pPr>
        <w:spacing w:line="240" w:lineRule="auto"/>
        <w:ind w:left="708" w:hanging="708"/>
        <w:jc w:val="both"/>
        <w:rPr>
          <w:rFonts w:ascii="Times New Roman" w:hAnsi="Times New Roman" w:cs="Times New Roman"/>
          <w:lang w:val="kk-KZ"/>
        </w:rPr>
      </w:pPr>
      <w:r>
        <w:rPr>
          <w:rFonts w:ascii="Times New Roman" w:hAnsi="Times New Roman" w:cs="Times New Roman"/>
          <w:lang w:val="kk-KZ"/>
        </w:rPr>
        <w:t>5</w:t>
      </w:r>
      <w:r>
        <w:rPr>
          <w:rFonts w:ascii="Times New Roman" w:hAnsi="Times New Roman" w:cs="Times New Roman"/>
          <w:lang w:val="kk-KZ"/>
        </w:rPr>
        <w:tab/>
      </w:r>
      <w:r w:rsidR="00233723" w:rsidRPr="00942C1D">
        <w:rPr>
          <w:rFonts w:ascii="Times New Roman" w:hAnsi="Times New Roman" w:cs="Times New Roman"/>
          <w:lang w:val="kk-KZ"/>
        </w:rPr>
        <w:t xml:space="preserve">Финансылык милдеттенмени толук же жарым-жартылай төлөө максатында кредитор үчүн ишкананын үлүштүк инструменттерди чыгарышы ФОЭС (IFRS) 9дун 3.3.3-пунктуна ылайык төлөнүп берилүүчү сыйакыны түшүндүрөт. </w:t>
      </w:r>
      <w:r w:rsidR="00233723" w:rsidRPr="00A64783">
        <w:rPr>
          <w:rFonts w:ascii="Times New Roman" w:hAnsi="Times New Roman" w:cs="Times New Roman"/>
          <w:lang w:val="kk-KZ"/>
        </w:rPr>
        <w:t>Ишкана финансылык абалы тууралуу өзүнүн отчетунан финансылык милдеттенмени (же финансылык милдеттенменин бөлүгүн) алып салууга тийиш, эгер ал ФОЭС (IFRS) 9дун 3.3.1-пунктуна ылайык төлөнгөн учурда гана.</w:t>
      </w:r>
    </w:p>
    <w:p w:rsidR="00233723" w:rsidRPr="00A64783" w:rsidRDefault="00233723" w:rsidP="00872C7D">
      <w:pPr>
        <w:spacing w:line="240" w:lineRule="auto"/>
        <w:ind w:left="708" w:hanging="708"/>
        <w:jc w:val="both"/>
        <w:rPr>
          <w:rFonts w:ascii="Times New Roman" w:hAnsi="Times New Roman" w:cs="Times New Roman"/>
          <w:lang w:val="kk-KZ"/>
        </w:rPr>
      </w:pPr>
      <w:r w:rsidRPr="00A64783">
        <w:rPr>
          <w:rFonts w:ascii="Times New Roman" w:hAnsi="Times New Roman" w:cs="Times New Roman"/>
          <w:lang w:val="kk-KZ"/>
        </w:rPr>
        <w:t>6</w:t>
      </w:r>
      <w:r w:rsidRPr="00A64783">
        <w:rPr>
          <w:rFonts w:ascii="Times New Roman" w:hAnsi="Times New Roman" w:cs="Times New Roman"/>
          <w:lang w:val="kk-KZ"/>
        </w:rPr>
        <w:tab/>
        <w:t xml:space="preserve"> Эгер финансылык милдеттенмени толук же жарым-жартылай төлөө максатында кредитордун дарегине чыгарылган үлүштүк инструменттер баштапкы таанылууда чагылдырылган болсо, ишкана мындай адилет нарк ишеничтүү бааланышы мүмкүн болбогон учурлардан тышкары аларды чыгарылган үлүштүк инструменттердин адилет наркы боюнча баалайт. </w:t>
      </w:r>
    </w:p>
    <w:p w:rsidR="00233723" w:rsidRPr="00A64783" w:rsidRDefault="00233723" w:rsidP="00872C7D">
      <w:pPr>
        <w:spacing w:line="240" w:lineRule="auto"/>
        <w:ind w:left="708" w:hanging="708"/>
        <w:jc w:val="both"/>
        <w:rPr>
          <w:rFonts w:ascii="Times New Roman" w:hAnsi="Times New Roman" w:cs="Times New Roman"/>
          <w:lang w:val="kk-KZ"/>
        </w:rPr>
      </w:pPr>
      <w:r w:rsidRPr="00A64783">
        <w:rPr>
          <w:rFonts w:ascii="Times New Roman" w:hAnsi="Times New Roman" w:cs="Times New Roman"/>
          <w:lang w:val="kk-KZ"/>
        </w:rPr>
        <w:t>7</w:t>
      </w:r>
      <w:r w:rsidRPr="00A64783">
        <w:rPr>
          <w:rFonts w:ascii="Times New Roman" w:hAnsi="Times New Roman" w:cs="Times New Roman"/>
          <w:lang w:val="kk-KZ"/>
        </w:rPr>
        <w:tab/>
        <w:t xml:space="preserve"> Эгер чыгарылган үлүштүк инструменттердин адилет наркы ишенимдүү бааланышы мүмкүн болбосо, үлүштүк инструменттер төлөнгөн финансылык милдеттенменин адилет наркы боюнча бааланууга тийиш. Төлөнгөн финансылык милдеттенменин адилет наркын баалоодо, талап боюнча (мисалы, талап боюнча төлөнүүчү депозит) төлөөнү караштырган ФОЭС (IFRS) 13түн 47-пункту колдонулбайт. </w:t>
      </w:r>
    </w:p>
    <w:p w:rsidR="00233723" w:rsidRPr="00A64783" w:rsidRDefault="00233723" w:rsidP="00872C7D">
      <w:pPr>
        <w:spacing w:line="240" w:lineRule="auto"/>
        <w:ind w:left="705" w:hanging="705"/>
        <w:jc w:val="both"/>
        <w:rPr>
          <w:rFonts w:ascii="Times New Roman" w:hAnsi="Times New Roman" w:cs="Times New Roman"/>
          <w:lang w:val="kk-KZ"/>
        </w:rPr>
      </w:pPr>
      <w:r w:rsidRPr="00A64783">
        <w:rPr>
          <w:rFonts w:ascii="Times New Roman" w:hAnsi="Times New Roman" w:cs="Times New Roman"/>
          <w:lang w:val="kk-KZ"/>
        </w:rPr>
        <w:t>8</w:t>
      </w:r>
      <w:r w:rsidRPr="00A64783">
        <w:rPr>
          <w:rFonts w:ascii="Times New Roman" w:hAnsi="Times New Roman" w:cs="Times New Roman"/>
          <w:lang w:val="kk-KZ"/>
        </w:rPr>
        <w:tab/>
        <w:t xml:space="preserve">Эгер финансылык милдеттенменин бөлүгү гана төлөнгөн учурда, ишкана төлөнүп берилген ордун толтуруунун кандайдыр бөлүгү төлөнбөй калган милдеттенменин шарттарынын модификацияланышы менен байланышабы же жокпу баалоого тийиш. Эгер төлөнүп берилген ордун толтуруунун бөлүгү милдеттенменин калган бөлүгүнүн шарттарынын модификацияланышы менен чынында байланышкан болсо, анда ишкана төлөнүп берилген ордун толтурууну милдеттенменин төлөнгөн бөлүгү менен төлөнбөй калган милдеттенменин бөлүгүнүн ортосунда бөлүштүрүүгө тийиш. Мындай бөлүштүрүүнү жүргүзүү менен ишкана операция менен байланышкан бардык жөндүү фактыларды жана жагдайларды карап чыгуусу кажет. </w:t>
      </w:r>
    </w:p>
    <w:p w:rsidR="00233723" w:rsidRPr="00A64783" w:rsidRDefault="00942C1D" w:rsidP="00872C7D">
      <w:pPr>
        <w:spacing w:line="240" w:lineRule="auto"/>
        <w:ind w:left="705" w:hanging="705"/>
        <w:jc w:val="both"/>
        <w:rPr>
          <w:rFonts w:ascii="Times New Roman" w:hAnsi="Times New Roman" w:cs="Times New Roman"/>
          <w:lang w:val="kk-KZ"/>
        </w:rPr>
      </w:pPr>
      <w:r w:rsidRPr="00A64783">
        <w:rPr>
          <w:rFonts w:ascii="Times New Roman" w:hAnsi="Times New Roman" w:cs="Times New Roman"/>
          <w:lang w:val="kk-KZ"/>
        </w:rPr>
        <w:t>9</w:t>
      </w:r>
      <w:r w:rsidRPr="00A64783">
        <w:rPr>
          <w:rFonts w:ascii="Times New Roman" w:hAnsi="Times New Roman" w:cs="Times New Roman"/>
          <w:lang w:val="kk-KZ"/>
        </w:rPr>
        <w:tab/>
      </w:r>
      <w:r w:rsidR="00233723" w:rsidRPr="00A64783">
        <w:rPr>
          <w:rFonts w:ascii="Times New Roman" w:hAnsi="Times New Roman" w:cs="Times New Roman"/>
          <w:lang w:val="kk-KZ"/>
        </w:rPr>
        <w:t xml:space="preserve">Төлөнгөн финансылык милдеттенменин (же финансылык милдеттенменин бөлүгүнүн) баланстык наркы менен төлөнүп берилген сыйакынын ортосундагы айырма ФОЭС (IFRS) 9дун 3.3.3-пунктуна ылайык пайда менен зыяндын курамында таанылууга тийиш. Чыгарылган үлүштүк инструменттер финансылык милдеттенменин (же финансылык милдеттенменин бөлүгүнүн) төлөө күнүнө карата баштапкы таанылууга жана бааланууга тийиш. </w:t>
      </w:r>
    </w:p>
    <w:p w:rsidR="00233723" w:rsidRPr="00A64783" w:rsidRDefault="00233723" w:rsidP="00872C7D">
      <w:pPr>
        <w:spacing w:line="240" w:lineRule="auto"/>
        <w:ind w:left="705" w:hanging="705"/>
        <w:jc w:val="both"/>
        <w:rPr>
          <w:rFonts w:ascii="Times New Roman" w:hAnsi="Times New Roman" w:cs="Times New Roman"/>
          <w:lang w:val="kk-KZ"/>
        </w:rPr>
      </w:pPr>
      <w:r w:rsidRPr="00A64783">
        <w:rPr>
          <w:rFonts w:ascii="Times New Roman" w:hAnsi="Times New Roman" w:cs="Times New Roman"/>
          <w:lang w:val="kk-KZ"/>
        </w:rPr>
        <w:t>10</w:t>
      </w:r>
      <w:r w:rsidRPr="00A64783">
        <w:rPr>
          <w:rFonts w:ascii="Times New Roman" w:hAnsi="Times New Roman" w:cs="Times New Roman"/>
          <w:lang w:val="kk-KZ"/>
        </w:rPr>
        <w:tab/>
        <w:t xml:space="preserve"> Эгер финансылык милдеттенменин бөлүгү гана төлөнүп жатса, төлөнүп берилген сыйакы 8-пунктка ылайык бөлүштүрүлүүгө тийиш. Милдеттенменин калган бөлүгүнө таандык сыйакы милдеттенменин мындай калган бөлүгүнүн шарттары олуттуу өзгөртүүлөрдү башынан өткөргөнүн баалоодо эске алынууга тийиш. Эгер милдеттенменин калган бөлүгү олуттуу өзгөртүүлөрдү башынан өткөрсө, ишкана мындай өзгөртүүнү эсепке алууда баштапкы милдеттенменин төлөнүшү же ФОЭС (IFRS) 9дун 3.3.2-пунктуна ылайык жаңы милдеттенмелердин таанылышы катары чагылдырууга тийиш. </w:t>
      </w:r>
    </w:p>
    <w:p w:rsidR="00233723" w:rsidRPr="00A64783" w:rsidRDefault="00233723" w:rsidP="00872C7D">
      <w:pPr>
        <w:spacing w:line="240" w:lineRule="auto"/>
        <w:ind w:left="705" w:hanging="705"/>
        <w:jc w:val="both"/>
        <w:rPr>
          <w:rFonts w:ascii="Times New Roman" w:hAnsi="Times New Roman" w:cs="Times New Roman"/>
          <w:lang w:val="kk-KZ"/>
        </w:rPr>
      </w:pPr>
      <w:r w:rsidRPr="00A64783">
        <w:rPr>
          <w:rFonts w:ascii="Times New Roman" w:hAnsi="Times New Roman" w:cs="Times New Roman"/>
          <w:lang w:val="kk-KZ"/>
        </w:rPr>
        <w:t>11</w:t>
      </w:r>
      <w:r w:rsidRPr="00A64783">
        <w:rPr>
          <w:rFonts w:ascii="Times New Roman" w:hAnsi="Times New Roman" w:cs="Times New Roman"/>
          <w:lang w:val="kk-KZ"/>
        </w:rPr>
        <w:tab/>
        <w:t xml:space="preserve"> Ишкана 9 жана 10-пункттарга ылайык таанылган пайданы же зыянды пайданын же зыяндын курамындагы өзүнчө беренеде же тиркемелерде ачып көрсөтүүгө тийиш. </w:t>
      </w:r>
    </w:p>
    <w:p w:rsidR="00233723" w:rsidRPr="00A64783" w:rsidRDefault="00233723" w:rsidP="00872C7D">
      <w:pPr>
        <w:pBdr>
          <w:bottom w:val="single" w:sz="4" w:space="1" w:color="auto"/>
        </w:pBdr>
        <w:spacing w:line="240" w:lineRule="auto"/>
        <w:jc w:val="both"/>
        <w:rPr>
          <w:rFonts w:ascii="Times New Roman" w:hAnsi="Times New Roman" w:cs="Times New Roman"/>
          <w:b/>
          <w:sz w:val="26"/>
          <w:lang w:val="kk-KZ"/>
        </w:rPr>
      </w:pPr>
      <w:r w:rsidRPr="00A64783">
        <w:rPr>
          <w:rFonts w:ascii="Times New Roman" w:hAnsi="Times New Roman" w:cs="Times New Roman"/>
          <w:b/>
          <w:sz w:val="26"/>
          <w:lang w:val="kk-KZ"/>
        </w:rPr>
        <w:lastRenderedPageBreak/>
        <w:t>Күчүнө кирүү күнү жана эсепке алуунун жаңы тартибине өтүү</w:t>
      </w:r>
    </w:p>
    <w:p w:rsidR="00233723" w:rsidRPr="00A64783" w:rsidRDefault="00942C1D" w:rsidP="00872C7D">
      <w:pPr>
        <w:spacing w:line="240" w:lineRule="auto"/>
        <w:ind w:left="708" w:hanging="708"/>
        <w:jc w:val="both"/>
        <w:rPr>
          <w:rFonts w:ascii="Times New Roman" w:hAnsi="Times New Roman" w:cs="Times New Roman"/>
          <w:lang w:val="kk-KZ"/>
        </w:rPr>
      </w:pPr>
      <w:r w:rsidRPr="00A64783">
        <w:rPr>
          <w:rFonts w:ascii="Times New Roman" w:hAnsi="Times New Roman" w:cs="Times New Roman"/>
          <w:lang w:val="kk-KZ"/>
        </w:rPr>
        <w:t>12</w:t>
      </w:r>
      <w:r w:rsidRPr="00A64783">
        <w:rPr>
          <w:rFonts w:ascii="Times New Roman" w:hAnsi="Times New Roman" w:cs="Times New Roman"/>
          <w:lang w:val="kk-KZ"/>
        </w:rPr>
        <w:tab/>
      </w:r>
      <w:r w:rsidR="00233723" w:rsidRPr="00A64783">
        <w:rPr>
          <w:rFonts w:ascii="Times New Roman" w:hAnsi="Times New Roman" w:cs="Times New Roman"/>
          <w:lang w:val="kk-KZ"/>
        </w:rPr>
        <w:t xml:space="preserve">Ишкана ушул </w:t>
      </w:r>
      <w:r w:rsidR="00247E12" w:rsidRPr="00A64783">
        <w:rPr>
          <w:rFonts w:ascii="Times New Roman" w:hAnsi="Times New Roman" w:cs="Times New Roman"/>
          <w:lang w:val="kk-KZ"/>
        </w:rPr>
        <w:t xml:space="preserve">түшүндүрмөнү </w:t>
      </w:r>
      <w:r w:rsidR="00233723" w:rsidRPr="00A64783">
        <w:rPr>
          <w:rFonts w:ascii="Times New Roman" w:hAnsi="Times New Roman" w:cs="Times New Roman"/>
          <w:lang w:val="kk-KZ"/>
        </w:rPr>
        <w:t xml:space="preserve">2006-жылдын 1-июлунан же бул күндөн кийин башталуучу жылдык мезгилдерге карата колдонууга тийиш. Мөөнөтүнөн мурда колдонууга уруксат берилет. Эгер ишкана ушул </w:t>
      </w:r>
      <w:r w:rsidR="00247E12" w:rsidRPr="00A64783">
        <w:rPr>
          <w:rFonts w:ascii="Times New Roman" w:hAnsi="Times New Roman" w:cs="Times New Roman"/>
          <w:lang w:val="kk-KZ"/>
        </w:rPr>
        <w:t xml:space="preserve">түшүндүрмөнү </w:t>
      </w:r>
      <w:r w:rsidR="00233723" w:rsidRPr="00A64783">
        <w:rPr>
          <w:rFonts w:ascii="Times New Roman" w:hAnsi="Times New Roman" w:cs="Times New Roman"/>
          <w:lang w:val="kk-KZ"/>
        </w:rPr>
        <w:t xml:space="preserve">2006-жылдын 1-июлуна чейин баштала турган мезгилге карата колдоно турган болсо, анда ал бул фактыны ачып көрсөтүүгө тийиш. </w:t>
      </w:r>
    </w:p>
    <w:p w:rsidR="00233723" w:rsidRPr="00A64783" w:rsidRDefault="00233723" w:rsidP="00872C7D">
      <w:pPr>
        <w:spacing w:line="240" w:lineRule="auto"/>
        <w:ind w:left="705" w:hanging="705"/>
        <w:jc w:val="both"/>
        <w:rPr>
          <w:rFonts w:ascii="Times New Roman" w:hAnsi="Times New Roman" w:cs="Times New Roman"/>
          <w:lang w:val="kk-KZ"/>
        </w:rPr>
      </w:pPr>
      <w:r w:rsidRPr="00A64783">
        <w:rPr>
          <w:rFonts w:ascii="Times New Roman" w:hAnsi="Times New Roman" w:cs="Times New Roman"/>
          <w:lang w:val="kk-KZ"/>
        </w:rPr>
        <w:t>13</w:t>
      </w:r>
      <w:r w:rsidRPr="00A64783">
        <w:rPr>
          <w:rFonts w:ascii="Times New Roman" w:hAnsi="Times New Roman" w:cs="Times New Roman"/>
          <w:lang w:val="kk-KZ"/>
        </w:rPr>
        <w:tab/>
        <w:t xml:space="preserve">Ишкана эсеп саясатындагы өзгөртүүнү ФОЭС (IAS) 8ге ылайык көрсөтүлгөн салыштырмалуу мезгилдердин алда канча эртесинин башталышы менен колдонууга тийиш.  </w:t>
      </w:r>
    </w:p>
    <w:p w:rsidR="00233723" w:rsidRPr="00A64783" w:rsidRDefault="00233723" w:rsidP="00872C7D">
      <w:pPr>
        <w:spacing w:line="240" w:lineRule="auto"/>
        <w:jc w:val="both"/>
        <w:rPr>
          <w:rFonts w:ascii="Times New Roman" w:hAnsi="Times New Roman" w:cs="Times New Roman"/>
          <w:lang w:val="kk-KZ"/>
        </w:rPr>
      </w:pPr>
      <w:r w:rsidRPr="00A64783">
        <w:rPr>
          <w:rFonts w:ascii="Times New Roman" w:hAnsi="Times New Roman" w:cs="Times New Roman"/>
          <w:lang w:val="kk-KZ"/>
        </w:rPr>
        <w:t>14</w:t>
      </w:r>
      <w:r w:rsidRPr="00A64783">
        <w:rPr>
          <w:rFonts w:ascii="Times New Roman" w:hAnsi="Times New Roman" w:cs="Times New Roman"/>
          <w:lang w:val="kk-KZ"/>
        </w:rPr>
        <w:tab/>
      </w:r>
      <w:r w:rsidR="00942C1D" w:rsidRPr="00A64783">
        <w:rPr>
          <w:rFonts w:ascii="Times New Roman" w:hAnsi="Times New Roman" w:cs="Times New Roman"/>
          <w:lang w:val="kk-KZ"/>
        </w:rPr>
        <w:t>[</w:t>
      </w:r>
      <w:r w:rsidRPr="00A64783">
        <w:rPr>
          <w:rFonts w:ascii="Times New Roman" w:hAnsi="Times New Roman" w:cs="Times New Roman"/>
          <w:lang w:val="kk-KZ"/>
        </w:rPr>
        <w:t>Алып салынган</w:t>
      </w:r>
      <w:r w:rsidR="00942C1D" w:rsidRPr="00A64783">
        <w:rPr>
          <w:rFonts w:ascii="Times New Roman" w:hAnsi="Times New Roman" w:cs="Times New Roman"/>
          <w:lang w:val="kk-KZ"/>
        </w:rPr>
        <w:t>]</w:t>
      </w:r>
    </w:p>
    <w:p w:rsidR="00233723" w:rsidRPr="00A64783" w:rsidRDefault="00233723" w:rsidP="00872C7D">
      <w:pPr>
        <w:spacing w:line="240" w:lineRule="auto"/>
        <w:ind w:left="708" w:hanging="708"/>
        <w:jc w:val="both"/>
        <w:rPr>
          <w:rFonts w:ascii="Times New Roman" w:hAnsi="Times New Roman" w:cs="Times New Roman"/>
          <w:lang w:val="kk-KZ"/>
        </w:rPr>
      </w:pPr>
      <w:r w:rsidRPr="00A64783">
        <w:rPr>
          <w:rFonts w:ascii="Times New Roman" w:hAnsi="Times New Roman" w:cs="Times New Roman"/>
          <w:lang w:val="kk-KZ"/>
        </w:rPr>
        <w:t>15</w:t>
      </w:r>
      <w:r w:rsidRPr="00A64783">
        <w:rPr>
          <w:rFonts w:ascii="Times New Roman" w:hAnsi="Times New Roman" w:cs="Times New Roman"/>
          <w:lang w:val="kk-KZ"/>
        </w:rPr>
        <w:tab/>
        <w:t xml:space="preserve"> 2011-жылдын майында чыгарылган ФОЭС (IFRS) 13 7-пунктка түзөтүүлөрдү киргизди. Ишкана ФОЭС (IFRS) 13тү колдонгондо бул түзөтүүнү колдонууга тийиш.</w:t>
      </w:r>
    </w:p>
    <w:p w:rsidR="00233723" w:rsidRPr="00A64783" w:rsidRDefault="00233723" w:rsidP="00872C7D">
      <w:pPr>
        <w:spacing w:line="240" w:lineRule="auto"/>
        <w:jc w:val="both"/>
        <w:rPr>
          <w:rFonts w:ascii="Times New Roman" w:hAnsi="Times New Roman" w:cs="Times New Roman"/>
          <w:lang w:val="kk-KZ"/>
        </w:rPr>
      </w:pPr>
      <w:r w:rsidRPr="00A64783">
        <w:rPr>
          <w:rFonts w:ascii="Times New Roman" w:hAnsi="Times New Roman" w:cs="Times New Roman"/>
          <w:lang w:val="kk-KZ"/>
        </w:rPr>
        <w:t>16</w:t>
      </w:r>
      <w:r w:rsidRPr="00A64783">
        <w:rPr>
          <w:rFonts w:ascii="Times New Roman" w:hAnsi="Times New Roman" w:cs="Times New Roman"/>
          <w:lang w:val="kk-KZ"/>
        </w:rPr>
        <w:tab/>
        <w:t xml:space="preserve"> [Алып салынган]</w:t>
      </w:r>
    </w:p>
    <w:p w:rsidR="00233723" w:rsidRPr="00233723" w:rsidRDefault="00233723" w:rsidP="00872C7D">
      <w:pPr>
        <w:spacing w:line="240" w:lineRule="auto"/>
        <w:ind w:left="708" w:hanging="708"/>
        <w:jc w:val="both"/>
        <w:rPr>
          <w:rFonts w:ascii="Times New Roman" w:hAnsi="Times New Roman" w:cs="Times New Roman"/>
        </w:rPr>
      </w:pPr>
      <w:r w:rsidRPr="00A64783">
        <w:rPr>
          <w:rFonts w:ascii="Times New Roman" w:hAnsi="Times New Roman" w:cs="Times New Roman"/>
          <w:lang w:val="kk-KZ"/>
        </w:rPr>
        <w:t>17</w:t>
      </w:r>
      <w:r w:rsidRPr="00A64783">
        <w:rPr>
          <w:rFonts w:ascii="Times New Roman" w:hAnsi="Times New Roman" w:cs="Times New Roman"/>
          <w:lang w:val="kk-KZ"/>
        </w:rPr>
        <w:tab/>
        <w:t xml:space="preserve"> 2014-жылдын июлунда чыгарылган ФОЭС (IFRS) 9 4, 5, 7, 9 жана 10-пункттарга түзөтүүлөрдү киргизди жана 14 жана 16-пункттарды алып салды. </w:t>
      </w:r>
      <w:proofErr w:type="spellStart"/>
      <w:r w:rsidRPr="00233723">
        <w:rPr>
          <w:rFonts w:ascii="Times New Roman" w:hAnsi="Times New Roman" w:cs="Times New Roman"/>
        </w:rPr>
        <w:t>Ишкана</w:t>
      </w:r>
      <w:proofErr w:type="spellEnd"/>
      <w:r w:rsidRPr="00233723">
        <w:rPr>
          <w:rFonts w:ascii="Times New Roman" w:hAnsi="Times New Roman" w:cs="Times New Roman"/>
        </w:rPr>
        <w:t xml:space="preserve"> ФОЭС (IFRS) 9ду </w:t>
      </w:r>
      <w:proofErr w:type="spellStart"/>
      <w:r w:rsidRPr="00233723">
        <w:rPr>
          <w:rFonts w:ascii="Times New Roman" w:hAnsi="Times New Roman" w:cs="Times New Roman"/>
        </w:rPr>
        <w:t>колдонгондо</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бул</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түзөтүүлөрдү</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колдонууга</w:t>
      </w:r>
      <w:proofErr w:type="spellEnd"/>
      <w:r w:rsidRPr="00233723">
        <w:rPr>
          <w:rFonts w:ascii="Times New Roman" w:hAnsi="Times New Roman" w:cs="Times New Roman"/>
        </w:rPr>
        <w:t xml:space="preserve"> </w:t>
      </w:r>
      <w:proofErr w:type="spellStart"/>
      <w:r w:rsidRPr="00233723">
        <w:rPr>
          <w:rFonts w:ascii="Times New Roman" w:hAnsi="Times New Roman" w:cs="Times New Roman"/>
        </w:rPr>
        <w:t>тийиш</w:t>
      </w:r>
      <w:proofErr w:type="spellEnd"/>
      <w:r w:rsidRPr="00233723">
        <w:rPr>
          <w:rFonts w:ascii="Times New Roman" w:hAnsi="Times New Roman" w:cs="Times New Roman"/>
        </w:rPr>
        <w:t>.</w:t>
      </w:r>
    </w:p>
    <w:p w:rsidR="00233723" w:rsidRPr="00233723" w:rsidRDefault="00233723" w:rsidP="00872C7D">
      <w:pPr>
        <w:spacing w:line="240" w:lineRule="auto"/>
        <w:jc w:val="both"/>
        <w:rPr>
          <w:rFonts w:ascii="Times New Roman" w:hAnsi="Times New Roman" w:cs="Times New Roman"/>
        </w:rPr>
      </w:pPr>
      <w:r w:rsidRPr="00233723">
        <w:rPr>
          <w:rFonts w:ascii="Times New Roman" w:hAnsi="Times New Roman" w:cs="Times New Roman"/>
        </w:rPr>
        <w:t xml:space="preserve"> </w:t>
      </w:r>
      <w:r w:rsidRPr="00233723">
        <w:rPr>
          <w:rFonts w:ascii="Times New Roman" w:hAnsi="Times New Roman" w:cs="Times New Roman"/>
        </w:rPr>
        <w:tab/>
        <w:t xml:space="preserve"> </w:t>
      </w:r>
      <w:r w:rsidRPr="00233723">
        <w:rPr>
          <w:rFonts w:ascii="Times New Roman" w:hAnsi="Times New Roman" w:cs="Times New Roman"/>
        </w:rPr>
        <w:tab/>
        <w:t xml:space="preserve"> </w:t>
      </w:r>
    </w:p>
    <w:p w:rsidR="00233723" w:rsidRPr="00233723" w:rsidRDefault="00233723" w:rsidP="00872C7D">
      <w:pPr>
        <w:spacing w:line="240" w:lineRule="auto"/>
        <w:jc w:val="both"/>
        <w:rPr>
          <w:rFonts w:ascii="Times New Roman" w:hAnsi="Times New Roman" w:cs="Times New Roman"/>
        </w:rPr>
      </w:pPr>
      <w:r w:rsidRPr="00233723">
        <w:rPr>
          <w:rFonts w:ascii="Times New Roman" w:hAnsi="Times New Roman" w:cs="Times New Roman"/>
        </w:rPr>
        <w:tab/>
        <w:t xml:space="preserve"> </w:t>
      </w:r>
      <w:r w:rsidRPr="00233723">
        <w:rPr>
          <w:rFonts w:ascii="Times New Roman" w:hAnsi="Times New Roman" w:cs="Times New Roman"/>
        </w:rPr>
        <w:tab/>
        <w:t xml:space="preserve"> </w:t>
      </w:r>
    </w:p>
    <w:p w:rsidR="0038575D" w:rsidRPr="00233723" w:rsidRDefault="0038575D" w:rsidP="00872C7D">
      <w:pPr>
        <w:spacing w:line="240" w:lineRule="auto"/>
        <w:jc w:val="both"/>
        <w:rPr>
          <w:rFonts w:ascii="Times New Roman" w:hAnsi="Times New Roman" w:cs="Times New Roman"/>
        </w:rPr>
      </w:pPr>
    </w:p>
    <w:sectPr w:rsidR="0038575D" w:rsidRPr="00233723">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FC7" w:rsidRDefault="003B0FC7" w:rsidP="00233723">
      <w:pPr>
        <w:spacing w:after="0" w:line="240" w:lineRule="auto"/>
      </w:pPr>
      <w:r>
        <w:separator/>
      </w:r>
    </w:p>
  </w:endnote>
  <w:endnote w:type="continuationSeparator" w:id="0">
    <w:p w:rsidR="003B0FC7" w:rsidRDefault="003B0FC7" w:rsidP="00233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DB0" w:rsidRDefault="006D2DB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C1D" w:rsidRPr="00942C1D" w:rsidRDefault="006D2DB0" w:rsidP="00942C1D">
    <w:pPr>
      <w:pStyle w:val="a8"/>
      <w:jc w:val="center"/>
      <w:rPr>
        <w:lang w:val="kk-KZ"/>
      </w:rPr>
    </w:pPr>
    <w:r>
      <w:t xml:space="preserve">© IFRS </w:t>
    </w:r>
    <w:r>
      <w:t>Foundation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DB0" w:rsidRDefault="006D2DB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FC7" w:rsidRDefault="003B0FC7" w:rsidP="00233723">
      <w:pPr>
        <w:spacing w:after="0" w:line="240" w:lineRule="auto"/>
      </w:pPr>
      <w:r>
        <w:separator/>
      </w:r>
    </w:p>
  </w:footnote>
  <w:footnote w:type="continuationSeparator" w:id="0">
    <w:p w:rsidR="003B0FC7" w:rsidRDefault="003B0FC7" w:rsidP="00233723">
      <w:pPr>
        <w:spacing w:after="0" w:line="240" w:lineRule="auto"/>
      </w:pPr>
      <w:r>
        <w:continuationSeparator/>
      </w:r>
    </w:p>
  </w:footnote>
  <w:footnote w:id="1">
    <w:p w:rsidR="00233723" w:rsidRPr="00942C1D" w:rsidRDefault="00233723" w:rsidP="00233723">
      <w:pPr>
        <w:pStyle w:val="a4"/>
        <w:rPr>
          <w:lang w:val="kk-KZ"/>
        </w:rPr>
      </w:pPr>
      <w:r>
        <w:rPr>
          <w:rStyle w:val="a3"/>
        </w:rPr>
        <w:footnoteRef/>
      </w:r>
      <w:r>
        <w:tab/>
      </w:r>
      <w:proofErr w:type="spellStart"/>
      <w:r w:rsidR="00942C1D" w:rsidRPr="00942C1D">
        <w:t>Шилтеме</w:t>
      </w:r>
      <w:proofErr w:type="spellEnd"/>
      <w:r w:rsidR="00942C1D" w:rsidRPr="00942C1D">
        <w:t xml:space="preserve"> 2001-жылы </w:t>
      </w:r>
      <w:proofErr w:type="spellStart"/>
      <w:r w:rsidR="00942C1D" w:rsidRPr="00942C1D">
        <w:t>Кеңеш</w:t>
      </w:r>
      <w:proofErr w:type="spellEnd"/>
      <w:r w:rsidR="00942C1D" w:rsidRPr="00942C1D">
        <w:t xml:space="preserve"> </w:t>
      </w:r>
      <w:proofErr w:type="spellStart"/>
      <w:r w:rsidR="00942C1D" w:rsidRPr="00942C1D">
        <w:t>тарабынан</w:t>
      </w:r>
      <w:proofErr w:type="spellEnd"/>
      <w:r w:rsidR="00942C1D" w:rsidRPr="00942C1D">
        <w:t xml:space="preserve"> </w:t>
      </w:r>
      <w:proofErr w:type="spellStart"/>
      <w:r w:rsidR="00942C1D" w:rsidRPr="00942C1D">
        <w:t>кабыл</w:t>
      </w:r>
      <w:proofErr w:type="spellEnd"/>
      <w:r w:rsidR="00942C1D" w:rsidRPr="00942C1D">
        <w:t xml:space="preserve"> </w:t>
      </w:r>
      <w:proofErr w:type="spellStart"/>
      <w:r w:rsidR="00942C1D" w:rsidRPr="00942C1D">
        <w:t>алынган</w:t>
      </w:r>
      <w:proofErr w:type="spellEnd"/>
      <w:r w:rsidR="00942C1D" w:rsidRPr="00942C1D">
        <w:t xml:space="preserve"> </w:t>
      </w:r>
      <w:proofErr w:type="spellStart"/>
      <w:r w:rsidR="00942C1D" w:rsidRPr="00942C1D">
        <w:t>жана</w:t>
      </w:r>
      <w:proofErr w:type="spellEnd"/>
      <w:r w:rsidR="00942C1D" w:rsidRPr="00942C1D">
        <w:t xml:space="preserve"> </w:t>
      </w:r>
      <w:proofErr w:type="spellStart"/>
      <w:r w:rsidR="00942C1D" w:rsidRPr="00942C1D">
        <w:t>ушул</w:t>
      </w:r>
      <w:proofErr w:type="spellEnd"/>
      <w:r w:rsidR="00942C1D" w:rsidRPr="00942C1D">
        <w:t xml:space="preserve"> </w:t>
      </w:r>
      <w:proofErr w:type="spellStart"/>
      <w:r w:rsidR="00872C7D" w:rsidRPr="00942C1D">
        <w:t>Түшүндүрмөнү</w:t>
      </w:r>
      <w:proofErr w:type="spellEnd"/>
      <w:r w:rsidR="00872C7D" w:rsidRPr="00942C1D">
        <w:t xml:space="preserve"> </w:t>
      </w:r>
      <w:proofErr w:type="spellStart"/>
      <w:r w:rsidR="00942C1D" w:rsidRPr="00942C1D">
        <w:t>иштеп</w:t>
      </w:r>
      <w:proofErr w:type="spellEnd"/>
      <w:r w:rsidR="00942C1D" w:rsidRPr="00942C1D">
        <w:t xml:space="preserve"> </w:t>
      </w:r>
      <w:proofErr w:type="spellStart"/>
      <w:r w:rsidR="00942C1D" w:rsidRPr="00942C1D">
        <w:t>чыгуу</w:t>
      </w:r>
      <w:proofErr w:type="spellEnd"/>
      <w:r w:rsidR="00942C1D" w:rsidRPr="00942C1D">
        <w:t xml:space="preserve"> </w:t>
      </w:r>
      <w:proofErr w:type="spellStart"/>
      <w:r w:rsidR="00942C1D" w:rsidRPr="00942C1D">
        <w:t>учурунда</w:t>
      </w:r>
      <w:proofErr w:type="spellEnd"/>
      <w:r w:rsidR="00942C1D" w:rsidRPr="00942C1D">
        <w:t xml:space="preserve"> </w:t>
      </w:r>
      <w:proofErr w:type="spellStart"/>
      <w:r w:rsidR="00942C1D" w:rsidRPr="00942C1D">
        <w:t>колдонууда</w:t>
      </w:r>
      <w:proofErr w:type="spellEnd"/>
      <w:r w:rsidR="00942C1D" w:rsidRPr="00942C1D">
        <w:t xml:space="preserve"> </w:t>
      </w:r>
      <w:proofErr w:type="spellStart"/>
      <w:r w:rsidR="00942C1D" w:rsidRPr="00942C1D">
        <w:t>болгон</w:t>
      </w:r>
      <w:proofErr w:type="spellEnd"/>
      <w:r w:rsidR="00942C1D" w:rsidRPr="00942C1D">
        <w:t xml:space="preserve"> </w:t>
      </w:r>
      <w:proofErr w:type="spellStart"/>
      <w:r w:rsidR="00942C1D" w:rsidRPr="00942C1D">
        <w:t>ФОЭСКнын</w:t>
      </w:r>
      <w:proofErr w:type="spellEnd"/>
      <w:r w:rsidR="00942C1D" w:rsidRPr="00942C1D">
        <w:t xml:space="preserve"> </w:t>
      </w:r>
      <w:r w:rsidR="00942C1D" w:rsidRPr="00942C1D">
        <w:rPr>
          <w:i/>
        </w:rPr>
        <w:t>«</w:t>
      </w:r>
      <w:proofErr w:type="spellStart"/>
      <w:r w:rsidR="00942C1D" w:rsidRPr="00942C1D">
        <w:rPr>
          <w:i/>
        </w:rPr>
        <w:t>Финансылык</w:t>
      </w:r>
      <w:proofErr w:type="spellEnd"/>
      <w:r w:rsidR="00942C1D" w:rsidRPr="00942C1D">
        <w:rPr>
          <w:i/>
        </w:rPr>
        <w:t xml:space="preserve"> </w:t>
      </w:r>
      <w:proofErr w:type="spellStart"/>
      <w:r w:rsidR="00942C1D" w:rsidRPr="00942C1D">
        <w:rPr>
          <w:i/>
        </w:rPr>
        <w:t>отчеттуулукту</w:t>
      </w:r>
      <w:proofErr w:type="spellEnd"/>
      <w:r w:rsidR="00942C1D" w:rsidRPr="00942C1D">
        <w:rPr>
          <w:i/>
        </w:rPr>
        <w:t xml:space="preserve"> </w:t>
      </w:r>
      <w:proofErr w:type="spellStart"/>
      <w:r w:rsidR="00942C1D" w:rsidRPr="00942C1D">
        <w:rPr>
          <w:i/>
        </w:rPr>
        <w:t>даярдоо</w:t>
      </w:r>
      <w:proofErr w:type="spellEnd"/>
      <w:r w:rsidR="00942C1D" w:rsidRPr="00942C1D">
        <w:rPr>
          <w:i/>
        </w:rPr>
        <w:t xml:space="preserve"> </w:t>
      </w:r>
      <w:proofErr w:type="spellStart"/>
      <w:r w:rsidR="00942C1D" w:rsidRPr="00942C1D">
        <w:rPr>
          <w:i/>
        </w:rPr>
        <w:t>жана</w:t>
      </w:r>
      <w:proofErr w:type="spellEnd"/>
      <w:r w:rsidR="00942C1D" w:rsidRPr="00942C1D">
        <w:rPr>
          <w:i/>
        </w:rPr>
        <w:t xml:space="preserve"> </w:t>
      </w:r>
      <w:proofErr w:type="spellStart"/>
      <w:r w:rsidR="00942C1D" w:rsidRPr="00942C1D">
        <w:rPr>
          <w:i/>
        </w:rPr>
        <w:t>берүү</w:t>
      </w:r>
      <w:proofErr w:type="spellEnd"/>
      <w:r w:rsidR="00942C1D" w:rsidRPr="00942C1D">
        <w:rPr>
          <w:i/>
        </w:rPr>
        <w:t xml:space="preserve"> </w:t>
      </w:r>
      <w:proofErr w:type="spellStart"/>
      <w:r w:rsidR="00942C1D" w:rsidRPr="00942C1D">
        <w:rPr>
          <w:i/>
        </w:rPr>
        <w:t>концепциясына</w:t>
      </w:r>
      <w:proofErr w:type="spellEnd"/>
      <w:r w:rsidR="00942C1D" w:rsidRPr="00942C1D">
        <w:rPr>
          <w:i/>
        </w:rPr>
        <w:t>»</w:t>
      </w:r>
      <w:r w:rsidR="00942C1D">
        <w:t xml:space="preserve"> </w:t>
      </w:r>
      <w:proofErr w:type="spellStart"/>
      <w:r w:rsidR="00942C1D">
        <w:t>таандык</w:t>
      </w:r>
      <w:proofErr w:type="spellEnd"/>
      <w:r w:rsidR="00942C1D">
        <w:rPr>
          <w:lang w:val="kk-K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DB0" w:rsidRDefault="006D2DB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C1D" w:rsidRDefault="00942C1D" w:rsidP="00942C1D">
    <w:pPr>
      <w:pStyle w:val="a6"/>
      <w:jc w:val="right"/>
    </w:pPr>
    <w:r w:rsidRPr="00942C1D">
      <w:t>ЭФОТК (IFRIC) 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DB0" w:rsidRDefault="006D2DB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0B77"/>
    <w:rsid w:val="00030B77"/>
    <w:rsid w:val="001E3D1A"/>
    <w:rsid w:val="00233723"/>
    <w:rsid w:val="00247E12"/>
    <w:rsid w:val="0038575D"/>
    <w:rsid w:val="003B0FC7"/>
    <w:rsid w:val="00571976"/>
    <w:rsid w:val="006D2DB0"/>
    <w:rsid w:val="00735117"/>
    <w:rsid w:val="00872C7D"/>
    <w:rsid w:val="0093049B"/>
    <w:rsid w:val="00942C1D"/>
    <w:rsid w:val="00A64783"/>
    <w:rsid w:val="00A65E57"/>
    <w:rsid w:val="00B246C7"/>
    <w:rsid w:val="00D83DF5"/>
    <w:rsid w:val="00E858DC"/>
    <w:rsid w:val="00F01822"/>
    <w:rsid w:val="00F11355"/>
    <w:rsid w:val="00F4632B"/>
    <w:rsid w:val="00F85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9D55EA-5127-489E-9F53-168415AB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233723"/>
    <w:rPr>
      <w:rFonts w:cs="Times New Roman"/>
      <w:vertAlign w:val="superscript"/>
    </w:rPr>
  </w:style>
  <w:style w:type="paragraph" w:styleId="a4">
    <w:name w:val="footnote text"/>
    <w:basedOn w:val="a"/>
    <w:next w:val="a"/>
    <w:link w:val="a5"/>
    <w:uiPriority w:val="99"/>
    <w:semiHidden/>
    <w:rsid w:val="00233723"/>
    <w:pPr>
      <w:spacing w:after="0" w:line="240" w:lineRule="auto"/>
      <w:ind w:left="782" w:hanging="782"/>
    </w:pPr>
    <w:rPr>
      <w:rFonts w:ascii="Times New Roman" w:eastAsia="Times New Roman" w:hAnsi="Times New Roman" w:cs="Times New Roman"/>
      <w:sz w:val="16"/>
      <w:szCs w:val="20"/>
      <w:lang w:val="en-US"/>
    </w:rPr>
  </w:style>
  <w:style w:type="character" w:customStyle="1" w:styleId="a5">
    <w:name w:val="Текст сноски Знак"/>
    <w:basedOn w:val="a0"/>
    <w:link w:val="a4"/>
    <w:uiPriority w:val="99"/>
    <w:semiHidden/>
    <w:rsid w:val="00233723"/>
    <w:rPr>
      <w:rFonts w:ascii="Times New Roman" w:eastAsia="Times New Roman" w:hAnsi="Times New Roman" w:cs="Times New Roman"/>
      <w:sz w:val="16"/>
      <w:szCs w:val="20"/>
      <w:lang w:val="en-US"/>
    </w:rPr>
  </w:style>
  <w:style w:type="paragraph" w:styleId="a6">
    <w:name w:val="header"/>
    <w:basedOn w:val="a"/>
    <w:link w:val="a7"/>
    <w:uiPriority w:val="99"/>
    <w:unhideWhenUsed/>
    <w:rsid w:val="00942C1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42C1D"/>
  </w:style>
  <w:style w:type="paragraph" w:styleId="a8">
    <w:name w:val="footer"/>
    <w:basedOn w:val="a"/>
    <w:link w:val="a9"/>
    <w:uiPriority w:val="99"/>
    <w:unhideWhenUsed/>
    <w:rsid w:val="00942C1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42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947</Words>
  <Characters>5399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6</cp:revision>
  <dcterms:created xsi:type="dcterms:W3CDTF">2022-03-12T09:48:00Z</dcterms:created>
  <dcterms:modified xsi:type="dcterms:W3CDTF">2022-06-16T11:40:00Z</dcterms:modified>
</cp:coreProperties>
</file>