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752" w:rsidRPr="00C82752" w:rsidRDefault="00C82752" w:rsidP="00C82752">
      <w:pPr>
        <w:spacing w:after="0" w:line="240" w:lineRule="auto"/>
        <w:jc w:val="both"/>
        <w:rPr>
          <w:rFonts w:ascii="Times New Roman" w:hAnsi="Times New Roman" w:cs="Times New Roman"/>
          <w:b/>
          <w:sz w:val="26"/>
        </w:rPr>
      </w:pPr>
      <w:r w:rsidRPr="00C82752">
        <w:rPr>
          <w:rFonts w:ascii="Times New Roman" w:hAnsi="Times New Roman" w:cs="Times New Roman"/>
          <w:b/>
          <w:sz w:val="26"/>
        </w:rPr>
        <w:t xml:space="preserve">ТТК (SIC) 32 </w:t>
      </w:r>
      <w:proofErr w:type="spellStart"/>
      <w:r w:rsidRPr="00C82752">
        <w:rPr>
          <w:rFonts w:ascii="Times New Roman" w:hAnsi="Times New Roman" w:cs="Times New Roman"/>
          <w:b/>
          <w:sz w:val="26"/>
        </w:rPr>
        <w:t>түшүндүрмөсү</w:t>
      </w:r>
      <w:proofErr w:type="spellEnd"/>
    </w:p>
    <w:p w:rsidR="00C82752" w:rsidRPr="00C82752" w:rsidRDefault="00C82752" w:rsidP="00C82752">
      <w:pPr>
        <w:spacing w:line="240" w:lineRule="auto"/>
        <w:jc w:val="both"/>
        <w:rPr>
          <w:rFonts w:ascii="Times New Roman" w:hAnsi="Times New Roman" w:cs="Times New Roman"/>
          <w:b/>
          <w:i/>
          <w:sz w:val="26"/>
        </w:rPr>
      </w:pPr>
      <w:r w:rsidRPr="00C82752">
        <w:rPr>
          <w:rFonts w:ascii="Times New Roman" w:hAnsi="Times New Roman" w:cs="Times New Roman"/>
          <w:b/>
          <w:i/>
          <w:sz w:val="26"/>
        </w:rPr>
        <w:t>«</w:t>
      </w:r>
      <w:proofErr w:type="spellStart"/>
      <w:r w:rsidRPr="00C82752">
        <w:rPr>
          <w:rFonts w:ascii="Times New Roman" w:hAnsi="Times New Roman" w:cs="Times New Roman"/>
          <w:b/>
          <w:i/>
          <w:sz w:val="26"/>
        </w:rPr>
        <w:t>Материалдык</w:t>
      </w:r>
      <w:proofErr w:type="spellEnd"/>
      <w:r w:rsidRPr="00C82752">
        <w:rPr>
          <w:rFonts w:ascii="Times New Roman" w:hAnsi="Times New Roman" w:cs="Times New Roman"/>
          <w:b/>
          <w:i/>
          <w:sz w:val="26"/>
        </w:rPr>
        <w:t xml:space="preserve"> </w:t>
      </w:r>
      <w:proofErr w:type="spellStart"/>
      <w:r w:rsidRPr="00C82752">
        <w:rPr>
          <w:rFonts w:ascii="Times New Roman" w:hAnsi="Times New Roman" w:cs="Times New Roman"/>
          <w:b/>
          <w:i/>
          <w:sz w:val="26"/>
        </w:rPr>
        <w:t>эмес</w:t>
      </w:r>
      <w:proofErr w:type="spellEnd"/>
      <w:r w:rsidRPr="00C82752">
        <w:rPr>
          <w:rFonts w:ascii="Times New Roman" w:hAnsi="Times New Roman" w:cs="Times New Roman"/>
          <w:b/>
          <w:i/>
          <w:sz w:val="26"/>
        </w:rPr>
        <w:t xml:space="preserve"> </w:t>
      </w:r>
      <w:proofErr w:type="spellStart"/>
      <w:r w:rsidRPr="00C82752">
        <w:rPr>
          <w:rFonts w:ascii="Times New Roman" w:hAnsi="Times New Roman" w:cs="Times New Roman"/>
          <w:b/>
          <w:i/>
          <w:sz w:val="26"/>
        </w:rPr>
        <w:t>активдер</w:t>
      </w:r>
      <w:proofErr w:type="spellEnd"/>
      <w:r w:rsidRPr="00C82752">
        <w:rPr>
          <w:rFonts w:ascii="Times New Roman" w:hAnsi="Times New Roman" w:cs="Times New Roman"/>
          <w:b/>
          <w:i/>
          <w:sz w:val="26"/>
        </w:rPr>
        <w:t xml:space="preserve"> – веб-</w:t>
      </w:r>
      <w:proofErr w:type="spellStart"/>
      <w:r w:rsidRPr="00C82752">
        <w:rPr>
          <w:rFonts w:ascii="Times New Roman" w:hAnsi="Times New Roman" w:cs="Times New Roman"/>
          <w:b/>
          <w:i/>
          <w:sz w:val="26"/>
        </w:rPr>
        <w:t>сайтка</w:t>
      </w:r>
      <w:proofErr w:type="spellEnd"/>
      <w:r w:rsidRPr="00C82752">
        <w:rPr>
          <w:rFonts w:ascii="Times New Roman" w:hAnsi="Times New Roman" w:cs="Times New Roman"/>
          <w:b/>
          <w:i/>
          <w:sz w:val="26"/>
        </w:rPr>
        <w:t xml:space="preserve"> </w:t>
      </w:r>
      <w:proofErr w:type="spellStart"/>
      <w:r w:rsidRPr="00C82752">
        <w:rPr>
          <w:rFonts w:ascii="Times New Roman" w:hAnsi="Times New Roman" w:cs="Times New Roman"/>
          <w:b/>
          <w:i/>
          <w:sz w:val="26"/>
        </w:rPr>
        <w:t>чыгымдар</w:t>
      </w:r>
      <w:proofErr w:type="spellEnd"/>
      <w:r w:rsidRPr="00C82752">
        <w:rPr>
          <w:rFonts w:ascii="Times New Roman" w:hAnsi="Times New Roman" w:cs="Times New Roman"/>
          <w:b/>
          <w:i/>
          <w:sz w:val="26"/>
        </w:rPr>
        <w:t>»</w:t>
      </w:r>
    </w:p>
    <w:p w:rsidR="00C82752" w:rsidRPr="00C82752" w:rsidRDefault="00C82752" w:rsidP="0067458A">
      <w:pPr>
        <w:pBdr>
          <w:bottom w:val="single" w:sz="4" w:space="1" w:color="auto"/>
        </w:pBdr>
        <w:spacing w:before="240" w:line="240" w:lineRule="auto"/>
        <w:jc w:val="both"/>
        <w:rPr>
          <w:rFonts w:ascii="Times New Roman" w:hAnsi="Times New Roman" w:cs="Times New Roman"/>
          <w:b/>
          <w:sz w:val="26"/>
          <w:lang w:val="kk-KZ"/>
        </w:rPr>
      </w:pPr>
      <w:proofErr w:type="spellStart"/>
      <w:r w:rsidRPr="00C82752">
        <w:rPr>
          <w:rFonts w:ascii="Times New Roman" w:hAnsi="Times New Roman" w:cs="Times New Roman"/>
          <w:b/>
          <w:sz w:val="26"/>
        </w:rPr>
        <w:t>Шилтемелер</w:t>
      </w:r>
      <w:proofErr w:type="spellEnd"/>
    </w:p>
    <w:p w:rsidR="00C82752" w:rsidRPr="00C82752" w:rsidRDefault="00C82752" w:rsidP="00C82752">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C82752">
        <w:rPr>
          <w:rFonts w:ascii="Times New Roman" w:hAnsi="Times New Roman" w:cs="Times New Roman"/>
          <w:i/>
        </w:rPr>
        <w:t>«</w:t>
      </w:r>
      <w:proofErr w:type="spellStart"/>
      <w:r w:rsidRPr="00C82752">
        <w:rPr>
          <w:rFonts w:ascii="Times New Roman" w:hAnsi="Times New Roman" w:cs="Times New Roman"/>
          <w:i/>
        </w:rPr>
        <w:t>Бизнестерди</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бириктирүү</w:t>
      </w:r>
      <w:proofErr w:type="spellEnd"/>
      <w:r w:rsidRPr="00C82752">
        <w:rPr>
          <w:rFonts w:ascii="Times New Roman" w:hAnsi="Times New Roman" w:cs="Times New Roman"/>
          <w:i/>
        </w:rPr>
        <w:t xml:space="preserve">» </w:t>
      </w:r>
      <w:r>
        <w:rPr>
          <w:rFonts w:ascii="Times New Roman" w:hAnsi="Times New Roman" w:cs="Times New Roman"/>
        </w:rPr>
        <w:t>ФОЭС (IFRS) 3</w:t>
      </w:r>
      <w:r w:rsidRPr="00C82752">
        <w:rPr>
          <w:rFonts w:ascii="Times New Roman" w:hAnsi="Times New Roman" w:cs="Times New Roman"/>
        </w:rPr>
        <w:cr/>
      </w:r>
    </w:p>
    <w:p w:rsidR="00C82752" w:rsidRPr="00C82752" w:rsidRDefault="00C82752" w:rsidP="00C82752">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C82752">
        <w:rPr>
          <w:rFonts w:ascii="Times New Roman" w:hAnsi="Times New Roman" w:cs="Times New Roman"/>
          <w:i/>
        </w:rPr>
        <w:t>«</w:t>
      </w:r>
      <w:proofErr w:type="spellStart"/>
      <w:r w:rsidRPr="00C82752">
        <w:rPr>
          <w:rFonts w:ascii="Times New Roman" w:hAnsi="Times New Roman" w:cs="Times New Roman"/>
          <w:i/>
        </w:rPr>
        <w:t>Сатып</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алуучулар</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менен</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келишимдер</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боюнча</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түшкөн</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киреше</w:t>
      </w:r>
      <w:proofErr w:type="spellEnd"/>
      <w:r w:rsidRPr="00C82752">
        <w:rPr>
          <w:rFonts w:ascii="Times New Roman" w:hAnsi="Times New Roman" w:cs="Times New Roman"/>
          <w:i/>
        </w:rPr>
        <w:t>»</w:t>
      </w:r>
      <w:r>
        <w:rPr>
          <w:rFonts w:ascii="Times New Roman" w:hAnsi="Times New Roman" w:cs="Times New Roman"/>
        </w:rPr>
        <w:t xml:space="preserve"> ФОЭС (IFRS) 15</w:t>
      </w:r>
      <w:r w:rsidRPr="00C82752">
        <w:rPr>
          <w:rFonts w:ascii="Times New Roman" w:hAnsi="Times New Roman" w:cs="Times New Roman"/>
        </w:rPr>
        <w:t xml:space="preserve"> </w:t>
      </w:r>
      <w:r w:rsidRPr="00C82752">
        <w:rPr>
          <w:rFonts w:ascii="Times New Roman" w:hAnsi="Times New Roman" w:cs="Times New Roman"/>
        </w:rPr>
        <w:cr/>
      </w:r>
    </w:p>
    <w:p w:rsidR="00C82752" w:rsidRPr="00C82752" w:rsidRDefault="00C82752" w:rsidP="00C82752">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C82752">
        <w:rPr>
          <w:rFonts w:ascii="Times New Roman" w:hAnsi="Times New Roman" w:cs="Times New Roman"/>
          <w:i/>
        </w:rPr>
        <w:t>«</w:t>
      </w:r>
      <w:proofErr w:type="spellStart"/>
      <w:r w:rsidRPr="00C82752">
        <w:rPr>
          <w:rFonts w:ascii="Times New Roman" w:hAnsi="Times New Roman" w:cs="Times New Roman"/>
          <w:i/>
        </w:rPr>
        <w:t>Ижара</w:t>
      </w:r>
      <w:proofErr w:type="spellEnd"/>
      <w:r w:rsidRPr="00C82752">
        <w:rPr>
          <w:rFonts w:ascii="Times New Roman" w:hAnsi="Times New Roman" w:cs="Times New Roman"/>
          <w:i/>
        </w:rPr>
        <w:t>»</w:t>
      </w:r>
      <w:r>
        <w:rPr>
          <w:rFonts w:ascii="Times New Roman" w:hAnsi="Times New Roman" w:cs="Times New Roman"/>
        </w:rPr>
        <w:t xml:space="preserve"> ФОЭС (IFRS) 16</w:t>
      </w:r>
      <w:r w:rsidR="00787D60">
        <w:rPr>
          <w:rFonts w:ascii="Times New Roman" w:hAnsi="Times New Roman" w:cs="Times New Roman"/>
        </w:rPr>
        <w:t xml:space="preserve"> </w:t>
      </w:r>
      <w:r w:rsidRPr="00C82752">
        <w:rPr>
          <w:rFonts w:ascii="Times New Roman" w:hAnsi="Times New Roman" w:cs="Times New Roman"/>
        </w:rPr>
        <w:cr/>
      </w:r>
    </w:p>
    <w:p w:rsidR="00C82752" w:rsidRPr="00C82752" w:rsidRDefault="00C82752" w:rsidP="00C82752">
      <w:pPr>
        <w:spacing w:line="240" w:lineRule="auto"/>
        <w:jc w:val="both"/>
        <w:rPr>
          <w:rFonts w:ascii="Times New Roman" w:hAnsi="Times New Roman" w:cs="Times New Roman"/>
          <w:lang w:val="kk-KZ"/>
        </w:rPr>
      </w:pPr>
      <w:r>
        <w:rPr>
          <w:rFonts w:ascii="Times New Roman" w:hAnsi="Times New Roman" w:cs="Times New Roman"/>
        </w:rPr>
        <w:t>•</w:t>
      </w:r>
      <w:r>
        <w:rPr>
          <w:rFonts w:ascii="Times New Roman" w:hAnsi="Times New Roman" w:cs="Times New Roman"/>
        </w:rPr>
        <w:tab/>
      </w:r>
      <w:r w:rsidRPr="00C82752">
        <w:rPr>
          <w:rFonts w:ascii="Times New Roman" w:hAnsi="Times New Roman" w:cs="Times New Roman"/>
          <w:i/>
        </w:rPr>
        <w:t>«</w:t>
      </w:r>
      <w:proofErr w:type="spellStart"/>
      <w:r w:rsidRPr="00C82752">
        <w:rPr>
          <w:rFonts w:ascii="Times New Roman" w:hAnsi="Times New Roman" w:cs="Times New Roman"/>
          <w:i/>
        </w:rPr>
        <w:t>Финансылык</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отчеттуулукту</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берүү</w:t>
      </w:r>
      <w:proofErr w:type="spellEnd"/>
      <w:r w:rsidRPr="00C82752">
        <w:rPr>
          <w:rFonts w:ascii="Times New Roman" w:hAnsi="Times New Roman" w:cs="Times New Roman"/>
          <w:i/>
        </w:rPr>
        <w:t>»</w:t>
      </w:r>
      <w:r w:rsidRPr="00C82752">
        <w:rPr>
          <w:rFonts w:ascii="Times New Roman" w:hAnsi="Times New Roman" w:cs="Times New Roman"/>
        </w:rPr>
        <w:t xml:space="preserve"> ФОЭС (IA</w:t>
      </w:r>
      <w:r>
        <w:rPr>
          <w:rFonts w:ascii="Times New Roman" w:hAnsi="Times New Roman" w:cs="Times New Roman"/>
        </w:rPr>
        <w:t xml:space="preserve">S) 1 (2007-жылы кайра </w:t>
      </w:r>
      <w:proofErr w:type="spellStart"/>
      <w:r>
        <w:rPr>
          <w:rFonts w:ascii="Times New Roman" w:hAnsi="Times New Roman" w:cs="Times New Roman"/>
        </w:rPr>
        <w:t>каралган</w:t>
      </w:r>
      <w:proofErr w:type="spellEnd"/>
      <w:r>
        <w:rPr>
          <w:rFonts w:ascii="Times New Roman" w:hAnsi="Times New Roman" w:cs="Times New Roman"/>
        </w:rPr>
        <w:t>)</w:t>
      </w:r>
    </w:p>
    <w:p w:rsidR="00C82752" w:rsidRPr="00C82752" w:rsidRDefault="00C82752" w:rsidP="00C82752">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C82752">
        <w:rPr>
          <w:rFonts w:ascii="Times New Roman" w:hAnsi="Times New Roman" w:cs="Times New Roman"/>
          <w:i/>
        </w:rPr>
        <w:t>«</w:t>
      </w:r>
      <w:proofErr w:type="spellStart"/>
      <w:r w:rsidRPr="00C82752">
        <w:rPr>
          <w:rFonts w:ascii="Times New Roman" w:hAnsi="Times New Roman" w:cs="Times New Roman"/>
          <w:i/>
        </w:rPr>
        <w:t>Запастар</w:t>
      </w:r>
      <w:proofErr w:type="spellEnd"/>
      <w:r w:rsidRPr="00C82752">
        <w:rPr>
          <w:rFonts w:ascii="Times New Roman" w:hAnsi="Times New Roman" w:cs="Times New Roman"/>
          <w:i/>
        </w:rPr>
        <w:t>»</w:t>
      </w:r>
      <w:r w:rsidRPr="00C82752">
        <w:rPr>
          <w:rFonts w:ascii="Times New Roman" w:hAnsi="Times New Roman" w:cs="Times New Roman"/>
        </w:rPr>
        <w:t xml:space="preserve"> ФОЭС (IA</w:t>
      </w:r>
      <w:r>
        <w:rPr>
          <w:rFonts w:ascii="Times New Roman" w:hAnsi="Times New Roman" w:cs="Times New Roman"/>
        </w:rPr>
        <w:t xml:space="preserve">S) 2 (2003-жылы кайра </w:t>
      </w:r>
      <w:proofErr w:type="spellStart"/>
      <w:r>
        <w:rPr>
          <w:rFonts w:ascii="Times New Roman" w:hAnsi="Times New Roman" w:cs="Times New Roman"/>
        </w:rPr>
        <w:t>каралган</w:t>
      </w:r>
      <w:proofErr w:type="spellEnd"/>
      <w:r>
        <w:rPr>
          <w:rFonts w:ascii="Times New Roman" w:hAnsi="Times New Roman" w:cs="Times New Roman"/>
        </w:rPr>
        <w:t>)</w:t>
      </w:r>
      <w:r w:rsidRPr="00C82752">
        <w:rPr>
          <w:rFonts w:ascii="Times New Roman" w:hAnsi="Times New Roman" w:cs="Times New Roman"/>
        </w:rPr>
        <w:cr/>
      </w:r>
    </w:p>
    <w:p w:rsidR="00C82752" w:rsidRPr="00C82752" w:rsidRDefault="00C82752" w:rsidP="00C82752">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C82752">
        <w:rPr>
          <w:rFonts w:ascii="Times New Roman" w:hAnsi="Times New Roman" w:cs="Times New Roman"/>
          <w:i/>
        </w:rPr>
        <w:t>«</w:t>
      </w:r>
      <w:proofErr w:type="spellStart"/>
      <w:r w:rsidRPr="00C82752">
        <w:rPr>
          <w:rFonts w:ascii="Times New Roman" w:hAnsi="Times New Roman" w:cs="Times New Roman"/>
          <w:i/>
        </w:rPr>
        <w:t>Негизги</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каражаттар</w:t>
      </w:r>
      <w:proofErr w:type="spellEnd"/>
      <w:r w:rsidRPr="00C82752">
        <w:rPr>
          <w:rFonts w:ascii="Times New Roman" w:hAnsi="Times New Roman" w:cs="Times New Roman"/>
          <w:i/>
        </w:rPr>
        <w:t>»</w:t>
      </w:r>
      <w:r w:rsidRPr="00C82752">
        <w:rPr>
          <w:rFonts w:ascii="Times New Roman" w:hAnsi="Times New Roman" w:cs="Times New Roman"/>
        </w:rPr>
        <w:t xml:space="preserve"> ФОЭС (IAS</w:t>
      </w:r>
      <w:r>
        <w:rPr>
          <w:rFonts w:ascii="Times New Roman" w:hAnsi="Times New Roman" w:cs="Times New Roman"/>
        </w:rPr>
        <w:t xml:space="preserve">) 16 (2003-жылы кайра </w:t>
      </w:r>
      <w:proofErr w:type="spellStart"/>
      <w:r>
        <w:rPr>
          <w:rFonts w:ascii="Times New Roman" w:hAnsi="Times New Roman" w:cs="Times New Roman"/>
        </w:rPr>
        <w:t>каралган</w:t>
      </w:r>
      <w:proofErr w:type="spellEnd"/>
      <w:r>
        <w:rPr>
          <w:rFonts w:ascii="Times New Roman" w:hAnsi="Times New Roman" w:cs="Times New Roman"/>
        </w:rPr>
        <w:t>)</w:t>
      </w:r>
      <w:r w:rsidRPr="00C82752">
        <w:rPr>
          <w:rFonts w:ascii="Times New Roman" w:hAnsi="Times New Roman" w:cs="Times New Roman"/>
        </w:rPr>
        <w:t xml:space="preserve"> </w:t>
      </w:r>
      <w:r w:rsidRPr="00C82752">
        <w:rPr>
          <w:rFonts w:ascii="Times New Roman" w:hAnsi="Times New Roman" w:cs="Times New Roman"/>
        </w:rPr>
        <w:cr/>
      </w:r>
    </w:p>
    <w:p w:rsidR="00C82752" w:rsidRPr="00C82752" w:rsidRDefault="00C82752" w:rsidP="00C82752">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C82752">
        <w:rPr>
          <w:rFonts w:ascii="Times New Roman" w:hAnsi="Times New Roman" w:cs="Times New Roman"/>
          <w:i/>
        </w:rPr>
        <w:t>«</w:t>
      </w:r>
      <w:proofErr w:type="spellStart"/>
      <w:r w:rsidRPr="00C82752">
        <w:rPr>
          <w:rFonts w:ascii="Times New Roman" w:hAnsi="Times New Roman" w:cs="Times New Roman"/>
          <w:i/>
        </w:rPr>
        <w:t>Активдердин</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наркынын</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түшүшү</w:t>
      </w:r>
      <w:proofErr w:type="spellEnd"/>
      <w:r w:rsidRPr="00C82752">
        <w:rPr>
          <w:rFonts w:ascii="Times New Roman" w:hAnsi="Times New Roman" w:cs="Times New Roman"/>
          <w:i/>
        </w:rPr>
        <w:t>»</w:t>
      </w:r>
      <w:r w:rsidRPr="00C82752">
        <w:rPr>
          <w:rFonts w:ascii="Times New Roman" w:hAnsi="Times New Roman" w:cs="Times New Roman"/>
        </w:rPr>
        <w:t xml:space="preserve"> ФОЭС (IAS</w:t>
      </w:r>
      <w:r>
        <w:rPr>
          <w:rFonts w:ascii="Times New Roman" w:hAnsi="Times New Roman" w:cs="Times New Roman"/>
        </w:rPr>
        <w:t xml:space="preserve">) 36 (2004-жылы кайра </w:t>
      </w:r>
      <w:proofErr w:type="spellStart"/>
      <w:r>
        <w:rPr>
          <w:rFonts w:ascii="Times New Roman" w:hAnsi="Times New Roman" w:cs="Times New Roman"/>
        </w:rPr>
        <w:t>каралган</w:t>
      </w:r>
      <w:proofErr w:type="spellEnd"/>
      <w:r>
        <w:rPr>
          <w:rFonts w:ascii="Times New Roman" w:hAnsi="Times New Roman" w:cs="Times New Roman"/>
        </w:rPr>
        <w:t>)</w:t>
      </w:r>
      <w:r w:rsidRPr="00C82752">
        <w:rPr>
          <w:rFonts w:ascii="Times New Roman" w:hAnsi="Times New Roman" w:cs="Times New Roman"/>
        </w:rPr>
        <w:cr/>
      </w:r>
    </w:p>
    <w:p w:rsidR="00C82752" w:rsidRPr="00C82752" w:rsidRDefault="00C82752" w:rsidP="00C82752">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C82752">
        <w:rPr>
          <w:rFonts w:ascii="Times New Roman" w:hAnsi="Times New Roman" w:cs="Times New Roman"/>
          <w:i/>
        </w:rPr>
        <w:t>«</w:t>
      </w:r>
      <w:proofErr w:type="spellStart"/>
      <w:r w:rsidRPr="00C82752">
        <w:rPr>
          <w:rFonts w:ascii="Times New Roman" w:hAnsi="Times New Roman" w:cs="Times New Roman"/>
          <w:i/>
        </w:rPr>
        <w:t>Материалдык</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эмес</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активдер</w:t>
      </w:r>
      <w:proofErr w:type="spellEnd"/>
      <w:r w:rsidRPr="00C82752">
        <w:rPr>
          <w:rFonts w:ascii="Times New Roman" w:hAnsi="Times New Roman" w:cs="Times New Roman"/>
          <w:i/>
        </w:rPr>
        <w:t>»</w:t>
      </w:r>
      <w:r w:rsidRPr="00C82752">
        <w:rPr>
          <w:rFonts w:ascii="Times New Roman" w:hAnsi="Times New Roman" w:cs="Times New Roman"/>
        </w:rPr>
        <w:t xml:space="preserve"> ФОЭС (IAS</w:t>
      </w:r>
      <w:r>
        <w:rPr>
          <w:rFonts w:ascii="Times New Roman" w:hAnsi="Times New Roman" w:cs="Times New Roman"/>
        </w:rPr>
        <w:t xml:space="preserve">) 38 (2004-жылы кайра </w:t>
      </w:r>
      <w:proofErr w:type="spellStart"/>
      <w:r>
        <w:rPr>
          <w:rFonts w:ascii="Times New Roman" w:hAnsi="Times New Roman" w:cs="Times New Roman"/>
        </w:rPr>
        <w:t>каралган</w:t>
      </w:r>
      <w:proofErr w:type="spellEnd"/>
      <w:r>
        <w:rPr>
          <w:rFonts w:ascii="Times New Roman" w:hAnsi="Times New Roman" w:cs="Times New Roman"/>
        </w:rPr>
        <w:t>)</w:t>
      </w:r>
      <w:r w:rsidRPr="00C82752">
        <w:rPr>
          <w:rFonts w:ascii="Times New Roman" w:hAnsi="Times New Roman" w:cs="Times New Roman"/>
        </w:rPr>
        <w:cr/>
      </w:r>
    </w:p>
    <w:p w:rsidR="00C82752" w:rsidRPr="00C82752" w:rsidRDefault="00C82752" w:rsidP="00C82752">
      <w:pPr>
        <w:pBdr>
          <w:bottom w:val="single" w:sz="4" w:space="1" w:color="auto"/>
        </w:pBdr>
        <w:spacing w:line="240" w:lineRule="auto"/>
        <w:jc w:val="both"/>
        <w:rPr>
          <w:rFonts w:ascii="Times New Roman" w:hAnsi="Times New Roman" w:cs="Times New Roman"/>
          <w:b/>
          <w:sz w:val="26"/>
        </w:rPr>
      </w:pPr>
      <w:proofErr w:type="spellStart"/>
      <w:r w:rsidRPr="00C82752">
        <w:rPr>
          <w:rFonts w:ascii="Times New Roman" w:hAnsi="Times New Roman" w:cs="Times New Roman"/>
          <w:b/>
          <w:sz w:val="26"/>
        </w:rPr>
        <w:t>Суроо</w:t>
      </w:r>
      <w:proofErr w:type="spellEnd"/>
    </w:p>
    <w:p w:rsidR="00C82752" w:rsidRPr="00C82752" w:rsidRDefault="00C82752" w:rsidP="00C82752">
      <w:pPr>
        <w:spacing w:line="240" w:lineRule="auto"/>
        <w:ind w:left="705" w:hanging="705"/>
        <w:jc w:val="both"/>
        <w:rPr>
          <w:rFonts w:ascii="Times New Roman" w:hAnsi="Times New Roman" w:cs="Times New Roman"/>
        </w:rPr>
      </w:pPr>
      <w:r w:rsidRPr="00C82752">
        <w:rPr>
          <w:rFonts w:ascii="Times New Roman" w:hAnsi="Times New Roman" w:cs="Times New Roman"/>
        </w:rPr>
        <w:t>1</w:t>
      </w:r>
      <w:r w:rsidRPr="00C82752">
        <w:rPr>
          <w:rFonts w:ascii="Times New Roman" w:hAnsi="Times New Roman" w:cs="Times New Roman"/>
        </w:rPr>
        <w:tab/>
      </w:r>
      <w:proofErr w:type="spellStart"/>
      <w:r w:rsidRPr="00C82752">
        <w:rPr>
          <w:rFonts w:ascii="Times New Roman" w:hAnsi="Times New Roman" w:cs="Times New Roman"/>
        </w:rPr>
        <w:t>Ишкана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ички</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жана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тышкы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пайдалануучуларга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арналган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өзүнүн</w:t>
      </w:r>
      <w:proofErr w:type="spellEnd"/>
      <w:r w:rsidRPr="00C82752">
        <w:rPr>
          <w:rFonts w:ascii="Times New Roman" w:hAnsi="Times New Roman" w:cs="Times New Roman"/>
        </w:rPr>
        <w:t xml:space="preserve"> веб-</w:t>
      </w:r>
      <w:proofErr w:type="spellStart"/>
      <w:r w:rsidRPr="00C82752">
        <w:rPr>
          <w:rFonts w:ascii="Times New Roman" w:hAnsi="Times New Roman" w:cs="Times New Roman"/>
        </w:rPr>
        <w:t>сайтын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иштеп</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чыгууга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жана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эксплуатациялоого</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байланыштуу</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ички</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чыгымдарды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тартышы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мүмкүн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Тышкы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пайдаланууга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арналган</w:t>
      </w:r>
      <w:proofErr w:type="spellEnd"/>
      <w:r w:rsidRPr="00C82752">
        <w:rPr>
          <w:rFonts w:ascii="Times New Roman" w:hAnsi="Times New Roman" w:cs="Times New Roman"/>
        </w:rPr>
        <w:t xml:space="preserve"> веб-сайт </w:t>
      </w:r>
      <w:proofErr w:type="spellStart"/>
      <w:r w:rsidRPr="00C82752">
        <w:rPr>
          <w:rFonts w:ascii="Times New Roman" w:hAnsi="Times New Roman" w:cs="Times New Roman"/>
        </w:rPr>
        <w:t>ишкананын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продукцияларын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жана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кызмат</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көрсөтүүлөрүн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илгерилетүү</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жана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жарнамалоо</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сыяктуу</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түрдүү</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максаттар</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үчүн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пайдаланылышы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мүмкүн</w:t>
      </w:r>
      <w:proofErr w:type="spellEnd"/>
      <w:r w:rsidRPr="00C82752">
        <w:rPr>
          <w:rFonts w:ascii="Times New Roman" w:hAnsi="Times New Roman" w:cs="Times New Roman"/>
        </w:rPr>
        <w:t xml:space="preserve">. Ички </w:t>
      </w:r>
      <w:proofErr w:type="spellStart"/>
      <w:r w:rsidRPr="00C82752">
        <w:rPr>
          <w:rFonts w:ascii="Times New Roman" w:hAnsi="Times New Roman" w:cs="Times New Roman"/>
        </w:rPr>
        <w:t>пайдаланууга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арналган</w:t>
      </w:r>
      <w:proofErr w:type="spellEnd"/>
      <w:r w:rsidRPr="00C82752">
        <w:rPr>
          <w:rFonts w:ascii="Times New Roman" w:hAnsi="Times New Roman" w:cs="Times New Roman"/>
        </w:rPr>
        <w:t xml:space="preserve"> веб-сайт </w:t>
      </w:r>
      <w:proofErr w:type="spellStart"/>
      <w:r w:rsidRPr="00C82752">
        <w:rPr>
          <w:rFonts w:ascii="Times New Roman" w:hAnsi="Times New Roman" w:cs="Times New Roman"/>
        </w:rPr>
        <w:t>ишкананын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саясаты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жана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кардарлары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тууралуу</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маалыматтарды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сактоо</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үчүн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ошондой</w:t>
      </w:r>
      <w:proofErr w:type="spellEnd"/>
      <w:r w:rsidRPr="00C82752">
        <w:rPr>
          <w:rFonts w:ascii="Times New Roman" w:hAnsi="Times New Roman" w:cs="Times New Roman"/>
        </w:rPr>
        <w:t xml:space="preserve"> эле </w:t>
      </w:r>
      <w:proofErr w:type="spellStart"/>
      <w:r w:rsidRPr="00C82752">
        <w:rPr>
          <w:rFonts w:ascii="Times New Roman" w:hAnsi="Times New Roman" w:cs="Times New Roman"/>
        </w:rPr>
        <w:t>тийиштүү</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маалыматтарды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издөө</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үчүн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пайдаланылышы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мүмкүн</w:t>
      </w:r>
      <w:proofErr w:type="spellEnd"/>
      <w:r w:rsidRPr="00C82752">
        <w:rPr>
          <w:rFonts w:ascii="Times New Roman" w:hAnsi="Times New Roman" w:cs="Times New Roman"/>
        </w:rPr>
        <w:t>.</w:t>
      </w:r>
    </w:p>
    <w:p w:rsidR="00C82752" w:rsidRPr="00C82752" w:rsidRDefault="00C82752" w:rsidP="00C82752">
      <w:pPr>
        <w:spacing w:line="240" w:lineRule="auto"/>
        <w:jc w:val="both"/>
        <w:rPr>
          <w:rFonts w:ascii="Times New Roman" w:hAnsi="Times New Roman" w:cs="Times New Roman"/>
        </w:rPr>
      </w:pPr>
      <w:r w:rsidRPr="00C82752">
        <w:rPr>
          <w:rFonts w:ascii="Times New Roman" w:hAnsi="Times New Roman" w:cs="Times New Roman"/>
        </w:rPr>
        <w:t>2</w:t>
      </w:r>
      <w:r w:rsidRPr="00C82752">
        <w:rPr>
          <w:rFonts w:ascii="Times New Roman" w:hAnsi="Times New Roman" w:cs="Times New Roman"/>
        </w:rPr>
        <w:tab/>
        <w:t>Веб-</w:t>
      </w:r>
      <w:proofErr w:type="spellStart"/>
      <w:r w:rsidRPr="00C82752">
        <w:rPr>
          <w:rFonts w:ascii="Times New Roman" w:hAnsi="Times New Roman" w:cs="Times New Roman"/>
        </w:rPr>
        <w:t>сайтты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иштеп</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чыгуунун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этаптары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төмөндө</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келтирилген</w:t>
      </w:r>
      <w:proofErr w:type="spellEnd"/>
      <w:r w:rsidRPr="00C82752">
        <w:rPr>
          <w:rFonts w:ascii="Times New Roman" w:hAnsi="Times New Roman" w:cs="Times New Roman"/>
        </w:rPr>
        <w:t xml:space="preserve">: </w:t>
      </w:r>
    </w:p>
    <w:p w:rsidR="00C82752" w:rsidRPr="00C82752" w:rsidRDefault="00C82752" w:rsidP="00C82752">
      <w:pPr>
        <w:spacing w:line="240" w:lineRule="auto"/>
        <w:ind w:left="1413" w:hanging="705"/>
        <w:jc w:val="both"/>
        <w:rPr>
          <w:rFonts w:ascii="Times New Roman" w:hAnsi="Times New Roman" w:cs="Times New Roman"/>
          <w:lang w:val="kk-KZ"/>
        </w:rPr>
      </w:pPr>
      <w:r w:rsidRPr="00C82752">
        <w:rPr>
          <w:rFonts w:ascii="Times New Roman" w:hAnsi="Times New Roman" w:cs="Times New Roman"/>
          <w:lang w:val="kk-KZ"/>
        </w:rPr>
        <w:t>(a)</w:t>
      </w:r>
      <w:r w:rsidRPr="00C82752">
        <w:rPr>
          <w:rFonts w:ascii="Times New Roman" w:hAnsi="Times New Roman" w:cs="Times New Roman"/>
          <w:lang w:val="kk-KZ"/>
        </w:rPr>
        <w:tab/>
        <w:t>Пландаштыруу – иштеп чыгуунун иш жүзүнө ашырыла тургандыгын изилдөөнү, максаттарын жана</w:t>
      </w:r>
      <w:r w:rsidR="00787D60">
        <w:rPr>
          <w:rFonts w:ascii="Times New Roman" w:hAnsi="Times New Roman" w:cs="Times New Roman"/>
          <w:lang w:val="kk-KZ"/>
        </w:rPr>
        <w:t xml:space="preserve"> </w:t>
      </w:r>
      <w:r w:rsidRPr="00C82752">
        <w:rPr>
          <w:rFonts w:ascii="Times New Roman" w:hAnsi="Times New Roman" w:cs="Times New Roman"/>
          <w:lang w:val="kk-KZ"/>
        </w:rPr>
        <w:t xml:space="preserve"> спецификациялоону аныктоону, альтернативаларды баалоону жана артыкчылыктарды тандоону камтыйт.</w:t>
      </w:r>
    </w:p>
    <w:p w:rsidR="00C82752" w:rsidRPr="00C82752" w:rsidRDefault="00C82752" w:rsidP="00C82752">
      <w:pPr>
        <w:spacing w:line="240" w:lineRule="auto"/>
        <w:ind w:left="1413" w:hanging="705"/>
        <w:jc w:val="both"/>
        <w:rPr>
          <w:rFonts w:ascii="Times New Roman" w:hAnsi="Times New Roman" w:cs="Times New Roman"/>
          <w:lang w:val="kk-KZ"/>
        </w:rPr>
      </w:pPr>
      <w:r w:rsidRPr="00C82752">
        <w:rPr>
          <w:rFonts w:ascii="Times New Roman" w:hAnsi="Times New Roman" w:cs="Times New Roman"/>
          <w:lang w:val="kk-KZ"/>
        </w:rPr>
        <w:t>(b)</w:t>
      </w:r>
      <w:r w:rsidRPr="00C82752">
        <w:rPr>
          <w:rFonts w:ascii="Times New Roman" w:hAnsi="Times New Roman" w:cs="Times New Roman"/>
          <w:lang w:val="kk-KZ"/>
        </w:rPr>
        <w:tab/>
        <w:t>Программалык камсыздоону жана инфраструктураны иштеп чыгуу – символдук аталышты алууну, аппараттык жана системалуу техникалык камсыздоону иштеп чыгууну, буга</w:t>
      </w:r>
      <w:r w:rsidR="00787D60">
        <w:rPr>
          <w:rFonts w:ascii="Times New Roman" w:hAnsi="Times New Roman" w:cs="Times New Roman"/>
          <w:lang w:val="kk-KZ"/>
        </w:rPr>
        <w:t xml:space="preserve"> </w:t>
      </w:r>
      <w:r w:rsidRPr="00C82752">
        <w:rPr>
          <w:rFonts w:ascii="Times New Roman" w:hAnsi="Times New Roman" w:cs="Times New Roman"/>
          <w:lang w:val="kk-KZ"/>
        </w:rPr>
        <w:t>чейин даяр программалык камсыздоону жана стресс-тестирлөөнү орнотууну камтыйт.</w:t>
      </w:r>
    </w:p>
    <w:p w:rsidR="00C82752" w:rsidRPr="00C82752" w:rsidRDefault="00C82752" w:rsidP="00C82752">
      <w:pPr>
        <w:spacing w:line="240" w:lineRule="auto"/>
        <w:ind w:left="1413" w:hanging="705"/>
        <w:jc w:val="both"/>
        <w:rPr>
          <w:rFonts w:ascii="Times New Roman" w:hAnsi="Times New Roman" w:cs="Times New Roman"/>
          <w:lang w:val="kk-KZ"/>
        </w:rPr>
      </w:pPr>
      <w:r w:rsidRPr="00C82752">
        <w:rPr>
          <w:rFonts w:ascii="Times New Roman" w:hAnsi="Times New Roman" w:cs="Times New Roman"/>
          <w:lang w:val="kk-KZ"/>
        </w:rPr>
        <w:t>(c)</w:t>
      </w:r>
      <w:r w:rsidRPr="00C82752">
        <w:rPr>
          <w:rFonts w:ascii="Times New Roman" w:hAnsi="Times New Roman" w:cs="Times New Roman"/>
          <w:lang w:val="kk-KZ"/>
        </w:rPr>
        <w:tab/>
        <w:t>Графикалык дизайнды иштеп чыгуу – веб-сайттын барактарын жасалгалоону иштеп чыгууну камтыйт.</w:t>
      </w:r>
    </w:p>
    <w:p w:rsidR="00C82752" w:rsidRPr="0067458A" w:rsidRDefault="00C82752" w:rsidP="00C82752">
      <w:pPr>
        <w:spacing w:line="240" w:lineRule="auto"/>
        <w:ind w:left="1413" w:hanging="705"/>
        <w:jc w:val="both"/>
        <w:rPr>
          <w:rFonts w:ascii="Times New Roman" w:hAnsi="Times New Roman" w:cs="Times New Roman"/>
          <w:lang w:val="kk-KZ"/>
        </w:rPr>
      </w:pPr>
      <w:r>
        <w:rPr>
          <w:rFonts w:ascii="Times New Roman" w:hAnsi="Times New Roman" w:cs="Times New Roman"/>
          <w:lang w:val="kk-KZ"/>
        </w:rPr>
        <w:t>(d)</w:t>
      </w:r>
      <w:r>
        <w:rPr>
          <w:rFonts w:ascii="Times New Roman" w:hAnsi="Times New Roman" w:cs="Times New Roman"/>
          <w:lang w:val="kk-KZ"/>
        </w:rPr>
        <w:tab/>
      </w:r>
      <w:r w:rsidRPr="00C82752">
        <w:rPr>
          <w:rFonts w:ascii="Times New Roman" w:hAnsi="Times New Roman" w:cs="Times New Roman"/>
          <w:lang w:val="kk-KZ"/>
        </w:rPr>
        <w:t xml:space="preserve">Мазмунун иштеп чыгуу – маалыматты графикалык же тексттик түзүүнү, сатып алууну, даярдоону жана аны иштеп чыгуу аяктагыча веб-сайтка жүктөөнү камтыйт. </w:t>
      </w:r>
      <w:r w:rsidRPr="0067458A">
        <w:rPr>
          <w:rFonts w:ascii="Times New Roman" w:hAnsi="Times New Roman" w:cs="Times New Roman"/>
          <w:lang w:val="kk-KZ"/>
        </w:rPr>
        <w:t>Бул маалымат веб-сайт менен интеграцияланган айрым маалыматтар базасы түрүндө (же анын жардамы менен жеткиликтүү болгон) же түздөн-түз веб-сайттын барактарында сакталышы мүмкүн.</w:t>
      </w:r>
    </w:p>
    <w:p w:rsidR="00C82752" w:rsidRPr="00C82752" w:rsidRDefault="00C82752" w:rsidP="00C82752">
      <w:pPr>
        <w:spacing w:line="240" w:lineRule="auto"/>
        <w:ind w:left="705" w:hanging="705"/>
        <w:jc w:val="both"/>
        <w:rPr>
          <w:rFonts w:ascii="Times New Roman" w:hAnsi="Times New Roman" w:cs="Times New Roman"/>
        </w:rPr>
      </w:pPr>
      <w:r w:rsidRPr="0067458A">
        <w:rPr>
          <w:rFonts w:ascii="Times New Roman" w:hAnsi="Times New Roman" w:cs="Times New Roman"/>
          <w:lang w:val="kk-KZ"/>
        </w:rPr>
        <w:t>3</w:t>
      </w:r>
      <w:r w:rsidRPr="0067458A">
        <w:rPr>
          <w:rFonts w:ascii="Times New Roman" w:hAnsi="Times New Roman" w:cs="Times New Roman"/>
          <w:lang w:val="kk-KZ"/>
        </w:rPr>
        <w:tab/>
        <w:t xml:space="preserve">Веб-сайтты иштеп чыгуу этабы аяктагандан кийин түздөн-түз эксплуатациялоо этабы башталат. </w:t>
      </w:r>
      <w:proofErr w:type="spellStart"/>
      <w:r w:rsidRPr="00C82752">
        <w:rPr>
          <w:rFonts w:ascii="Times New Roman" w:hAnsi="Times New Roman" w:cs="Times New Roman"/>
        </w:rPr>
        <w:t>Бул</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этапта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ишкана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программалык</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камсыздоону</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инфраструктураны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графикалык</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дизайнды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жана</w:t>
      </w:r>
      <w:proofErr w:type="spellEnd"/>
      <w:r w:rsidRPr="00C82752">
        <w:rPr>
          <w:rFonts w:ascii="Times New Roman" w:hAnsi="Times New Roman" w:cs="Times New Roman"/>
        </w:rPr>
        <w:t xml:space="preserve"> веб-</w:t>
      </w:r>
      <w:proofErr w:type="spellStart"/>
      <w:r w:rsidRPr="00C82752">
        <w:rPr>
          <w:rFonts w:ascii="Times New Roman" w:hAnsi="Times New Roman" w:cs="Times New Roman"/>
        </w:rPr>
        <w:t>сайттын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мазмунун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колдойт</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жана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жакшыртат</w:t>
      </w:r>
      <w:proofErr w:type="spellEnd"/>
      <w:r w:rsidRPr="00C82752">
        <w:rPr>
          <w:rFonts w:ascii="Times New Roman" w:hAnsi="Times New Roman" w:cs="Times New Roman"/>
        </w:rPr>
        <w:t>.</w:t>
      </w:r>
    </w:p>
    <w:p w:rsidR="00C82752" w:rsidRPr="00C82752" w:rsidRDefault="00C82752" w:rsidP="00C82752">
      <w:pPr>
        <w:spacing w:line="240" w:lineRule="auto"/>
        <w:ind w:left="705" w:hanging="705"/>
        <w:jc w:val="both"/>
        <w:rPr>
          <w:rFonts w:ascii="Times New Roman" w:hAnsi="Times New Roman" w:cs="Times New Roman"/>
        </w:rPr>
      </w:pPr>
      <w:r w:rsidRPr="00C82752">
        <w:rPr>
          <w:rFonts w:ascii="Times New Roman" w:hAnsi="Times New Roman" w:cs="Times New Roman"/>
        </w:rPr>
        <w:t>4</w:t>
      </w:r>
      <w:r w:rsidRPr="00C82752">
        <w:rPr>
          <w:rFonts w:ascii="Times New Roman" w:hAnsi="Times New Roman" w:cs="Times New Roman"/>
        </w:rPr>
        <w:tab/>
        <w:t xml:space="preserve">Ички </w:t>
      </w:r>
      <w:proofErr w:type="spellStart"/>
      <w:r w:rsidRPr="00C82752">
        <w:rPr>
          <w:rFonts w:ascii="Times New Roman" w:hAnsi="Times New Roman" w:cs="Times New Roman"/>
        </w:rPr>
        <w:t>пайдаланууга</w:t>
      </w:r>
      <w:proofErr w:type="spellEnd"/>
      <w:r w:rsidRPr="00C82752">
        <w:rPr>
          <w:rFonts w:ascii="Times New Roman" w:hAnsi="Times New Roman" w:cs="Times New Roman"/>
        </w:rPr>
        <w:t xml:space="preserve"> же </w:t>
      </w:r>
      <w:proofErr w:type="spellStart"/>
      <w:r w:rsidRPr="00C82752">
        <w:rPr>
          <w:rFonts w:ascii="Times New Roman" w:hAnsi="Times New Roman" w:cs="Times New Roman"/>
        </w:rPr>
        <w:t>тышкы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пайдаланууга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арналган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ишкананын</w:t>
      </w:r>
      <w:proofErr w:type="spellEnd"/>
      <w:r w:rsidRPr="00C82752">
        <w:rPr>
          <w:rFonts w:ascii="Times New Roman" w:hAnsi="Times New Roman" w:cs="Times New Roman"/>
        </w:rPr>
        <w:t xml:space="preserve"> веб-</w:t>
      </w:r>
      <w:proofErr w:type="spellStart"/>
      <w:r w:rsidRPr="00C82752">
        <w:rPr>
          <w:rFonts w:ascii="Times New Roman" w:hAnsi="Times New Roman" w:cs="Times New Roman"/>
        </w:rPr>
        <w:t>сайтын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иштеп</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чыгууга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жана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эксплуатациялоого</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ички</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чыгымдарды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чагылдырууда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төмөндөгү</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суроолор</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келип</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чыгат</w:t>
      </w:r>
      <w:proofErr w:type="spellEnd"/>
      <w:r w:rsidRPr="00C82752">
        <w:rPr>
          <w:rFonts w:ascii="Times New Roman" w:hAnsi="Times New Roman" w:cs="Times New Roman"/>
        </w:rPr>
        <w:t>:</w:t>
      </w:r>
    </w:p>
    <w:p w:rsidR="00C82752" w:rsidRPr="00C82752" w:rsidRDefault="00C82752" w:rsidP="00C82752">
      <w:pPr>
        <w:spacing w:after="0" w:line="240" w:lineRule="auto"/>
        <w:ind w:left="1416" w:hanging="711"/>
        <w:jc w:val="both"/>
        <w:rPr>
          <w:rFonts w:ascii="Times New Roman" w:hAnsi="Times New Roman" w:cs="Times New Roman"/>
          <w:lang w:val="kk-KZ"/>
        </w:rPr>
      </w:pPr>
      <w:r w:rsidRPr="00C82752">
        <w:rPr>
          <w:rFonts w:ascii="Times New Roman" w:hAnsi="Times New Roman" w:cs="Times New Roman"/>
          <w:lang w:val="kk-KZ"/>
        </w:rPr>
        <w:lastRenderedPageBreak/>
        <w:t>(a)</w:t>
      </w:r>
      <w:r w:rsidRPr="00C82752">
        <w:rPr>
          <w:rFonts w:ascii="Times New Roman" w:hAnsi="Times New Roman" w:cs="Times New Roman"/>
          <w:lang w:val="kk-KZ"/>
        </w:rPr>
        <w:tab/>
        <w:t xml:space="preserve"> ФОЭС (IAS) 38дин талаптары пайдаланылган веб-сайт ишкана өзү түзгөн материалдык эмес актив болуп саналабы; жана</w:t>
      </w:r>
      <w:r w:rsidRPr="00C82752">
        <w:rPr>
          <w:rFonts w:ascii="Times New Roman" w:hAnsi="Times New Roman" w:cs="Times New Roman"/>
          <w:lang w:val="kk-KZ"/>
        </w:rPr>
        <w:cr/>
      </w:r>
    </w:p>
    <w:p w:rsidR="00C82752" w:rsidRPr="00C82752" w:rsidRDefault="00C82752" w:rsidP="00C82752">
      <w:pPr>
        <w:spacing w:line="240" w:lineRule="auto"/>
        <w:ind w:firstLine="705"/>
        <w:jc w:val="both"/>
        <w:rPr>
          <w:rFonts w:ascii="Times New Roman" w:hAnsi="Times New Roman" w:cs="Times New Roman"/>
          <w:lang w:val="kk-KZ"/>
        </w:rPr>
      </w:pPr>
      <w:r w:rsidRPr="00C82752">
        <w:rPr>
          <w:rFonts w:ascii="Times New Roman" w:hAnsi="Times New Roman" w:cs="Times New Roman"/>
          <w:lang w:val="kk-KZ"/>
        </w:rPr>
        <w:t>(b)</w:t>
      </w:r>
      <w:r w:rsidRPr="00C82752">
        <w:rPr>
          <w:rFonts w:ascii="Times New Roman" w:hAnsi="Times New Roman" w:cs="Times New Roman"/>
          <w:lang w:val="kk-KZ"/>
        </w:rPr>
        <w:tab/>
        <w:t>мындай чыгымдарды эсепке алуунун тийиштүү тартиби кандай.</w:t>
      </w:r>
    </w:p>
    <w:p w:rsidR="00C82752" w:rsidRPr="0067458A" w:rsidRDefault="00C82752" w:rsidP="00C82752">
      <w:pPr>
        <w:spacing w:line="240" w:lineRule="auto"/>
        <w:ind w:left="705" w:hanging="705"/>
        <w:jc w:val="both"/>
        <w:rPr>
          <w:rFonts w:ascii="Times New Roman" w:hAnsi="Times New Roman" w:cs="Times New Roman"/>
          <w:lang w:val="kk-KZ"/>
        </w:rPr>
      </w:pPr>
      <w:r w:rsidRPr="00C82752">
        <w:rPr>
          <w:rFonts w:ascii="Times New Roman" w:hAnsi="Times New Roman" w:cs="Times New Roman"/>
          <w:lang w:val="kk-KZ"/>
        </w:rPr>
        <w:t>5</w:t>
      </w:r>
      <w:r w:rsidRPr="00C82752">
        <w:rPr>
          <w:rFonts w:ascii="Times New Roman" w:hAnsi="Times New Roman" w:cs="Times New Roman"/>
          <w:lang w:val="kk-KZ"/>
        </w:rPr>
        <w:tab/>
        <w:t>Бул Түшүндүрмө веб-сайтты сатып алууга, иштеп чыгууга жана техникалык</w:t>
      </w:r>
      <w:r w:rsidR="00787D60">
        <w:rPr>
          <w:rFonts w:ascii="Times New Roman" w:hAnsi="Times New Roman" w:cs="Times New Roman"/>
          <w:lang w:val="kk-KZ"/>
        </w:rPr>
        <w:t xml:space="preserve"> </w:t>
      </w:r>
      <w:r w:rsidRPr="00C82752">
        <w:rPr>
          <w:rFonts w:ascii="Times New Roman" w:hAnsi="Times New Roman" w:cs="Times New Roman"/>
          <w:lang w:val="kk-KZ"/>
        </w:rPr>
        <w:t xml:space="preserve"> камсыздоону эксплуатациялоого чыгымдарга карата колдонулбайт (мисалы, веб-серверлерди, алдын ала тесттен өткөрүү үчүн серверлерди, өндүрүштүк серверлерди жана интернет-кошулууну камсыздоо үчүн жабдууну). </w:t>
      </w:r>
      <w:r w:rsidRPr="0067458A">
        <w:rPr>
          <w:rFonts w:ascii="Times New Roman" w:hAnsi="Times New Roman" w:cs="Times New Roman"/>
          <w:lang w:val="kk-KZ"/>
        </w:rPr>
        <w:t>Мындай чыгымдар ФОЭС (IAS) 16га ылайык эсепке алынат. Мындан тышкары, ишкана веб-сайттын хостинги боюнча интернет-провайдердин кызматын төлөөгө байланыштуу чыгымдарды көтөргөндө, мындай чыгымдар ФОЭС (IAS) 1дин 88-пунктуна жана финансылык</w:t>
      </w:r>
      <w:r>
        <w:rPr>
          <w:rFonts w:ascii="Times New Roman" w:hAnsi="Times New Roman" w:cs="Times New Roman"/>
          <w:lang w:val="kk-KZ"/>
        </w:rPr>
        <w:t xml:space="preserve"> </w:t>
      </w:r>
      <w:r w:rsidRPr="0067458A">
        <w:rPr>
          <w:rFonts w:ascii="Times New Roman" w:hAnsi="Times New Roman" w:cs="Times New Roman"/>
          <w:lang w:val="kk-KZ"/>
        </w:rPr>
        <w:t>отчетторду берүүнүн Концептуалдык негиздерине ылайык бул кызмат көрсөтүүлөр алынганына жараша чыгашалар катары таанылат.</w:t>
      </w:r>
    </w:p>
    <w:p w:rsidR="00C82752" w:rsidRPr="0067458A" w:rsidRDefault="00C82752" w:rsidP="00C82752">
      <w:pPr>
        <w:spacing w:line="240" w:lineRule="auto"/>
        <w:ind w:left="705" w:hanging="705"/>
        <w:jc w:val="both"/>
        <w:rPr>
          <w:rFonts w:ascii="Times New Roman" w:hAnsi="Times New Roman" w:cs="Times New Roman"/>
          <w:lang w:val="kk-KZ"/>
        </w:rPr>
      </w:pPr>
      <w:r w:rsidRPr="0067458A">
        <w:rPr>
          <w:rFonts w:ascii="Times New Roman" w:hAnsi="Times New Roman" w:cs="Times New Roman"/>
          <w:lang w:val="kk-KZ"/>
        </w:rPr>
        <w:t>6</w:t>
      </w:r>
      <w:r w:rsidRPr="0067458A">
        <w:rPr>
          <w:rFonts w:ascii="Times New Roman" w:hAnsi="Times New Roman" w:cs="Times New Roman"/>
          <w:lang w:val="kk-KZ"/>
        </w:rPr>
        <w:tab/>
      </w:r>
      <w:r>
        <w:rPr>
          <w:rFonts w:ascii="Times New Roman" w:hAnsi="Times New Roman" w:cs="Times New Roman"/>
          <w:lang w:val="kk-KZ"/>
        </w:rPr>
        <w:t>Ф</w:t>
      </w:r>
      <w:r w:rsidRPr="0067458A">
        <w:rPr>
          <w:rFonts w:ascii="Times New Roman" w:hAnsi="Times New Roman" w:cs="Times New Roman"/>
          <w:lang w:val="kk-KZ"/>
        </w:rPr>
        <w:t>ОЭС (IAS) 38 демейки ишмердүүлүктүн жүрүшүндө сатууга арналган материалдык эмес активдерге (ФОЭС (IAS) 2ге жана ФОЭС (IFRS) 15ке кара) же ФОЭС (IFRS) 16га ылайык эсепке алынчу материалдык эмес активдердин ижара келишимдерине карата колдонулбайт. Демек, бул Түшүндүрмө башка ишканага сатууга арналган веб-сайтты (же веб-сайт үчүн программалык камсыздоону) иштеп чыгууга жана эксплуатациялоого чыгымдарга же ФОЭС (IFRS) 16га ылайык эсепке алынуучу чыгымдарга карата колдонулбайт.</w:t>
      </w:r>
    </w:p>
    <w:p w:rsidR="00C82752" w:rsidRPr="0067458A" w:rsidRDefault="00C82752" w:rsidP="0067458A">
      <w:pPr>
        <w:pBdr>
          <w:bottom w:val="single" w:sz="4" w:space="1" w:color="auto"/>
        </w:pBdr>
        <w:spacing w:line="240" w:lineRule="auto"/>
        <w:jc w:val="both"/>
        <w:rPr>
          <w:rFonts w:ascii="Times New Roman" w:hAnsi="Times New Roman" w:cs="Times New Roman"/>
          <w:b/>
          <w:sz w:val="26"/>
          <w:lang w:val="kk-KZ"/>
        </w:rPr>
      </w:pPr>
      <w:r w:rsidRPr="0067458A">
        <w:rPr>
          <w:rFonts w:ascii="Times New Roman" w:hAnsi="Times New Roman" w:cs="Times New Roman"/>
          <w:b/>
          <w:sz w:val="26"/>
          <w:lang w:val="kk-KZ"/>
        </w:rPr>
        <w:t>Консенсус</w:t>
      </w:r>
    </w:p>
    <w:p w:rsidR="0067458A" w:rsidRDefault="00C82752" w:rsidP="0067458A">
      <w:pPr>
        <w:spacing w:before="240" w:line="240" w:lineRule="auto"/>
        <w:ind w:left="705" w:hanging="705"/>
        <w:jc w:val="both"/>
        <w:rPr>
          <w:rFonts w:ascii="Times New Roman" w:hAnsi="Times New Roman" w:cs="Times New Roman"/>
          <w:lang w:val="kk-KZ"/>
        </w:rPr>
      </w:pPr>
      <w:r w:rsidRPr="0067458A">
        <w:rPr>
          <w:rFonts w:ascii="Times New Roman" w:hAnsi="Times New Roman" w:cs="Times New Roman"/>
          <w:lang w:val="kk-KZ"/>
        </w:rPr>
        <w:t>7</w:t>
      </w:r>
      <w:r w:rsidRPr="0067458A">
        <w:rPr>
          <w:rFonts w:ascii="Times New Roman" w:hAnsi="Times New Roman" w:cs="Times New Roman"/>
          <w:lang w:val="kk-KZ"/>
        </w:rPr>
        <w:tab/>
        <w:t>Ишкана тарабынан ички же тышкы пайдаланууга арналып иштелип чыккан веб-сайт ишкана өзү түзгөн материалдык эмес актив болуп саналат, ага карата ФОЭС (I</w:t>
      </w:r>
      <w:r w:rsidR="0067458A">
        <w:rPr>
          <w:rFonts w:ascii="Times New Roman" w:hAnsi="Times New Roman" w:cs="Times New Roman"/>
          <w:lang w:val="kk-KZ"/>
        </w:rPr>
        <w:t>AS) 38дин талаптары колдонулат.</w:t>
      </w:r>
    </w:p>
    <w:p w:rsidR="00C82752" w:rsidRPr="00074ECB" w:rsidRDefault="00C82752" w:rsidP="0067458A">
      <w:pPr>
        <w:spacing w:before="240" w:line="240" w:lineRule="auto"/>
        <w:ind w:left="705" w:hanging="705"/>
        <w:jc w:val="both"/>
        <w:rPr>
          <w:rFonts w:ascii="Times New Roman" w:hAnsi="Times New Roman" w:cs="Times New Roman"/>
          <w:lang w:val="kk-KZ"/>
        </w:rPr>
      </w:pPr>
      <w:r w:rsidRPr="0067458A">
        <w:rPr>
          <w:rFonts w:ascii="Times New Roman" w:hAnsi="Times New Roman" w:cs="Times New Roman"/>
          <w:lang w:val="kk-KZ"/>
        </w:rPr>
        <w:t>8</w:t>
      </w:r>
      <w:r w:rsidRPr="0067458A">
        <w:rPr>
          <w:rFonts w:ascii="Times New Roman" w:hAnsi="Times New Roman" w:cs="Times New Roman"/>
          <w:lang w:val="kk-KZ"/>
        </w:rPr>
        <w:tab/>
        <w:t xml:space="preserve">Ишкана тарабынан иштелип чыккан веб-сайт ФОЭС (IAS) 38дин 21-пунктунда баяндалган таануунун жана баштапкы баалоонун негизги талаптарына ылайык келишине кошумча иретинде ишкана ФОЭС (IAS) 38дин 57-пунктунда камтылган талаптарды аткара алганда гана, материалдык эмес актив катары таанылууга тийиш. </w:t>
      </w:r>
      <w:r w:rsidRPr="00074ECB">
        <w:rPr>
          <w:rFonts w:ascii="Times New Roman" w:hAnsi="Times New Roman" w:cs="Times New Roman"/>
          <w:lang w:val="kk-KZ"/>
        </w:rPr>
        <w:t>Атап айтканда, ишкана, мисалы, веб-сайт аркылуу заказдарды жайгаштыруу мүмкүнчүлүгүнөн түшкөн акчаны кошуп, түшкөн акча алып келе баштаганда, ФОЭС (IAS) 38дин 57(d)-пунктуна ылайык ыктымалдуу келечектеги</w:t>
      </w:r>
      <w:r w:rsidR="00787D60" w:rsidRPr="00074ECB">
        <w:rPr>
          <w:rFonts w:ascii="Times New Roman" w:hAnsi="Times New Roman" w:cs="Times New Roman"/>
          <w:lang w:val="kk-KZ"/>
        </w:rPr>
        <w:t xml:space="preserve"> </w:t>
      </w:r>
      <w:r w:rsidRPr="00074ECB">
        <w:rPr>
          <w:rFonts w:ascii="Times New Roman" w:hAnsi="Times New Roman" w:cs="Times New Roman"/>
          <w:lang w:val="kk-KZ"/>
        </w:rPr>
        <w:t xml:space="preserve"> экономикалык пайдаларды түзө баштаганда демонстрациялоо талабын аткара алат. Ишкана жалаң гана же негизинен өзүнүн продукцияларын жана кызмат көрсөтүүлөрүн жылдыруу жана жарнамалоо үчүн иштелип чыккан веб-сайт ыктымал келечектеги</w:t>
      </w:r>
      <w:r w:rsidR="00787D60" w:rsidRPr="00074ECB">
        <w:rPr>
          <w:rFonts w:ascii="Times New Roman" w:hAnsi="Times New Roman" w:cs="Times New Roman"/>
          <w:lang w:val="kk-KZ"/>
        </w:rPr>
        <w:t xml:space="preserve"> </w:t>
      </w:r>
      <w:r w:rsidRPr="00074ECB">
        <w:rPr>
          <w:rFonts w:ascii="Times New Roman" w:hAnsi="Times New Roman" w:cs="Times New Roman"/>
          <w:lang w:val="kk-KZ"/>
        </w:rPr>
        <w:t xml:space="preserve"> экономикалык пайдаларды түзө баштагандыгын көрсөтө албайт;</w:t>
      </w:r>
      <w:r w:rsidR="00787D60" w:rsidRPr="00074ECB">
        <w:rPr>
          <w:rFonts w:ascii="Times New Roman" w:hAnsi="Times New Roman" w:cs="Times New Roman"/>
          <w:lang w:val="kk-KZ"/>
        </w:rPr>
        <w:t xml:space="preserve"> </w:t>
      </w:r>
      <w:r w:rsidRPr="00074ECB">
        <w:rPr>
          <w:rFonts w:ascii="Times New Roman" w:hAnsi="Times New Roman" w:cs="Times New Roman"/>
          <w:lang w:val="kk-KZ"/>
        </w:rPr>
        <w:t xml:space="preserve"> демек, мындай веб-сайтты иштеп чыгууга жумшалган чыгымдар алар пайда болгондон тартып чыгашалар катары таанылууга тийиш.</w:t>
      </w:r>
    </w:p>
    <w:p w:rsidR="00C82752" w:rsidRPr="00C82752" w:rsidRDefault="00C82752" w:rsidP="00C82752">
      <w:pPr>
        <w:spacing w:after="0" w:line="240" w:lineRule="auto"/>
        <w:ind w:left="705" w:hanging="705"/>
        <w:jc w:val="both"/>
        <w:rPr>
          <w:rFonts w:ascii="Times New Roman" w:hAnsi="Times New Roman" w:cs="Times New Roman"/>
        </w:rPr>
      </w:pPr>
      <w:r w:rsidRPr="00074ECB">
        <w:rPr>
          <w:rFonts w:ascii="Times New Roman" w:hAnsi="Times New Roman" w:cs="Times New Roman"/>
          <w:lang w:val="kk-KZ"/>
        </w:rPr>
        <w:t>9</w:t>
      </w:r>
      <w:r w:rsidRPr="00074ECB">
        <w:rPr>
          <w:rFonts w:ascii="Times New Roman" w:hAnsi="Times New Roman" w:cs="Times New Roman"/>
          <w:lang w:val="kk-KZ"/>
        </w:rPr>
        <w:tab/>
        <w:t>Веб-сайтты иштеп чыгууга жана эксплуатациялоого жумшалган ишкананын бардык ички чыгымдары ФОЭС (IAS) 38ге ылайык эске алынууга тийиш. Чыгымдарга</w:t>
      </w:r>
      <w:r w:rsidR="00787D60" w:rsidRPr="00074ECB">
        <w:rPr>
          <w:rFonts w:ascii="Times New Roman" w:hAnsi="Times New Roman" w:cs="Times New Roman"/>
          <w:lang w:val="kk-KZ"/>
        </w:rPr>
        <w:t xml:space="preserve"> </w:t>
      </w:r>
      <w:r w:rsidRPr="00074ECB">
        <w:rPr>
          <w:rFonts w:ascii="Times New Roman" w:hAnsi="Times New Roman" w:cs="Times New Roman"/>
          <w:lang w:val="kk-KZ"/>
        </w:rPr>
        <w:t xml:space="preserve"> байланыштуу болгон ар бир ишмердүүлүктүн мүнөзүн (мисалы, кызматчыларды окутуу жана веб-сайтты колдоо), ошондой эле эсепке алуунун тийиштүү тартибин орнотуу үчүн иштеп чыгуудан кийин башталчу иштеп чыгуу этабын талдап чыгуу зарыл (кошумча сунуштамалар бул Түшүндүрмөгө коштоочу материалдар катары көрсөтмөлүү мисалда келтирилет). </w:t>
      </w:r>
      <w:proofErr w:type="spellStart"/>
      <w:r w:rsidRPr="00C82752">
        <w:rPr>
          <w:rFonts w:ascii="Times New Roman" w:hAnsi="Times New Roman" w:cs="Times New Roman"/>
        </w:rPr>
        <w:t>Мисалы</w:t>
      </w:r>
      <w:proofErr w:type="spellEnd"/>
      <w:r w:rsidRPr="00C82752">
        <w:rPr>
          <w:rFonts w:ascii="Times New Roman" w:hAnsi="Times New Roman" w:cs="Times New Roman"/>
        </w:rPr>
        <w:t>:</w:t>
      </w:r>
      <w:r w:rsidRPr="00C82752">
        <w:rPr>
          <w:rFonts w:ascii="Times New Roman" w:hAnsi="Times New Roman" w:cs="Times New Roman"/>
        </w:rPr>
        <w:cr/>
      </w:r>
    </w:p>
    <w:p w:rsidR="00C82752" w:rsidRPr="00C82752" w:rsidRDefault="00C82752" w:rsidP="00C82752">
      <w:pPr>
        <w:spacing w:line="240" w:lineRule="auto"/>
        <w:ind w:left="1410" w:hanging="705"/>
        <w:jc w:val="both"/>
        <w:rPr>
          <w:rFonts w:ascii="Times New Roman" w:hAnsi="Times New Roman" w:cs="Times New Roman"/>
        </w:rPr>
      </w:pPr>
      <w:r w:rsidRPr="00C82752">
        <w:rPr>
          <w:rFonts w:ascii="Times New Roman" w:hAnsi="Times New Roman" w:cs="Times New Roman"/>
        </w:rPr>
        <w:t>(a)</w:t>
      </w:r>
      <w:r w:rsidRPr="00C82752">
        <w:rPr>
          <w:rFonts w:ascii="Times New Roman" w:hAnsi="Times New Roman" w:cs="Times New Roman"/>
        </w:rPr>
        <w:tab/>
      </w:r>
      <w:proofErr w:type="spellStart"/>
      <w:r w:rsidRPr="00C82752">
        <w:rPr>
          <w:rFonts w:ascii="Times New Roman" w:hAnsi="Times New Roman" w:cs="Times New Roman"/>
        </w:rPr>
        <w:t>Пландаштыруу</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этабы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өзүнүн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мүнөзү</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боюнча</w:t>
      </w:r>
      <w:proofErr w:type="spellEnd"/>
      <w:r w:rsidRPr="00C82752">
        <w:rPr>
          <w:rFonts w:ascii="Times New Roman" w:hAnsi="Times New Roman" w:cs="Times New Roman"/>
        </w:rPr>
        <w:t xml:space="preserve"> ФОЭС (IAS) 38дин 54-56-пункттарындагы </w:t>
      </w:r>
      <w:proofErr w:type="spellStart"/>
      <w:r w:rsidRPr="00C82752">
        <w:rPr>
          <w:rFonts w:ascii="Times New Roman" w:hAnsi="Times New Roman" w:cs="Times New Roman"/>
        </w:rPr>
        <w:t>изилдөөлөрдүн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стадиясына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окшош</w:t>
      </w:r>
      <w:proofErr w:type="spellEnd"/>
      <w:r w:rsidRPr="00C82752">
        <w:rPr>
          <w:rFonts w:ascii="Times New Roman" w:hAnsi="Times New Roman" w:cs="Times New Roman"/>
        </w:rPr>
        <w:t xml:space="preserve"> болот. </w:t>
      </w:r>
      <w:proofErr w:type="spellStart"/>
      <w:r w:rsidRPr="00C82752">
        <w:rPr>
          <w:rFonts w:ascii="Times New Roman" w:hAnsi="Times New Roman" w:cs="Times New Roman"/>
        </w:rPr>
        <w:t>Бул</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этапта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жумшалган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чыгымдар</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алардын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пайда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болушуна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жараша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чыгашалар</w:t>
      </w:r>
      <w:proofErr w:type="spellEnd"/>
      <w:r w:rsidRPr="00C82752">
        <w:rPr>
          <w:rFonts w:ascii="Times New Roman" w:hAnsi="Times New Roman" w:cs="Times New Roman"/>
        </w:rPr>
        <w:t xml:space="preserve"> катары </w:t>
      </w:r>
      <w:proofErr w:type="spellStart"/>
      <w:r w:rsidRPr="00C82752">
        <w:rPr>
          <w:rFonts w:ascii="Times New Roman" w:hAnsi="Times New Roman" w:cs="Times New Roman"/>
        </w:rPr>
        <w:t>таанылууга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тийиш</w:t>
      </w:r>
      <w:proofErr w:type="spellEnd"/>
      <w:r w:rsidRPr="00C82752">
        <w:rPr>
          <w:rFonts w:ascii="Times New Roman" w:hAnsi="Times New Roman" w:cs="Times New Roman"/>
        </w:rPr>
        <w:t>.</w:t>
      </w:r>
    </w:p>
    <w:p w:rsidR="00C82752" w:rsidRPr="0067458A" w:rsidRDefault="00C82752" w:rsidP="00C82752">
      <w:pPr>
        <w:spacing w:line="240" w:lineRule="auto"/>
        <w:ind w:left="1410" w:hanging="705"/>
        <w:jc w:val="both"/>
        <w:rPr>
          <w:rFonts w:ascii="Times New Roman" w:hAnsi="Times New Roman" w:cs="Times New Roman"/>
          <w:lang w:val="kk-KZ"/>
        </w:rPr>
      </w:pPr>
      <w:r w:rsidRPr="00C82752">
        <w:rPr>
          <w:rFonts w:ascii="Times New Roman" w:hAnsi="Times New Roman" w:cs="Times New Roman"/>
          <w:lang w:val="kk-KZ"/>
        </w:rPr>
        <w:t>(b)</w:t>
      </w:r>
      <w:r w:rsidRPr="00C82752">
        <w:rPr>
          <w:rFonts w:ascii="Times New Roman" w:hAnsi="Times New Roman" w:cs="Times New Roman"/>
          <w:lang w:val="kk-KZ"/>
        </w:rPr>
        <w:tab/>
        <w:t xml:space="preserve">программалык камсыздоону жана инфраструктураны иштеп чыгуу стадиясы, графикалык дизайнды иштеп чыгуу стадиясы жана мазмунун иштеп чыгуу стадиясы, мазмуну ишкананын өзүнүн продукцияларын жана кызмат көрсөтүүлөрүн жарнамалоо же жылдыруу максатында иштелип чыкпаган шарттарда өзүнүн мүнөзү боюнча ФОЭС (IAS) 38дин 57-64-пункттарындагы иштеп чыгуу стадиясына окшош болот. </w:t>
      </w:r>
      <w:r w:rsidRPr="0067458A">
        <w:rPr>
          <w:rFonts w:ascii="Times New Roman" w:hAnsi="Times New Roman" w:cs="Times New Roman"/>
          <w:lang w:val="kk-KZ"/>
        </w:rPr>
        <w:t xml:space="preserve">Бул этаптардагы жумшалган чыгымдар ушул </w:t>
      </w:r>
      <w:r w:rsidRPr="0067458A">
        <w:rPr>
          <w:rFonts w:ascii="Times New Roman" w:hAnsi="Times New Roman" w:cs="Times New Roman"/>
          <w:lang w:val="kk-KZ"/>
        </w:rPr>
        <w:lastRenderedPageBreak/>
        <w:t>Түшүндүрмөнүн 8-пунктуна ылайык материалдык эмес актив катары таанылган веб-сайттын өздүк наркына кошулууга тийиш, ишкананын жетекчилиги пландаштыргандай иштеши үчүн веб-сайтты түзүүгө, чыгарууга же даярдоого түздөн-түз тийиштүү жана зарыл болгон чыгымдар. Мисалы, түздөн-түз веб-сайтка арналган мазмунун (ишкананын продукцияларын жана кызмат көрсөтүүлөрүн жарнамалоого же илгерилетүүгө арналган мазмундан тышкарылары) же веб-сайтка мазмунду пайдаланууга укук алууга байланыштуу (мисалы, чыгарууга лицензия алуу үчүн) чыгымдар бул шарттар аткарылган учурларда иштеп чыгуулардын баштапкы наркына кошулууга тийиш. Бирок, ФОЭС (IAS) 38дин 71-пунктуна ылайык, буга чейинки финансылык отчеттуулукта баштапкы таанууда чыгымдар катары таанылган материалдык эмес беренеге чыгашалар материалдык эмес активдин баштапкы наркынын бөлүгү катары таанылбашы керек (мисалы, эгерде автордук укуктун баштапкы наркы толугу менен амортизацияланса, андан кийин мазмун веб-сайтка жайгаштырылса);</w:t>
      </w:r>
    </w:p>
    <w:p w:rsidR="00C82752" w:rsidRPr="00787D60" w:rsidRDefault="00C82752" w:rsidP="00C82752">
      <w:pPr>
        <w:spacing w:after="0" w:line="240" w:lineRule="auto"/>
        <w:ind w:left="1410" w:hanging="705"/>
        <w:jc w:val="both"/>
        <w:rPr>
          <w:rFonts w:ascii="Times New Roman" w:hAnsi="Times New Roman" w:cs="Times New Roman"/>
          <w:lang w:val="kk-KZ"/>
        </w:rPr>
      </w:pPr>
      <w:r>
        <w:rPr>
          <w:rFonts w:ascii="Times New Roman" w:hAnsi="Times New Roman" w:cs="Times New Roman"/>
          <w:lang w:val="kk-KZ"/>
        </w:rPr>
        <w:t>(c)</w:t>
      </w:r>
      <w:r>
        <w:rPr>
          <w:rFonts w:ascii="Times New Roman" w:hAnsi="Times New Roman" w:cs="Times New Roman"/>
          <w:lang w:val="kk-KZ"/>
        </w:rPr>
        <w:tab/>
      </w:r>
      <w:r w:rsidRPr="00C82752">
        <w:rPr>
          <w:rFonts w:ascii="Times New Roman" w:hAnsi="Times New Roman" w:cs="Times New Roman"/>
          <w:lang w:val="kk-KZ"/>
        </w:rPr>
        <w:t>ишкананын продукцияларын жана кызмат көрсөтүүлөрүн жарнамалоого же жылдырууга арналган мазмундун бөлүгүн иштеп чыгуу этабындагы чыгымдар (мисалы, продукциянын санариптик фотографиялары) ФОЭС (IAS) 38дин 69-пунктуна</w:t>
      </w:r>
      <w:r w:rsidR="00787D60">
        <w:rPr>
          <w:rFonts w:ascii="Times New Roman" w:hAnsi="Times New Roman" w:cs="Times New Roman"/>
          <w:lang w:val="kk-KZ"/>
        </w:rPr>
        <w:t xml:space="preserve"> </w:t>
      </w:r>
      <w:r w:rsidRPr="00C82752">
        <w:rPr>
          <w:rFonts w:ascii="Times New Roman" w:hAnsi="Times New Roman" w:cs="Times New Roman"/>
          <w:lang w:val="kk-KZ"/>
        </w:rPr>
        <w:t xml:space="preserve"> ылайык пайда болгон сайын чыгашалар катары таанылууга тийиш. </w:t>
      </w:r>
      <w:r w:rsidRPr="00787D60">
        <w:rPr>
          <w:rFonts w:ascii="Times New Roman" w:hAnsi="Times New Roman" w:cs="Times New Roman"/>
          <w:lang w:val="kk-KZ"/>
        </w:rPr>
        <w:t>Мисалы, ишкананын</w:t>
      </w:r>
      <w:r w:rsidR="00787D60" w:rsidRPr="00787D60">
        <w:rPr>
          <w:rFonts w:ascii="Times New Roman" w:hAnsi="Times New Roman" w:cs="Times New Roman"/>
          <w:lang w:val="kk-KZ"/>
        </w:rPr>
        <w:t xml:space="preserve"> </w:t>
      </w:r>
      <w:r w:rsidRPr="00787D60">
        <w:rPr>
          <w:rFonts w:ascii="Times New Roman" w:hAnsi="Times New Roman" w:cs="Times New Roman"/>
          <w:lang w:val="kk-KZ"/>
        </w:rPr>
        <w:t xml:space="preserve"> өзүнүн продукцияларын санариптик фотографиясын тартуу жана алардын сүрөттөлүшүн жакшыртуу боюнча кесипкөй кызмат көрсөтүүлөргө чыгымдарды чагылдырууда чыгымдар чыгашалар катары таанылууга тийиш, анткени кесипкөй кызмат көрсөтүүлөр фотографияларды веб-сайтта демонстрациялоо убактысында эмес, мазмунду иштеп чыгуу процессинде алынган.</w:t>
      </w:r>
      <w:r w:rsidR="00787D60" w:rsidRPr="00787D60">
        <w:rPr>
          <w:rFonts w:ascii="Times New Roman" w:hAnsi="Times New Roman" w:cs="Times New Roman"/>
          <w:lang w:val="kk-KZ"/>
        </w:rPr>
        <w:t xml:space="preserve"> </w:t>
      </w:r>
      <w:r w:rsidRPr="00787D60">
        <w:rPr>
          <w:rFonts w:ascii="Times New Roman" w:hAnsi="Times New Roman" w:cs="Times New Roman"/>
          <w:lang w:val="kk-KZ"/>
        </w:rPr>
        <w:t xml:space="preserve"> </w:t>
      </w:r>
      <w:r w:rsidRPr="00787D60">
        <w:rPr>
          <w:rFonts w:ascii="Times New Roman" w:hAnsi="Times New Roman" w:cs="Times New Roman"/>
          <w:lang w:val="kk-KZ"/>
        </w:rPr>
        <w:cr/>
      </w:r>
    </w:p>
    <w:p w:rsidR="00C82752" w:rsidRPr="00C82752" w:rsidRDefault="00C82752" w:rsidP="00C82752">
      <w:pPr>
        <w:spacing w:after="0" w:line="240" w:lineRule="auto"/>
        <w:ind w:left="1410" w:hanging="705"/>
        <w:jc w:val="both"/>
        <w:rPr>
          <w:rFonts w:ascii="Times New Roman" w:hAnsi="Times New Roman" w:cs="Times New Roman"/>
          <w:lang w:val="kk-KZ"/>
        </w:rPr>
      </w:pPr>
      <w:r>
        <w:rPr>
          <w:rFonts w:ascii="Times New Roman" w:hAnsi="Times New Roman" w:cs="Times New Roman"/>
          <w:lang w:val="kk-KZ"/>
        </w:rPr>
        <w:t>(d)</w:t>
      </w:r>
      <w:r>
        <w:rPr>
          <w:rFonts w:ascii="Times New Roman" w:hAnsi="Times New Roman" w:cs="Times New Roman"/>
          <w:lang w:val="kk-KZ"/>
        </w:rPr>
        <w:tab/>
      </w:r>
      <w:r w:rsidRPr="00C82752">
        <w:rPr>
          <w:rFonts w:ascii="Times New Roman" w:hAnsi="Times New Roman" w:cs="Times New Roman"/>
          <w:lang w:val="kk-KZ"/>
        </w:rPr>
        <w:t>эксплуатациялоо этабы веб-сайтты иштеп чыгуу аяктагандан кийин башталат. Бул этапта жумшалган чыгымдар алар ФОЭС (IAS) 38дин 18-пунктунда баяндалган таануу критерийлерине жооп берген учурлардан тышкары пайда болгон сайын чыгашалар катары таанылууга тийиш.</w:t>
      </w:r>
      <w:r w:rsidRPr="00C82752">
        <w:rPr>
          <w:rFonts w:ascii="Times New Roman" w:hAnsi="Times New Roman" w:cs="Times New Roman"/>
          <w:lang w:val="kk-KZ"/>
        </w:rPr>
        <w:cr/>
      </w:r>
    </w:p>
    <w:p w:rsidR="00C82752" w:rsidRPr="0067458A" w:rsidRDefault="00C82752" w:rsidP="00C82752">
      <w:pPr>
        <w:spacing w:line="240" w:lineRule="auto"/>
        <w:ind w:left="705" w:hanging="705"/>
        <w:jc w:val="both"/>
        <w:rPr>
          <w:rFonts w:ascii="Times New Roman" w:hAnsi="Times New Roman" w:cs="Times New Roman"/>
          <w:lang w:val="kk-KZ"/>
        </w:rPr>
      </w:pPr>
      <w:r w:rsidRPr="00C82752">
        <w:rPr>
          <w:rFonts w:ascii="Times New Roman" w:hAnsi="Times New Roman" w:cs="Times New Roman"/>
          <w:lang w:val="kk-KZ"/>
        </w:rPr>
        <w:t>10</w:t>
      </w:r>
      <w:r w:rsidRPr="00C82752">
        <w:rPr>
          <w:rFonts w:ascii="Times New Roman" w:hAnsi="Times New Roman" w:cs="Times New Roman"/>
          <w:lang w:val="kk-KZ"/>
        </w:rPr>
        <w:tab/>
        <w:t>Бул түшүндүрмөнүн 8-пунктуна ылайык материалдык эмес актив катары</w:t>
      </w:r>
      <w:r w:rsidR="00787D60">
        <w:rPr>
          <w:rFonts w:ascii="Times New Roman" w:hAnsi="Times New Roman" w:cs="Times New Roman"/>
          <w:lang w:val="kk-KZ"/>
        </w:rPr>
        <w:t xml:space="preserve"> </w:t>
      </w:r>
      <w:r w:rsidRPr="00C82752">
        <w:rPr>
          <w:rFonts w:ascii="Times New Roman" w:hAnsi="Times New Roman" w:cs="Times New Roman"/>
          <w:lang w:val="kk-KZ"/>
        </w:rPr>
        <w:t xml:space="preserve"> таанылган веб-сайт баштапкы таануудан кийин ФОЭС (IAS) 38дин 72-87-пункттарынын талаптарына ылайык бааланууга тийиш. </w:t>
      </w:r>
      <w:r w:rsidRPr="0067458A">
        <w:rPr>
          <w:rFonts w:ascii="Times New Roman" w:hAnsi="Times New Roman" w:cs="Times New Roman"/>
          <w:lang w:val="kk-KZ"/>
        </w:rPr>
        <w:t>Кыска мөөнөт веб-сайттын пайдалуу кызмат мөөнөтүнүн эң мыкты эсептик баалоосу болууга тийиш.</w:t>
      </w:r>
    </w:p>
    <w:p w:rsidR="00C82752" w:rsidRPr="00C82752" w:rsidRDefault="00C82752" w:rsidP="00C82752">
      <w:pPr>
        <w:pBdr>
          <w:bottom w:val="single" w:sz="4" w:space="1" w:color="auto"/>
        </w:pBdr>
        <w:spacing w:line="240" w:lineRule="auto"/>
        <w:jc w:val="both"/>
        <w:rPr>
          <w:rFonts w:ascii="Times New Roman" w:hAnsi="Times New Roman" w:cs="Times New Roman"/>
          <w:b/>
          <w:sz w:val="26"/>
        </w:rPr>
      </w:pPr>
      <w:proofErr w:type="spellStart"/>
      <w:r w:rsidRPr="00C82752">
        <w:rPr>
          <w:rFonts w:ascii="Times New Roman" w:hAnsi="Times New Roman" w:cs="Times New Roman"/>
          <w:b/>
          <w:sz w:val="26"/>
        </w:rPr>
        <w:t>Консенсустун</w:t>
      </w:r>
      <w:proofErr w:type="spellEnd"/>
      <w:r w:rsidRPr="00C82752">
        <w:rPr>
          <w:rFonts w:ascii="Times New Roman" w:hAnsi="Times New Roman" w:cs="Times New Roman"/>
          <w:b/>
          <w:sz w:val="26"/>
        </w:rPr>
        <w:t xml:space="preserve"> </w:t>
      </w:r>
      <w:proofErr w:type="spellStart"/>
      <w:r w:rsidRPr="00C82752">
        <w:rPr>
          <w:rFonts w:ascii="Times New Roman" w:hAnsi="Times New Roman" w:cs="Times New Roman"/>
          <w:b/>
          <w:sz w:val="26"/>
        </w:rPr>
        <w:t>күнү</w:t>
      </w:r>
      <w:proofErr w:type="spellEnd"/>
    </w:p>
    <w:p w:rsidR="00C82752" w:rsidRPr="00C82752" w:rsidRDefault="00C82752" w:rsidP="00C82752">
      <w:pPr>
        <w:spacing w:line="240" w:lineRule="auto"/>
        <w:jc w:val="both"/>
        <w:rPr>
          <w:rFonts w:ascii="Times New Roman" w:hAnsi="Times New Roman" w:cs="Times New Roman"/>
          <w:sz w:val="26"/>
        </w:rPr>
      </w:pPr>
      <w:r w:rsidRPr="00C82752">
        <w:rPr>
          <w:rFonts w:ascii="Times New Roman" w:hAnsi="Times New Roman" w:cs="Times New Roman"/>
          <w:sz w:val="26"/>
        </w:rPr>
        <w:t xml:space="preserve">2001-жылдын </w:t>
      </w:r>
      <w:proofErr w:type="spellStart"/>
      <w:r w:rsidRPr="00C82752">
        <w:rPr>
          <w:rFonts w:ascii="Times New Roman" w:hAnsi="Times New Roman" w:cs="Times New Roman"/>
          <w:sz w:val="26"/>
        </w:rPr>
        <w:t>майы</w:t>
      </w:r>
      <w:proofErr w:type="spellEnd"/>
      <w:r w:rsidRPr="00C82752">
        <w:rPr>
          <w:rFonts w:ascii="Times New Roman" w:hAnsi="Times New Roman" w:cs="Times New Roman"/>
          <w:sz w:val="26"/>
        </w:rPr>
        <w:t xml:space="preserve">. </w:t>
      </w:r>
    </w:p>
    <w:p w:rsidR="00C82752" w:rsidRPr="00C82752" w:rsidRDefault="00C82752" w:rsidP="00C82752">
      <w:pPr>
        <w:pBdr>
          <w:bottom w:val="single" w:sz="4" w:space="1" w:color="auto"/>
        </w:pBdr>
        <w:spacing w:line="240" w:lineRule="auto"/>
        <w:jc w:val="both"/>
        <w:rPr>
          <w:rFonts w:ascii="Times New Roman" w:hAnsi="Times New Roman" w:cs="Times New Roman"/>
          <w:b/>
          <w:sz w:val="26"/>
        </w:rPr>
      </w:pPr>
      <w:proofErr w:type="spellStart"/>
      <w:r w:rsidRPr="00C82752">
        <w:rPr>
          <w:rFonts w:ascii="Times New Roman" w:hAnsi="Times New Roman" w:cs="Times New Roman"/>
          <w:b/>
          <w:sz w:val="26"/>
        </w:rPr>
        <w:t>Күчүнө</w:t>
      </w:r>
      <w:proofErr w:type="spellEnd"/>
      <w:r w:rsidRPr="00C82752">
        <w:rPr>
          <w:rFonts w:ascii="Times New Roman" w:hAnsi="Times New Roman" w:cs="Times New Roman"/>
          <w:b/>
          <w:sz w:val="26"/>
        </w:rPr>
        <w:t xml:space="preserve"> </w:t>
      </w:r>
      <w:proofErr w:type="spellStart"/>
      <w:r w:rsidRPr="00C82752">
        <w:rPr>
          <w:rFonts w:ascii="Times New Roman" w:hAnsi="Times New Roman" w:cs="Times New Roman"/>
          <w:b/>
          <w:sz w:val="26"/>
        </w:rPr>
        <w:t>кирүү</w:t>
      </w:r>
      <w:proofErr w:type="spellEnd"/>
      <w:r w:rsidRPr="00C82752">
        <w:rPr>
          <w:rFonts w:ascii="Times New Roman" w:hAnsi="Times New Roman" w:cs="Times New Roman"/>
          <w:b/>
          <w:sz w:val="26"/>
        </w:rPr>
        <w:t xml:space="preserve"> </w:t>
      </w:r>
      <w:proofErr w:type="spellStart"/>
      <w:r w:rsidRPr="00C82752">
        <w:rPr>
          <w:rFonts w:ascii="Times New Roman" w:hAnsi="Times New Roman" w:cs="Times New Roman"/>
          <w:b/>
          <w:sz w:val="26"/>
        </w:rPr>
        <w:t>күнү</w:t>
      </w:r>
      <w:proofErr w:type="spellEnd"/>
    </w:p>
    <w:p w:rsidR="00C82752" w:rsidRPr="00C82752" w:rsidRDefault="00C82752" w:rsidP="0067458A">
      <w:pPr>
        <w:spacing w:line="240" w:lineRule="auto"/>
        <w:jc w:val="both"/>
        <w:rPr>
          <w:rFonts w:ascii="Times New Roman" w:hAnsi="Times New Roman" w:cs="Times New Roman"/>
        </w:rPr>
      </w:pPr>
      <w:proofErr w:type="spellStart"/>
      <w:r w:rsidRPr="00C82752">
        <w:rPr>
          <w:rFonts w:ascii="Times New Roman" w:hAnsi="Times New Roman" w:cs="Times New Roman"/>
        </w:rPr>
        <w:t>Бул</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түшүндүрмө</w:t>
      </w:r>
      <w:proofErr w:type="spellEnd"/>
      <w:r w:rsidRPr="00C82752">
        <w:rPr>
          <w:rFonts w:ascii="Times New Roman" w:hAnsi="Times New Roman" w:cs="Times New Roman"/>
        </w:rPr>
        <w:t xml:space="preserve"> 2002-жылдын 25-мартынан </w:t>
      </w:r>
      <w:proofErr w:type="spellStart"/>
      <w:r w:rsidRPr="00C82752">
        <w:rPr>
          <w:rFonts w:ascii="Times New Roman" w:hAnsi="Times New Roman" w:cs="Times New Roman"/>
        </w:rPr>
        <w:t>тартып</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күчүнө</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кирет</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Бул</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түшүндүрмөнү</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кабыл</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алуунун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таасири</w:t>
      </w:r>
      <w:proofErr w:type="spellEnd"/>
      <w:r w:rsidRPr="00C82752">
        <w:rPr>
          <w:rFonts w:ascii="Times New Roman" w:hAnsi="Times New Roman" w:cs="Times New Roman"/>
        </w:rPr>
        <w:t xml:space="preserve"> 1998-жылы </w:t>
      </w:r>
      <w:proofErr w:type="spellStart"/>
      <w:r w:rsidRPr="00C82752">
        <w:rPr>
          <w:rFonts w:ascii="Times New Roman" w:hAnsi="Times New Roman" w:cs="Times New Roman"/>
        </w:rPr>
        <w:t>чыгарылган</w:t>
      </w:r>
      <w:proofErr w:type="spellEnd"/>
      <w:r w:rsidRPr="00C82752">
        <w:rPr>
          <w:rFonts w:ascii="Times New Roman" w:hAnsi="Times New Roman" w:cs="Times New Roman"/>
        </w:rPr>
        <w:t xml:space="preserve"> ФОЭС (IAS) 38 </w:t>
      </w:r>
      <w:proofErr w:type="spellStart"/>
      <w:r w:rsidRPr="00C82752">
        <w:rPr>
          <w:rFonts w:ascii="Times New Roman" w:hAnsi="Times New Roman" w:cs="Times New Roman"/>
        </w:rPr>
        <w:t>камтылган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өткөөл</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мезгилдин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шарттарын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колдонуу</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менен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чагылдырылууга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тийиш</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Ошондуктан</w:t>
      </w:r>
      <w:proofErr w:type="spellEnd"/>
      <w:r w:rsidRPr="00C82752">
        <w:rPr>
          <w:rFonts w:ascii="Times New Roman" w:hAnsi="Times New Roman" w:cs="Times New Roman"/>
        </w:rPr>
        <w:t xml:space="preserve"> веб-сайт </w:t>
      </w:r>
      <w:proofErr w:type="spellStart"/>
      <w:r w:rsidRPr="00C82752">
        <w:rPr>
          <w:rFonts w:ascii="Times New Roman" w:hAnsi="Times New Roman" w:cs="Times New Roman"/>
        </w:rPr>
        <w:t>материалдык</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эмес</w:t>
      </w:r>
      <w:proofErr w:type="spellEnd"/>
      <w:r w:rsidRPr="00C82752">
        <w:rPr>
          <w:rFonts w:ascii="Times New Roman" w:hAnsi="Times New Roman" w:cs="Times New Roman"/>
        </w:rPr>
        <w:t xml:space="preserve"> актив катары </w:t>
      </w:r>
      <w:proofErr w:type="spellStart"/>
      <w:r w:rsidRPr="00C82752">
        <w:rPr>
          <w:rFonts w:ascii="Times New Roman" w:hAnsi="Times New Roman" w:cs="Times New Roman"/>
        </w:rPr>
        <w:t>таануу</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критерийлерин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канааттандырбаган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учурларда</w:t>
      </w:r>
      <w:proofErr w:type="spellEnd"/>
      <w:r w:rsidRPr="00C82752">
        <w:rPr>
          <w:rFonts w:ascii="Times New Roman" w:hAnsi="Times New Roman" w:cs="Times New Roman"/>
        </w:rPr>
        <w:t xml:space="preserve">, бирок </w:t>
      </w:r>
      <w:proofErr w:type="spellStart"/>
      <w:r w:rsidRPr="00C82752">
        <w:rPr>
          <w:rFonts w:ascii="Times New Roman" w:hAnsi="Times New Roman" w:cs="Times New Roman"/>
        </w:rPr>
        <w:t>мурда</w:t>
      </w:r>
      <w:proofErr w:type="spellEnd"/>
      <w:r w:rsidRPr="00C82752">
        <w:rPr>
          <w:rFonts w:ascii="Times New Roman" w:hAnsi="Times New Roman" w:cs="Times New Roman"/>
        </w:rPr>
        <w:t xml:space="preserve"> актив катары </w:t>
      </w:r>
      <w:proofErr w:type="spellStart"/>
      <w:r w:rsidRPr="00C82752">
        <w:rPr>
          <w:rFonts w:ascii="Times New Roman" w:hAnsi="Times New Roman" w:cs="Times New Roman"/>
        </w:rPr>
        <w:t>чагылдырылган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болсо</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бул</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түшүндүрмө</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күчүнө</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кирген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учурдан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тартып</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аны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бул</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берене</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боюнча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чагылдырууну</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токтотуу</w:t>
      </w:r>
      <w:proofErr w:type="spellEnd"/>
      <w:r w:rsidRPr="00C82752">
        <w:rPr>
          <w:rFonts w:ascii="Times New Roman" w:hAnsi="Times New Roman" w:cs="Times New Roman"/>
        </w:rPr>
        <w:t xml:space="preserve"> зарыл. Веб-сайт </w:t>
      </w:r>
      <w:proofErr w:type="spellStart"/>
      <w:r w:rsidRPr="00C82752">
        <w:rPr>
          <w:rFonts w:ascii="Times New Roman" w:hAnsi="Times New Roman" w:cs="Times New Roman"/>
        </w:rPr>
        <w:t>иштеп</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жатса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аны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иштеп</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чыгуу</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боюнча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чыгымдар</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материалдык</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эмес</w:t>
      </w:r>
      <w:proofErr w:type="spellEnd"/>
      <w:r w:rsidRPr="00C82752">
        <w:rPr>
          <w:rFonts w:ascii="Times New Roman" w:hAnsi="Times New Roman" w:cs="Times New Roman"/>
        </w:rPr>
        <w:t xml:space="preserve"> актив </w:t>
      </w:r>
      <w:proofErr w:type="gramStart"/>
      <w:r w:rsidRPr="00C82752">
        <w:rPr>
          <w:rFonts w:ascii="Times New Roman" w:hAnsi="Times New Roman" w:cs="Times New Roman"/>
        </w:rPr>
        <w:t>катары</w:t>
      </w:r>
      <w:r w:rsidR="00787D60">
        <w:rPr>
          <w:rFonts w:ascii="Times New Roman" w:hAnsi="Times New Roman" w:cs="Times New Roman"/>
        </w:rPr>
        <w:t xml:space="preserve"> </w:t>
      </w:r>
      <w:r w:rsidRPr="00C82752">
        <w:rPr>
          <w:rFonts w:ascii="Times New Roman" w:hAnsi="Times New Roman" w:cs="Times New Roman"/>
        </w:rPr>
        <w:t xml:space="preserve"> </w:t>
      </w:r>
      <w:proofErr w:type="spellStart"/>
      <w:r w:rsidRPr="00C82752">
        <w:rPr>
          <w:rFonts w:ascii="Times New Roman" w:hAnsi="Times New Roman" w:cs="Times New Roman"/>
        </w:rPr>
        <w:t>таануу</w:t>
      </w:r>
      <w:proofErr w:type="spellEnd"/>
      <w:proofErr w:type="gramEnd"/>
      <w:r w:rsidRPr="00C82752">
        <w:rPr>
          <w:rFonts w:ascii="Times New Roman" w:hAnsi="Times New Roman" w:cs="Times New Roman"/>
        </w:rPr>
        <w:t xml:space="preserve"> </w:t>
      </w:r>
      <w:proofErr w:type="spellStart"/>
      <w:r w:rsidRPr="00C82752">
        <w:rPr>
          <w:rFonts w:ascii="Times New Roman" w:hAnsi="Times New Roman" w:cs="Times New Roman"/>
        </w:rPr>
        <w:t>критерийлерин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канааттандырса</w:t>
      </w:r>
      <w:proofErr w:type="spellEnd"/>
      <w:r w:rsidRPr="00C82752">
        <w:rPr>
          <w:rFonts w:ascii="Times New Roman" w:hAnsi="Times New Roman" w:cs="Times New Roman"/>
        </w:rPr>
        <w:t xml:space="preserve">, бирок </w:t>
      </w:r>
      <w:proofErr w:type="spellStart"/>
      <w:r w:rsidRPr="00C82752">
        <w:rPr>
          <w:rFonts w:ascii="Times New Roman" w:hAnsi="Times New Roman" w:cs="Times New Roman"/>
        </w:rPr>
        <w:t>мурда</w:t>
      </w:r>
      <w:proofErr w:type="spellEnd"/>
      <w:r w:rsidRPr="00C82752">
        <w:rPr>
          <w:rFonts w:ascii="Times New Roman" w:hAnsi="Times New Roman" w:cs="Times New Roman"/>
        </w:rPr>
        <w:t xml:space="preserve"> актив катары </w:t>
      </w:r>
      <w:proofErr w:type="spellStart"/>
      <w:r w:rsidRPr="00C82752">
        <w:rPr>
          <w:rFonts w:ascii="Times New Roman" w:hAnsi="Times New Roman" w:cs="Times New Roman"/>
        </w:rPr>
        <w:t>чагылдырылбаса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анда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материалдык</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эмес</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активди</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бул</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түшүндүрмө</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күчүнө</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кирген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учурдан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тартып</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аны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бул</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берене</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боюнча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чагылдырбаш</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керек</w:t>
      </w:r>
      <w:proofErr w:type="spellEnd"/>
      <w:r w:rsidRPr="00C82752">
        <w:rPr>
          <w:rFonts w:ascii="Times New Roman" w:hAnsi="Times New Roman" w:cs="Times New Roman"/>
        </w:rPr>
        <w:t xml:space="preserve">. Веб-сайт </w:t>
      </w:r>
      <w:proofErr w:type="spellStart"/>
      <w:r w:rsidRPr="00C82752">
        <w:rPr>
          <w:rFonts w:ascii="Times New Roman" w:hAnsi="Times New Roman" w:cs="Times New Roman"/>
        </w:rPr>
        <w:t>иштеп</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жатса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аны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иштеп</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чыгуу</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боюнча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чыгымдар</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материалдык</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эмес</w:t>
      </w:r>
      <w:proofErr w:type="spellEnd"/>
      <w:r w:rsidRPr="00C82752">
        <w:rPr>
          <w:rFonts w:ascii="Times New Roman" w:hAnsi="Times New Roman" w:cs="Times New Roman"/>
        </w:rPr>
        <w:t xml:space="preserve"> актив катары </w:t>
      </w:r>
      <w:proofErr w:type="spellStart"/>
      <w:r w:rsidRPr="00C82752">
        <w:rPr>
          <w:rFonts w:ascii="Times New Roman" w:hAnsi="Times New Roman" w:cs="Times New Roman"/>
        </w:rPr>
        <w:t>таануу</w:t>
      </w:r>
      <w:proofErr w:type="spellEnd"/>
      <w:r w:rsidRPr="00C82752">
        <w:rPr>
          <w:rFonts w:ascii="Times New Roman" w:hAnsi="Times New Roman" w:cs="Times New Roman"/>
        </w:rPr>
        <w:t xml:space="preserve"> </w:t>
      </w:r>
      <w:proofErr w:type="spellStart"/>
      <w:proofErr w:type="gramStart"/>
      <w:r w:rsidRPr="00C82752">
        <w:rPr>
          <w:rFonts w:ascii="Times New Roman" w:hAnsi="Times New Roman" w:cs="Times New Roman"/>
        </w:rPr>
        <w:t>критерийлерин</w:t>
      </w:r>
      <w:proofErr w:type="spellEnd"/>
      <w:r w:rsidR="00787D60">
        <w:rPr>
          <w:rFonts w:ascii="Times New Roman" w:hAnsi="Times New Roman" w:cs="Times New Roman"/>
        </w:rPr>
        <w:t xml:space="preserve"> </w:t>
      </w:r>
      <w:r w:rsidRPr="00C82752">
        <w:rPr>
          <w:rFonts w:ascii="Times New Roman" w:hAnsi="Times New Roman" w:cs="Times New Roman"/>
        </w:rPr>
        <w:t xml:space="preserve"> </w:t>
      </w:r>
      <w:proofErr w:type="spellStart"/>
      <w:r w:rsidRPr="00C82752">
        <w:rPr>
          <w:rFonts w:ascii="Times New Roman" w:hAnsi="Times New Roman" w:cs="Times New Roman"/>
        </w:rPr>
        <w:t>канааттандырса</w:t>
      </w:r>
      <w:proofErr w:type="spellEnd"/>
      <w:proofErr w:type="gramEnd"/>
      <w:r w:rsidRPr="00C82752">
        <w:rPr>
          <w:rFonts w:ascii="Times New Roman" w:hAnsi="Times New Roman" w:cs="Times New Roman"/>
        </w:rPr>
        <w:t xml:space="preserve">, </w:t>
      </w:r>
      <w:proofErr w:type="spellStart"/>
      <w:r w:rsidRPr="00C82752">
        <w:rPr>
          <w:rFonts w:ascii="Times New Roman" w:hAnsi="Times New Roman" w:cs="Times New Roman"/>
        </w:rPr>
        <w:t>мындай</w:t>
      </w:r>
      <w:proofErr w:type="spellEnd"/>
      <w:r w:rsidRPr="00C82752">
        <w:rPr>
          <w:rFonts w:ascii="Times New Roman" w:hAnsi="Times New Roman" w:cs="Times New Roman"/>
        </w:rPr>
        <w:t xml:space="preserve"> веб-сайт </w:t>
      </w:r>
      <w:proofErr w:type="spellStart"/>
      <w:r w:rsidRPr="00C82752">
        <w:rPr>
          <w:rFonts w:ascii="Times New Roman" w:hAnsi="Times New Roman" w:cs="Times New Roman"/>
        </w:rPr>
        <w:t>мурда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материалдык</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эмес</w:t>
      </w:r>
      <w:proofErr w:type="spellEnd"/>
      <w:r w:rsidRPr="00C82752">
        <w:rPr>
          <w:rFonts w:ascii="Times New Roman" w:hAnsi="Times New Roman" w:cs="Times New Roman"/>
        </w:rPr>
        <w:t xml:space="preserve"> актив катары </w:t>
      </w:r>
      <w:proofErr w:type="spellStart"/>
      <w:r w:rsidRPr="00C82752">
        <w:rPr>
          <w:rFonts w:ascii="Times New Roman" w:hAnsi="Times New Roman" w:cs="Times New Roman"/>
        </w:rPr>
        <w:t>баштапкы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таануудагы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наркы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боюнча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чагылдырылса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анда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баштапкы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таануудагы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суммасы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туура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аныкталган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деп</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эсептелет</w:t>
      </w:r>
      <w:proofErr w:type="spellEnd"/>
      <w:r w:rsidRPr="00C82752">
        <w:rPr>
          <w:rFonts w:ascii="Times New Roman" w:hAnsi="Times New Roman" w:cs="Times New Roman"/>
        </w:rPr>
        <w:t>.</w:t>
      </w:r>
      <w:r w:rsidRPr="00C82752">
        <w:rPr>
          <w:rFonts w:ascii="Times New Roman" w:hAnsi="Times New Roman" w:cs="Times New Roman"/>
        </w:rPr>
        <w:cr/>
      </w:r>
    </w:p>
    <w:p w:rsidR="00C82752" w:rsidRPr="00C82752" w:rsidRDefault="00C82752" w:rsidP="0067458A">
      <w:pPr>
        <w:spacing w:line="240" w:lineRule="auto"/>
        <w:jc w:val="both"/>
        <w:rPr>
          <w:rFonts w:ascii="Times New Roman" w:hAnsi="Times New Roman" w:cs="Times New Roman"/>
        </w:rPr>
      </w:pPr>
      <w:r w:rsidRPr="00C82752">
        <w:rPr>
          <w:rFonts w:ascii="Times New Roman" w:hAnsi="Times New Roman" w:cs="Times New Roman"/>
        </w:rPr>
        <w:t xml:space="preserve">ФОЭС (IAS) 1 (2007-жылы кайра </w:t>
      </w:r>
      <w:proofErr w:type="spellStart"/>
      <w:r w:rsidRPr="00C82752">
        <w:rPr>
          <w:rFonts w:ascii="Times New Roman" w:hAnsi="Times New Roman" w:cs="Times New Roman"/>
        </w:rPr>
        <w:t>каралган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тарабынан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ФОЭСте</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пайдаланылган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терминологияга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түзөтүүлөр</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киргизилген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Андан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тышкары</w:t>
      </w:r>
      <w:proofErr w:type="spellEnd"/>
      <w:r w:rsidRPr="00C82752">
        <w:rPr>
          <w:rFonts w:ascii="Times New Roman" w:hAnsi="Times New Roman" w:cs="Times New Roman"/>
        </w:rPr>
        <w:t xml:space="preserve"> ал 5-пунктка </w:t>
      </w:r>
      <w:proofErr w:type="spellStart"/>
      <w:r w:rsidRPr="00C82752">
        <w:rPr>
          <w:rFonts w:ascii="Times New Roman" w:hAnsi="Times New Roman" w:cs="Times New Roman"/>
        </w:rPr>
        <w:t>түзөтүүлөрдү</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киргизген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Ишкана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бул</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түзөтүүлөрдү</w:t>
      </w:r>
      <w:proofErr w:type="spellEnd"/>
      <w:r w:rsidRPr="00C82752">
        <w:rPr>
          <w:rFonts w:ascii="Times New Roman" w:hAnsi="Times New Roman" w:cs="Times New Roman"/>
        </w:rPr>
        <w:t xml:space="preserve"> 2009-жылдын 1-январынан же </w:t>
      </w:r>
      <w:proofErr w:type="spellStart"/>
      <w:r w:rsidRPr="00C82752">
        <w:rPr>
          <w:rFonts w:ascii="Times New Roman" w:hAnsi="Times New Roman" w:cs="Times New Roman"/>
        </w:rPr>
        <w:t>бул</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күндөн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кийин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башталган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жылдык</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мезгилдерге</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lastRenderedPageBreak/>
        <w:t>колдонууга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тийиш</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Эгерде</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ишкана</w:t>
      </w:r>
      <w:proofErr w:type="spellEnd"/>
      <w:r w:rsidRPr="00C82752">
        <w:rPr>
          <w:rFonts w:ascii="Times New Roman" w:hAnsi="Times New Roman" w:cs="Times New Roman"/>
        </w:rPr>
        <w:t xml:space="preserve"> ФОЭС (IAS) 1ди (2007-жылы кайра </w:t>
      </w:r>
      <w:proofErr w:type="spellStart"/>
      <w:r w:rsidRPr="00C82752">
        <w:rPr>
          <w:rFonts w:ascii="Times New Roman" w:hAnsi="Times New Roman" w:cs="Times New Roman"/>
        </w:rPr>
        <w:t>каралган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алда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канча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эрте</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мезгилдерге</w:t>
      </w:r>
      <w:proofErr w:type="spellEnd"/>
      <w:r w:rsidRPr="00C82752">
        <w:rPr>
          <w:rFonts w:ascii="Times New Roman" w:hAnsi="Times New Roman" w:cs="Times New Roman"/>
        </w:rPr>
        <w:t xml:space="preserve"> карата </w:t>
      </w:r>
      <w:proofErr w:type="spellStart"/>
      <w:r w:rsidRPr="00C82752">
        <w:rPr>
          <w:rFonts w:ascii="Times New Roman" w:hAnsi="Times New Roman" w:cs="Times New Roman"/>
        </w:rPr>
        <w:t>колдонсо</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көрсөтүлгөн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бардык</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түзөтүүлөр</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ошол</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алда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канча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эрте</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мезгилдерге</w:t>
      </w:r>
      <w:proofErr w:type="spellEnd"/>
      <w:r w:rsidRPr="00C82752">
        <w:rPr>
          <w:rFonts w:ascii="Times New Roman" w:hAnsi="Times New Roman" w:cs="Times New Roman"/>
        </w:rPr>
        <w:t xml:space="preserve"> карата </w:t>
      </w:r>
      <w:proofErr w:type="spellStart"/>
      <w:r w:rsidRPr="00C82752">
        <w:rPr>
          <w:rFonts w:ascii="Times New Roman" w:hAnsi="Times New Roman" w:cs="Times New Roman"/>
        </w:rPr>
        <w:t>колдонулууга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тийиш</w:t>
      </w:r>
      <w:proofErr w:type="spellEnd"/>
      <w:r w:rsidRPr="00C82752">
        <w:rPr>
          <w:rFonts w:ascii="Times New Roman" w:hAnsi="Times New Roman" w:cs="Times New Roman"/>
        </w:rPr>
        <w:t>.</w:t>
      </w:r>
    </w:p>
    <w:p w:rsidR="00C82752" w:rsidRPr="00C82752" w:rsidRDefault="00C82752" w:rsidP="0067458A">
      <w:pPr>
        <w:spacing w:after="0" w:line="240" w:lineRule="auto"/>
        <w:jc w:val="both"/>
        <w:rPr>
          <w:rFonts w:ascii="Times New Roman" w:hAnsi="Times New Roman" w:cs="Times New Roman"/>
        </w:rPr>
      </w:pPr>
      <w:r w:rsidRPr="00C82752">
        <w:rPr>
          <w:rFonts w:ascii="Times New Roman" w:hAnsi="Times New Roman" w:cs="Times New Roman"/>
        </w:rPr>
        <w:t>2014-</w:t>
      </w:r>
      <w:proofErr w:type="gramStart"/>
      <w:r w:rsidRPr="00C82752">
        <w:rPr>
          <w:rFonts w:ascii="Times New Roman" w:hAnsi="Times New Roman" w:cs="Times New Roman"/>
        </w:rPr>
        <w:t>жылдын</w:t>
      </w:r>
      <w:r w:rsidR="00787D60">
        <w:rPr>
          <w:rFonts w:ascii="Times New Roman" w:hAnsi="Times New Roman" w:cs="Times New Roman"/>
        </w:rPr>
        <w:t xml:space="preserve"> </w:t>
      </w:r>
      <w:r w:rsidRPr="00C82752">
        <w:rPr>
          <w:rFonts w:ascii="Times New Roman" w:hAnsi="Times New Roman" w:cs="Times New Roman"/>
        </w:rPr>
        <w:t xml:space="preserve"> май</w:t>
      </w:r>
      <w:proofErr w:type="gramEnd"/>
      <w:r w:rsidRPr="00C82752">
        <w:rPr>
          <w:rFonts w:ascii="Times New Roman" w:hAnsi="Times New Roman" w:cs="Times New Roman"/>
        </w:rPr>
        <w:t xml:space="preserve"> </w:t>
      </w:r>
      <w:proofErr w:type="spellStart"/>
      <w:r w:rsidRPr="00C82752">
        <w:rPr>
          <w:rFonts w:ascii="Times New Roman" w:hAnsi="Times New Roman" w:cs="Times New Roman"/>
        </w:rPr>
        <w:t>айында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чыгарылган</w:t>
      </w:r>
      <w:proofErr w:type="spellEnd"/>
      <w:r w:rsidRPr="00C82752">
        <w:rPr>
          <w:rFonts w:ascii="Times New Roman" w:hAnsi="Times New Roman" w:cs="Times New Roman"/>
        </w:rPr>
        <w:t xml:space="preserve"> </w:t>
      </w:r>
      <w:r w:rsidRPr="00C82752">
        <w:rPr>
          <w:rFonts w:ascii="Times New Roman" w:hAnsi="Times New Roman" w:cs="Times New Roman"/>
          <w:i/>
        </w:rPr>
        <w:t>“</w:t>
      </w:r>
      <w:proofErr w:type="spellStart"/>
      <w:r w:rsidRPr="00C82752">
        <w:rPr>
          <w:rFonts w:ascii="Times New Roman" w:hAnsi="Times New Roman" w:cs="Times New Roman"/>
          <w:i/>
        </w:rPr>
        <w:t>Сатып</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алуучулар</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менен</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келишимдер</w:t>
      </w:r>
      <w:proofErr w:type="spellEnd"/>
      <w:r w:rsidR="00787D60">
        <w:rPr>
          <w:rFonts w:ascii="Times New Roman" w:hAnsi="Times New Roman" w:cs="Times New Roman"/>
          <w:i/>
        </w:rPr>
        <w:t xml:space="preserve"> </w:t>
      </w:r>
      <w:r w:rsidRPr="00C82752">
        <w:rPr>
          <w:rFonts w:ascii="Times New Roman" w:hAnsi="Times New Roman" w:cs="Times New Roman"/>
          <w:i/>
        </w:rPr>
        <w:t xml:space="preserve"> </w:t>
      </w:r>
      <w:proofErr w:type="spellStart"/>
      <w:r w:rsidRPr="00C82752">
        <w:rPr>
          <w:rFonts w:ascii="Times New Roman" w:hAnsi="Times New Roman" w:cs="Times New Roman"/>
          <w:i/>
        </w:rPr>
        <w:t>боюнча</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түшкөн</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киреше</w:t>
      </w:r>
      <w:proofErr w:type="spellEnd"/>
      <w:r w:rsidRPr="00C82752">
        <w:rPr>
          <w:rFonts w:ascii="Times New Roman" w:hAnsi="Times New Roman" w:cs="Times New Roman"/>
          <w:i/>
        </w:rPr>
        <w:t>”</w:t>
      </w:r>
      <w:r w:rsidRPr="00C82752">
        <w:rPr>
          <w:rFonts w:ascii="Times New Roman" w:hAnsi="Times New Roman" w:cs="Times New Roman"/>
        </w:rPr>
        <w:t xml:space="preserve"> ФОЭС (IFRS) 15 </w:t>
      </w:r>
      <w:proofErr w:type="spellStart"/>
      <w:r w:rsidRPr="00C82752">
        <w:rPr>
          <w:rFonts w:ascii="Times New Roman" w:hAnsi="Times New Roman" w:cs="Times New Roman"/>
        </w:rPr>
        <w:t>тарабынан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Шилтемелер</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бөлүмүнө</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өзгөртүүлөр</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киргизилген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Ишкана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бул</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өзгөртүүлөрдү</w:t>
      </w:r>
      <w:proofErr w:type="spellEnd"/>
      <w:r w:rsidRPr="00C82752">
        <w:rPr>
          <w:rFonts w:ascii="Times New Roman" w:hAnsi="Times New Roman" w:cs="Times New Roman"/>
        </w:rPr>
        <w:t xml:space="preserve"> ФОЭС (IFRS) 15ти </w:t>
      </w:r>
      <w:proofErr w:type="spellStart"/>
      <w:r w:rsidRPr="00C82752">
        <w:rPr>
          <w:rFonts w:ascii="Times New Roman" w:hAnsi="Times New Roman" w:cs="Times New Roman"/>
        </w:rPr>
        <w:t>колдонгондо</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бир</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убакта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колдонууга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тийиш</w:t>
      </w:r>
      <w:proofErr w:type="spellEnd"/>
      <w:r w:rsidRPr="00C82752">
        <w:rPr>
          <w:rFonts w:ascii="Times New Roman" w:hAnsi="Times New Roman" w:cs="Times New Roman"/>
        </w:rPr>
        <w:t>.</w:t>
      </w:r>
      <w:r w:rsidRPr="00C82752">
        <w:rPr>
          <w:rFonts w:ascii="Times New Roman" w:hAnsi="Times New Roman" w:cs="Times New Roman"/>
        </w:rPr>
        <w:cr/>
      </w:r>
    </w:p>
    <w:p w:rsidR="00C82752" w:rsidRPr="00C82752" w:rsidRDefault="00C82752" w:rsidP="0067458A">
      <w:pPr>
        <w:spacing w:after="0" w:line="240" w:lineRule="auto"/>
        <w:jc w:val="both"/>
        <w:rPr>
          <w:rFonts w:ascii="Times New Roman" w:hAnsi="Times New Roman" w:cs="Times New Roman"/>
        </w:rPr>
      </w:pPr>
      <w:r w:rsidRPr="00C82752">
        <w:rPr>
          <w:rFonts w:ascii="Times New Roman" w:hAnsi="Times New Roman" w:cs="Times New Roman"/>
        </w:rPr>
        <w:t>2016-</w:t>
      </w:r>
      <w:proofErr w:type="gramStart"/>
      <w:r w:rsidRPr="00C82752">
        <w:rPr>
          <w:rFonts w:ascii="Times New Roman" w:hAnsi="Times New Roman" w:cs="Times New Roman"/>
        </w:rPr>
        <w:t>жылдын</w:t>
      </w:r>
      <w:r w:rsidR="00787D60">
        <w:rPr>
          <w:rFonts w:ascii="Times New Roman" w:hAnsi="Times New Roman" w:cs="Times New Roman"/>
        </w:rPr>
        <w:t xml:space="preserve"> </w:t>
      </w:r>
      <w:r w:rsidRPr="00C82752">
        <w:rPr>
          <w:rFonts w:ascii="Times New Roman" w:hAnsi="Times New Roman" w:cs="Times New Roman"/>
        </w:rPr>
        <w:t xml:space="preserve"> </w:t>
      </w:r>
      <w:proofErr w:type="spellStart"/>
      <w:r w:rsidRPr="00C82752">
        <w:rPr>
          <w:rFonts w:ascii="Times New Roman" w:hAnsi="Times New Roman" w:cs="Times New Roman"/>
        </w:rPr>
        <w:t>январында</w:t>
      </w:r>
      <w:proofErr w:type="spellEnd"/>
      <w:proofErr w:type="gramEnd"/>
      <w:r w:rsidRPr="00C82752">
        <w:rPr>
          <w:rFonts w:ascii="Times New Roman" w:hAnsi="Times New Roman" w:cs="Times New Roman"/>
        </w:rPr>
        <w:t xml:space="preserve"> </w:t>
      </w:r>
      <w:proofErr w:type="spellStart"/>
      <w:r w:rsidRPr="00C82752">
        <w:rPr>
          <w:rFonts w:ascii="Times New Roman" w:hAnsi="Times New Roman" w:cs="Times New Roman"/>
        </w:rPr>
        <w:t>чыгарылган</w:t>
      </w:r>
      <w:proofErr w:type="spellEnd"/>
      <w:r w:rsidRPr="00C82752">
        <w:rPr>
          <w:rFonts w:ascii="Times New Roman" w:hAnsi="Times New Roman" w:cs="Times New Roman"/>
        </w:rPr>
        <w:t xml:space="preserve"> ФОЭС (IFRS) 16 </w:t>
      </w:r>
      <w:proofErr w:type="spellStart"/>
      <w:r w:rsidRPr="00C82752">
        <w:rPr>
          <w:rFonts w:ascii="Times New Roman" w:hAnsi="Times New Roman" w:cs="Times New Roman"/>
        </w:rPr>
        <w:t>тарабынан</w:t>
      </w:r>
      <w:proofErr w:type="spellEnd"/>
      <w:r w:rsidRPr="00C82752">
        <w:rPr>
          <w:rFonts w:ascii="Times New Roman" w:hAnsi="Times New Roman" w:cs="Times New Roman"/>
        </w:rPr>
        <w:t xml:space="preserve"> 6-пунктка </w:t>
      </w:r>
      <w:proofErr w:type="spellStart"/>
      <w:r w:rsidRPr="00C82752">
        <w:rPr>
          <w:rFonts w:ascii="Times New Roman" w:hAnsi="Times New Roman" w:cs="Times New Roman"/>
        </w:rPr>
        <w:t>түзөтүүлөр</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киргизилген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Ишкана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бул</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түзөтүүлөрдү</w:t>
      </w:r>
      <w:proofErr w:type="spellEnd"/>
      <w:r w:rsidRPr="00C82752">
        <w:rPr>
          <w:rFonts w:ascii="Times New Roman" w:hAnsi="Times New Roman" w:cs="Times New Roman"/>
        </w:rPr>
        <w:t xml:space="preserve"> ФОЭС (IFRS) 16ны </w:t>
      </w:r>
      <w:proofErr w:type="spellStart"/>
      <w:r w:rsidRPr="00C82752">
        <w:rPr>
          <w:rFonts w:ascii="Times New Roman" w:hAnsi="Times New Roman" w:cs="Times New Roman"/>
        </w:rPr>
        <w:t>колдонгондо</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бир</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убакта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колдонууга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тийиш</w:t>
      </w:r>
      <w:proofErr w:type="spellEnd"/>
      <w:r w:rsidRPr="00C82752">
        <w:rPr>
          <w:rFonts w:ascii="Times New Roman" w:hAnsi="Times New Roman" w:cs="Times New Roman"/>
        </w:rPr>
        <w:t>.</w:t>
      </w:r>
      <w:r w:rsidRPr="00C82752">
        <w:rPr>
          <w:rFonts w:ascii="Times New Roman" w:hAnsi="Times New Roman" w:cs="Times New Roman"/>
        </w:rPr>
        <w:cr/>
      </w:r>
    </w:p>
    <w:p w:rsidR="00C82752" w:rsidRPr="00C82752" w:rsidRDefault="00C82752" w:rsidP="0067458A">
      <w:pPr>
        <w:spacing w:line="240" w:lineRule="auto"/>
        <w:jc w:val="both"/>
        <w:rPr>
          <w:rFonts w:ascii="Times New Roman" w:hAnsi="Times New Roman" w:cs="Times New Roman"/>
        </w:rPr>
      </w:pPr>
      <w:r w:rsidRPr="00C82752">
        <w:rPr>
          <w:rFonts w:ascii="Times New Roman" w:hAnsi="Times New Roman" w:cs="Times New Roman"/>
        </w:rPr>
        <w:t>2018-</w:t>
      </w:r>
      <w:proofErr w:type="gramStart"/>
      <w:r w:rsidRPr="00C82752">
        <w:rPr>
          <w:rFonts w:ascii="Times New Roman" w:hAnsi="Times New Roman" w:cs="Times New Roman"/>
        </w:rPr>
        <w:t>жылы</w:t>
      </w:r>
      <w:r w:rsidR="00787D60">
        <w:rPr>
          <w:rFonts w:ascii="Times New Roman" w:hAnsi="Times New Roman" w:cs="Times New Roman"/>
        </w:rPr>
        <w:t xml:space="preserve"> </w:t>
      </w:r>
      <w:r w:rsidRPr="00C82752">
        <w:rPr>
          <w:rFonts w:ascii="Times New Roman" w:hAnsi="Times New Roman" w:cs="Times New Roman"/>
        </w:rPr>
        <w:t xml:space="preserve"> </w:t>
      </w:r>
      <w:proofErr w:type="spellStart"/>
      <w:r w:rsidRPr="00C82752">
        <w:rPr>
          <w:rFonts w:ascii="Times New Roman" w:hAnsi="Times New Roman" w:cs="Times New Roman"/>
        </w:rPr>
        <w:t>чыгарылган</w:t>
      </w:r>
      <w:proofErr w:type="spellEnd"/>
      <w:proofErr w:type="gramEnd"/>
      <w:r w:rsidR="00787D60">
        <w:rPr>
          <w:rFonts w:ascii="Times New Roman" w:hAnsi="Times New Roman" w:cs="Times New Roman"/>
        </w:rPr>
        <w:t xml:space="preserve"> </w:t>
      </w:r>
      <w:r w:rsidRPr="00C82752">
        <w:rPr>
          <w:rFonts w:ascii="Times New Roman" w:hAnsi="Times New Roman" w:cs="Times New Roman"/>
        </w:rPr>
        <w:t xml:space="preserve"> </w:t>
      </w:r>
      <w:r w:rsidRPr="00C82752">
        <w:rPr>
          <w:rFonts w:ascii="Times New Roman" w:hAnsi="Times New Roman" w:cs="Times New Roman"/>
          <w:i/>
        </w:rPr>
        <w:t xml:space="preserve">“ФОЭС </w:t>
      </w:r>
      <w:proofErr w:type="spellStart"/>
      <w:r w:rsidRPr="00C82752">
        <w:rPr>
          <w:rFonts w:ascii="Times New Roman" w:hAnsi="Times New Roman" w:cs="Times New Roman"/>
          <w:i/>
        </w:rPr>
        <w:t>стандарттарындагы</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Концептуалдык</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негиздердин</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шилтемелерине</w:t>
      </w:r>
      <w:proofErr w:type="spellEnd"/>
      <w:r w:rsidR="00787D60">
        <w:rPr>
          <w:rFonts w:ascii="Times New Roman" w:hAnsi="Times New Roman" w:cs="Times New Roman"/>
          <w:i/>
        </w:rPr>
        <w:t xml:space="preserve"> </w:t>
      </w:r>
      <w:r w:rsidRPr="00C82752">
        <w:rPr>
          <w:rFonts w:ascii="Times New Roman" w:hAnsi="Times New Roman" w:cs="Times New Roman"/>
          <w:i/>
        </w:rPr>
        <w:t xml:space="preserve"> </w:t>
      </w:r>
      <w:proofErr w:type="spellStart"/>
      <w:r w:rsidRPr="00C82752">
        <w:rPr>
          <w:rFonts w:ascii="Times New Roman" w:hAnsi="Times New Roman" w:cs="Times New Roman"/>
          <w:i/>
        </w:rPr>
        <w:t>түзөтүүлөр</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документи</w:t>
      </w:r>
      <w:proofErr w:type="spellEnd"/>
      <w:r w:rsidRPr="00C82752">
        <w:rPr>
          <w:rFonts w:ascii="Times New Roman" w:hAnsi="Times New Roman" w:cs="Times New Roman"/>
        </w:rPr>
        <w:t xml:space="preserve"> 5-пунктка </w:t>
      </w:r>
      <w:proofErr w:type="spellStart"/>
      <w:r w:rsidRPr="00C82752">
        <w:rPr>
          <w:rFonts w:ascii="Times New Roman" w:hAnsi="Times New Roman" w:cs="Times New Roman"/>
        </w:rPr>
        <w:t>түзөтүү</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киргизген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Ишкана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бул</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түзөтүүнү</w:t>
      </w:r>
      <w:proofErr w:type="spellEnd"/>
      <w:r w:rsidRPr="00C82752">
        <w:rPr>
          <w:rFonts w:ascii="Times New Roman" w:hAnsi="Times New Roman" w:cs="Times New Roman"/>
        </w:rPr>
        <w:t xml:space="preserve"> 2020-жылдын 1-январынан же </w:t>
      </w:r>
      <w:proofErr w:type="spellStart"/>
      <w:r w:rsidRPr="00C82752">
        <w:rPr>
          <w:rFonts w:ascii="Times New Roman" w:hAnsi="Times New Roman" w:cs="Times New Roman"/>
        </w:rPr>
        <w:t>бул</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күндөн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кийин</w:t>
      </w:r>
      <w:proofErr w:type="spellEnd"/>
      <w:r w:rsidRPr="00C82752">
        <w:rPr>
          <w:rFonts w:ascii="Times New Roman" w:hAnsi="Times New Roman" w:cs="Times New Roman"/>
        </w:rPr>
        <w:t xml:space="preserve"> </w:t>
      </w:r>
      <w:proofErr w:type="spellStart"/>
      <w:proofErr w:type="gramStart"/>
      <w:r w:rsidRPr="00C82752">
        <w:rPr>
          <w:rFonts w:ascii="Times New Roman" w:hAnsi="Times New Roman" w:cs="Times New Roman"/>
        </w:rPr>
        <w:t>башталган</w:t>
      </w:r>
      <w:proofErr w:type="spellEnd"/>
      <w:r w:rsidR="00787D60">
        <w:rPr>
          <w:rFonts w:ascii="Times New Roman" w:hAnsi="Times New Roman" w:cs="Times New Roman"/>
        </w:rPr>
        <w:t xml:space="preserve"> </w:t>
      </w:r>
      <w:r w:rsidRPr="00C82752">
        <w:rPr>
          <w:rFonts w:ascii="Times New Roman" w:hAnsi="Times New Roman" w:cs="Times New Roman"/>
        </w:rPr>
        <w:t xml:space="preserve"> </w:t>
      </w:r>
      <w:proofErr w:type="spellStart"/>
      <w:r w:rsidRPr="00C82752">
        <w:rPr>
          <w:rFonts w:ascii="Times New Roman" w:hAnsi="Times New Roman" w:cs="Times New Roman"/>
        </w:rPr>
        <w:t>жылдык</w:t>
      </w:r>
      <w:proofErr w:type="spellEnd"/>
      <w:proofErr w:type="gramEnd"/>
      <w:r w:rsidRPr="00C82752">
        <w:rPr>
          <w:rFonts w:ascii="Times New Roman" w:hAnsi="Times New Roman" w:cs="Times New Roman"/>
        </w:rPr>
        <w:t xml:space="preserve"> </w:t>
      </w:r>
      <w:proofErr w:type="spellStart"/>
      <w:r w:rsidRPr="00C82752">
        <w:rPr>
          <w:rFonts w:ascii="Times New Roman" w:hAnsi="Times New Roman" w:cs="Times New Roman"/>
        </w:rPr>
        <w:t>мезгилдерге</w:t>
      </w:r>
      <w:proofErr w:type="spellEnd"/>
      <w:r w:rsidRPr="00C82752">
        <w:rPr>
          <w:rFonts w:ascii="Times New Roman" w:hAnsi="Times New Roman" w:cs="Times New Roman"/>
        </w:rPr>
        <w:t xml:space="preserve"> карата </w:t>
      </w:r>
      <w:proofErr w:type="spellStart"/>
      <w:r w:rsidRPr="00C82752">
        <w:rPr>
          <w:rFonts w:ascii="Times New Roman" w:hAnsi="Times New Roman" w:cs="Times New Roman"/>
        </w:rPr>
        <w:t>колдонууга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тийиш</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Ишкана</w:t>
      </w:r>
      <w:proofErr w:type="spellEnd"/>
      <w:r w:rsidRPr="00C82752">
        <w:rPr>
          <w:rFonts w:ascii="Times New Roman" w:hAnsi="Times New Roman" w:cs="Times New Roman"/>
        </w:rPr>
        <w:t xml:space="preserve"> “ФОЭС </w:t>
      </w:r>
      <w:proofErr w:type="spellStart"/>
      <w:r w:rsidRPr="00C82752">
        <w:rPr>
          <w:rFonts w:ascii="Times New Roman" w:hAnsi="Times New Roman" w:cs="Times New Roman"/>
        </w:rPr>
        <w:t>стандарттарындагы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Концептуалдык</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негиздердин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шилтемелерине</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түзөтүүлөр</w:t>
      </w:r>
      <w:proofErr w:type="spellEnd"/>
      <w:r w:rsidRPr="00C82752">
        <w:rPr>
          <w:rFonts w:ascii="Times New Roman" w:hAnsi="Times New Roman" w:cs="Times New Roman"/>
        </w:rPr>
        <w:t xml:space="preserve">” </w:t>
      </w:r>
      <w:proofErr w:type="spellStart"/>
      <w:proofErr w:type="gramStart"/>
      <w:r w:rsidRPr="00C82752">
        <w:rPr>
          <w:rFonts w:ascii="Times New Roman" w:hAnsi="Times New Roman" w:cs="Times New Roman"/>
        </w:rPr>
        <w:t>документине</w:t>
      </w:r>
      <w:proofErr w:type="spellEnd"/>
      <w:r w:rsidR="00787D60">
        <w:rPr>
          <w:rFonts w:ascii="Times New Roman" w:hAnsi="Times New Roman" w:cs="Times New Roman"/>
        </w:rPr>
        <w:t xml:space="preserve"> </w:t>
      </w:r>
      <w:r w:rsidRPr="00C82752">
        <w:rPr>
          <w:rFonts w:ascii="Times New Roman" w:hAnsi="Times New Roman" w:cs="Times New Roman"/>
        </w:rPr>
        <w:t xml:space="preserve"> </w:t>
      </w:r>
      <w:proofErr w:type="spellStart"/>
      <w:r w:rsidRPr="00C82752">
        <w:rPr>
          <w:rFonts w:ascii="Times New Roman" w:hAnsi="Times New Roman" w:cs="Times New Roman"/>
        </w:rPr>
        <w:t>киргизилген</w:t>
      </w:r>
      <w:proofErr w:type="spellEnd"/>
      <w:proofErr w:type="gramEnd"/>
      <w:r w:rsidRPr="00C82752">
        <w:rPr>
          <w:rFonts w:ascii="Times New Roman" w:hAnsi="Times New Roman" w:cs="Times New Roman"/>
        </w:rPr>
        <w:t xml:space="preserve"> </w:t>
      </w:r>
      <w:proofErr w:type="spellStart"/>
      <w:r w:rsidRPr="00C82752">
        <w:rPr>
          <w:rFonts w:ascii="Times New Roman" w:hAnsi="Times New Roman" w:cs="Times New Roman"/>
        </w:rPr>
        <w:t>бардык</w:t>
      </w:r>
      <w:proofErr w:type="spellEnd"/>
      <w:r w:rsidRPr="00C82752">
        <w:rPr>
          <w:rFonts w:ascii="Times New Roman" w:hAnsi="Times New Roman" w:cs="Times New Roman"/>
        </w:rPr>
        <w:t xml:space="preserve"> башка </w:t>
      </w:r>
      <w:proofErr w:type="spellStart"/>
      <w:r w:rsidRPr="00C82752">
        <w:rPr>
          <w:rFonts w:ascii="Times New Roman" w:hAnsi="Times New Roman" w:cs="Times New Roman"/>
        </w:rPr>
        <w:t>түзөтүүлөрдү</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кошо</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колдонгон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шарттарда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мөөнөтүнөн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мурда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колдонууга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жол</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берилет</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Ишкана</w:t>
      </w:r>
      <w:proofErr w:type="spellEnd"/>
      <w:r w:rsidRPr="00C82752">
        <w:rPr>
          <w:rFonts w:ascii="Times New Roman" w:hAnsi="Times New Roman" w:cs="Times New Roman"/>
        </w:rPr>
        <w:t xml:space="preserve"> ТТК (SIC) 32 </w:t>
      </w:r>
      <w:proofErr w:type="spellStart"/>
      <w:r w:rsidRPr="00C82752">
        <w:rPr>
          <w:rFonts w:ascii="Times New Roman" w:hAnsi="Times New Roman" w:cs="Times New Roman"/>
        </w:rPr>
        <w:t>түшүндүрмөлөрүнө</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бул</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түзөтүүнү</w:t>
      </w:r>
      <w:proofErr w:type="spellEnd"/>
      <w:r w:rsidRPr="00C82752">
        <w:rPr>
          <w:rFonts w:ascii="Times New Roman" w:hAnsi="Times New Roman" w:cs="Times New Roman"/>
        </w:rPr>
        <w:t xml:space="preserve"> </w:t>
      </w:r>
      <w:r w:rsidRPr="00C82752">
        <w:rPr>
          <w:rFonts w:ascii="Times New Roman" w:hAnsi="Times New Roman" w:cs="Times New Roman"/>
          <w:i/>
        </w:rPr>
        <w:t>“</w:t>
      </w:r>
      <w:proofErr w:type="spellStart"/>
      <w:r w:rsidRPr="00C82752">
        <w:rPr>
          <w:rFonts w:ascii="Times New Roman" w:hAnsi="Times New Roman" w:cs="Times New Roman"/>
          <w:i/>
        </w:rPr>
        <w:t>Эсеп</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саясаты</w:t>
      </w:r>
      <w:proofErr w:type="spellEnd"/>
      <w:r w:rsidRPr="00C82752">
        <w:rPr>
          <w:rFonts w:ascii="Times New Roman" w:hAnsi="Times New Roman" w:cs="Times New Roman"/>
          <w:i/>
        </w:rPr>
        <w:t xml:space="preserve">, </w:t>
      </w:r>
      <w:proofErr w:type="spellStart"/>
      <w:r w:rsidRPr="00C82752">
        <w:rPr>
          <w:rFonts w:ascii="Times New Roman" w:hAnsi="Times New Roman" w:cs="Times New Roman"/>
          <w:i/>
        </w:rPr>
        <w:t>бухгалтердик</w:t>
      </w:r>
      <w:proofErr w:type="spellEnd"/>
      <w:r w:rsidRPr="00C82752">
        <w:rPr>
          <w:rFonts w:ascii="Times New Roman" w:hAnsi="Times New Roman" w:cs="Times New Roman"/>
          <w:i/>
        </w:rPr>
        <w:t xml:space="preserve"> </w:t>
      </w:r>
      <w:proofErr w:type="spellStart"/>
      <w:proofErr w:type="gramStart"/>
      <w:r w:rsidRPr="00C82752">
        <w:rPr>
          <w:rFonts w:ascii="Times New Roman" w:hAnsi="Times New Roman" w:cs="Times New Roman"/>
          <w:i/>
        </w:rPr>
        <w:t>баалоолордогу</w:t>
      </w:r>
      <w:proofErr w:type="spellEnd"/>
      <w:r w:rsidR="00787D60">
        <w:rPr>
          <w:rFonts w:ascii="Times New Roman" w:hAnsi="Times New Roman" w:cs="Times New Roman"/>
          <w:i/>
        </w:rPr>
        <w:t xml:space="preserve"> </w:t>
      </w:r>
      <w:r w:rsidRPr="00C82752">
        <w:rPr>
          <w:rFonts w:ascii="Times New Roman" w:hAnsi="Times New Roman" w:cs="Times New Roman"/>
          <w:i/>
        </w:rPr>
        <w:t xml:space="preserve"> </w:t>
      </w:r>
      <w:proofErr w:type="spellStart"/>
      <w:r w:rsidRPr="00C82752">
        <w:rPr>
          <w:rFonts w:ascii="Times New Roman" w:hAnsi="Times New Roman" w:cs="Times New Roman"/>
          <w:i/>
        </w:rPr>
        <w:t>өзгөртүүлөр</w:t>
      </w:r>
      <w:proofErr w:type="spellEnd"/>
      <w:proofErr w:type="gramEnd"/>
      <w:r w:rsidR="00787D60">
        <w:rPr>
          <w:rFonts w:ascii="Times New Roman" w:hAnsi="Times New Roman" w:cs="Times New Roman"/>
          <w:i/>
        </w:rPr>
        <w:t xml:space="preserve"> </w:t>
      </w:r>
      <w:r w:rsidRPr="00C82752">
        <w:rPr>
          <w:rFonts w:ascii="Times New Roman" w:hAnsi="Times New Roman" w:cs="Times New Roman"/>
          <w:i/>
        </w:rPr>
        <w:t xml:space="preserve"> </w:t>
      </w:r>
      <w:proofErr w:type="spellStart"/>
      <w:r w:rsidRPr="00C82752">
        <w:rPr>
          <w:rFonts w:ascii="Times New Roman" w:hAnsi="Times New Roman" w:cs="Times New Roman"/>
          <w:i/>
        </w:rPr>
        <w:t>жана</w:t>
      </w:r>
      <w:proofErr w:type="spellEnd"/>
      <w:r w:rsidR="00787D60">
        <w:rPr>
          <w:rFonts w:ascii="Times New Roman" w:hAnsi="Times New Roman" w:cs="Times New Roman"/>
          <w:i/>
        </w:rPr>
        <w:t xml:space="preserve"> </w:t>
      </w:r>
      <w:r w:rsidRPr="00C82752">
        <w:rPr>
          <w:rFonts w:ascii="Times New Roman" w:hAnsi="Times New Roman" w:cs="Times New Roman"/>
          <w:i/>
        </w:rPr>
        <w:t xml:space="preserve"> </w:t>
      </w:r>
      <w:proofErr w:type="spellStart"/>
      <w:r w:rsidRPr="00C82752">
        <w:rPr>
          <w:rFonts w:ascii="Times New Roman" w:hAnsi="Times New Roman" w:cs="Times New Roman"/>
          <w:i/>
        </w:rPr>
        <w:t>каталар</w:t>
      </w:r>
      <w:proofErr w:type="spellEnd"/>
      <w:r w:rsidRPr="00C82752">
        <w:rPr>
          <w:rFonts w:ascii="Times New Roman" w:hAnsi="Times New Roman" w:cs="Times New Roman"/>
          <w:i/>
        </w:rPr>
        <w:t>”</w:t>
      </w:r>
      <w:r w:rsidRPr="00C82752">
        <w:rPr>
          <w:rFonts w:ascii="Times New Roman" w:hAnsi="Times New Roman" w:cs="Times New Roman"/>
        </w:rPr>
        <w:t xml:space="preserve"> ФОЭС (IAS) 8ге </w:t>
      </w:r>
      <w:proofErr w:type="spellStart"/>
      <w:r w:rsidRPr="00C82752">
        <w:rPr>
          <w:rFonts w:ascii="Times New Roman" w:hAnsi="Times New Roman" w:cs="Times New Roman"/>
        </w:rPr>
        <w:t>ылайык</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ретроспективдүү</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колдонууга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тийиш</w:t>
      </w:r>
      <w:proofErr w:type="spellEnd"/>
      <w:r w:rsidRPr="00C82752">
        <w:rPr>
          <w:rFonts w:ascii="Times New Roman" w:hAnsi="Times New Roman" w:cs="Times New Roman"/>
        </w:rPr>
        <w:t xml:space="preserve">. Бирок, </w:t>
      </w:r>
      <w:proofErr w:type="spellStart"/>
      <w:r w:rsidRPr="00C82752">
        <w:rPr>
          <w:rFonts w:ascii="Times New Roman" w:hAnsi="Times New Roman" w:cs="Times New Roman"/>
        </w:rPr>
        <w:t>эгерде</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ишкана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ретроспективдүү</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колдонуу</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практикада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мүмкүн</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эмес</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болсо</w:t>
      </w:r>
      <w:proofErr w:type="spellEnd"/>
      <w:r w:rsidRPr="00C82752">
        <w:rPr>
          <w:rFonts w:ascii="Times New Roman" w:hAnsi="Times New Roman" w:cs="Times New Roman"/>
        </w:rPr>
        <w:t xml:space="preserve"> же </w:t>
      </w:r>
      <w:proofErr w:type="spellStart"/>
      <w:r w:rsidRPr="00C82752">
        <w:rPr>
          <w:rFonts w:ascii="Times New Roman" w:hAnsi="Times New Roman" w:cs="Times New Roman"/>
        </w:rPr>
        <w:t>ашкере</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чыгымдарды</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жана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күч-аракетти</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талап</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кылат</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деп</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аныктаса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анда</w:t>
      </w:r>
      <w:proofErr w:type="spellEnd"/>
      <w:r w:rsidRPr="00C82752">
        <w:rPr>
          <w:rFonts w:ascii="Times New Roman" w:hAnsi="Times New Roman" w:cs="Times New Roman"/>
        </w:rPr>
        <w:t xml:space="preserve"> ал ТТК (SIC) 32 </w:t>
      </w:r>
      <w:proofErr w:type="spellStart"/>
      <w:r w:rsidRPr="00C82752">
        <w:rPr>
          <w:rFonts w:ascii="Times New Roman" w:hAnsi="Times New Roman" w:cs="Times New Roman"/>
        </w:rPr>
        <w:t>түшүндүрмөсүнө</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түзөтүүлөрдү</w:t>
      </w:r>
      <w:proofErr w:type="spellEnd"/>
      <w:r w:rsidRPr="00C82752">
        <w:rPr>
          <w:rFonts w:ascii="Times New Roman" w:hAnsi="Times New Roman" w:cs="Times New Roman"/>
        </w:rPr>
        <w:t xml:space="preserve"> ФОЭС (IAS) 8дин 23-28, 50-53 </w:t>
      </w:r>
      <w:proofErr w:type="spellStart"/>
      <w:r w:rsidRPr="00C82752">
        <w:rPr>
          <w:rFonts w:ascii="Times New Roman" w:hAnsi="Times New Roman" w:cs="Times New Roman"/>
        </w:rPr>
        <w:t>жана</w:t>
      </w:r>
      <w:proofErr w:type="spellEnd"/>
      <w:r w:rsidRPr="00C82752">
        <w:rPr>
          <w:rFonts w:ascii="Times New Roman" w:hAnsi="Times New Roman" w:cs="Times New Roman"/>
        </w:rPr>
        <w:t xml:space="preserve"> 54F-пункттарына </w:t>
      </w:r>
      <w:proofErr w:type="spellStart"/>
      <w:r w:rsidRPr="00C82752">
        <w:rPr>
          <w:rFonts w:ascii="Times New Roman" w:hAnsi="Times New Roman" w:cs="Times New Roman"/>
        </w:rPr>
        <w:t>ылайык</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колдонууга</w:t>
      </w:r>
      <w:proofErr w:type="spellEnd"/>
      <w:r w:rsidRPr="00C82752">
        <w:rPr>
          <w:rFonts w:ascii="Times New Roman" w:hAnsi="Times New Roman" w:cs="Times New Roman"/>
        </w:rPr>
        <w:t xml:space="preserve"> </w:t>
      </w:r>
      <w:proofErr w:type="spellStart"/>
      <w:r w:rsidRPr="00C82752">
        <w:rPr>
          <w:rFonts w:ascii="Times New Roman" w:hAnsi="Times New Roman" w:cs="Times New Roman"/>
        </w:rPr>
        <w:t>тийиш</w:t>
      </w:r>
      <w:proofErr w:type="spellEnd"/>
      <w:r w:rsidRPr="00C82752">
        <w:rPr>
          <w:rFonts w:ascii="Times New Roman" w:hAnsi="Times New Roman" w:cs="Times New Roman"/>
        </w:rPr>
        <w:t>.</w:t>
      </w:r>
    </w:p>
    <w:p w:rsidR="0038575D" w:rsidRPr="00C82752" w:rsidRDefault="0038575D" w:rsidP="00C82752">
      <w:pPr>
        <w:spacing w:line="240" w:lineRule="auto"/>
        <w:jc w:val="both"/>
        <w:rPr>
          <w:rFonts w:ascii="Times New Roman" w:hAnsi="Times New Roman" w:cs="Times New Roman"/>
        </w:rPr>
      </w:pPr>
    </w:p>
    <w:sectPr w:rsidR="0038575D" w:rsidRPr="00C8275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A58" w:rsidRDefault="00997A58" w:rsidP="00C82752">
      <w:pPr>
        <w:spacing w:after="0" w:line="240" w:lineRule="auto"/>
      </w:pPr>
      <w:r>
        <w:separator/>
      </w:r>
    </w:p>
  </w:endnote>
  <w:endnote w:type="continuationSeparator" w:id="0">
    <w:p w:rsidR="00997A58" w:rsidRDefault="00997A58" w:rsidP="00C8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ECB" w:rsidRDefault="00074E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752" w:rsidRPr="00074ECB" w:rsidRDefault="00074ECB" w:rsidP="00074ECB">
    <w:pPr>
      <w:pStyle w:val="a5"/>
      <w:jc w:val="center"/>
    </w:pPr>
    <w:r>
      <w:t xml:space="preserve">© IFRS </w:t>
    </w:r>
    <w:r>
      <w:t>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ECB" w:rsidRDefault="00074E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A58" w:rsidRDefault="00997A58" w:rsidP="00C82752">
      <w:pPr>
        <w:spacing w:after="0" w:line="240" w:lineRule="auto"/>
      </w:pPr>
      <w:r>
        <w:separator/>
      </w:r>
    </w:p>
  </w:footnote>
  <w:footnote w:type="continuationSeparator" w:id="0">
    <w:p w:rsidR="00997A58" w:rsidRDefault="00997A58" w:rsidP="00C82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ECB" w:rsidRDefault="00074E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752" w:rsidRDefault="00C82752" w:rsidP="00C82752">
    <w:pPr>
      <w:pStyle w:val="a3"/>
      <w:jc w:val="right"/>
    </w:pPr>
    <w:r w:rsidRPr="00C82752">
      <w:t>ТТК (SIC) 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ECB" w:rsidRDefault="00074E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0F7"/>
    <w:rsid w:val="00074ECB"/>
    <w:rsid w:val="001E3D1A"/>
    <w:rsid w:val="0038575D"/>
    <w:rsid w:val="0042172C"/>
    <w:rsid w:val="004B653F"/>
    <w:rsid w:val="0067458A"/>
    <w:rsid w:val="00787D60"/>
    <w:rsid w:val="0093049B"/>
    <w:rsid w:val="00997A58"/>
    <w:rsid w:val="00A65E57"/>
    <w:rsid w:val="00B246C7"/>
    <w:rsid w:val="00C82752"/>
    <w:rsid w:val="00D83DF5"/>
    <w:rsid w:val="00E858DC"/>
    <w:rsid w:val="00F01822"/>
    <w:rsid w:val="00F040F7"/>
    <w:rsid w:val="00F1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8DE0D-947C-4B06-99A6-7FD2A84A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7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2752"/>
  </w:style>
  <w:style w:type="paragraph" w:styleId="a5">
    <w:name w:val="footer"/>
    <w:basedOn w:val="a"/>
    <w:link w:val="a6"/>
    <w:uiPriority w:val="99"/>
    <w:unhideWhenUsed/>
    <w:rsid w:val="00C827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1630</Words>
  <Characters>9291</Characters>
  <Application>Microsoft Office Word</Application>
  <DocSecurity>0</DocSecurity>
  <Lines>77</Lines>
  <Paragraphs>21</Paragraphs>
  <ScaleCrop>false</ScaleCrop>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6</cp:revision>
  <dcterms:created xsi:type="dcterms:W3CDTF">2022-03-12T15:11:00Z</dcterms:created>
  <dcterms:modified xsi:type="dcterms:W3CDTF">2022-06-16T11:16:00Z</dcterms:modified>
</cp:coreProperties>
</file>