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1AA3AB" w14:textId="77777777" w:rsidR="00454C7C" w:rsidRPr="007930A7" w:rsidRDefault="00454C7C">
      <w:pPr>
        <w:pStyle w:val="1"/>
        <w:tabs>
          <w:tab w:val="clear" w:pos="0"/>
        </w:tabs>
        <w:spacing w:before="120" w:after="0" w:line="240" w:lineRule="exact"/>
        <w:jc w:val="center"/>
        <w:rPr>
          <w:bCs w:val="0"/>
          <w:color w:val="000000"/>
          <w:spacing w:val="-4"/>
          <w:sz w:val="24"/>
          <w:szCs w:val="20"/>
        </w:rPr>
      </w:pPr>
      <w:r w:rsidRPr="007930A7">
        <w:rPr>
          <w:bCs w:val="0"/>
          <w:color w:val="000000"/>
          <w:spacing w:val="-4"/>
          <w:sz w:val="24"/>
          <w:szCs w:val="20"/>
          <w:lang w:val="ru-RU"/>
        </w:rPr>
        <w:t>АУДИТТИН</w:t>
      </w:r>
      <w:r w:rsidRPr="007930A7">
        <w:rPr>
          <w:bCs w:val="0"/>
          <w:color w:val="000000"/>
          <w:spacing w:val="-4"/>
          <w:sz w:val="24"/>
          <w:szCs w:val="20"/>
        </w:rPr>
        <w:t xml:space="preserve"> </w:t>
      </w:r>
      <w:r w:rsidRPr="007930A7">
        <w:rPr>
          <w:bCs w:val="0"/>
          <w:color w:val="000000"/>
          <w:spacing w:val="-4"/>
          <w:sz w:val="24"/>
          <w:szCs w:val="20"/>
          <w:lang w:val="ru-RU"/>
        </w:rPr>
        <w:t>ЭЛ</w:t>
      </w:r>
      <w:r w:rsidRPr="007930A7">
        <w:rPr>
          <w:bCs w:val="0"/>
          <w:color w:val="000000"/>
          <w:spacing w:val="-4"/>
          <w:sz w:val="24"/>
          <w:szCs w:val="20"/>
        </w:rPr>
        <w:t xml:space="preserve"> </w:t>
      </w:r>
      <w:r w:rsidRPr="007930A7">
        <w:rPr>
          <w:bCs w:val="0"/>
          <w:color w:val="000000"/>
          <w:spacing w:val="-4"/>
          <w:sz w:val="24"/>
          <w:szCs w:val="20"/>
          <w:lang w:val="ru-RU"/>
        </w:rPr>
        <w:t>АРАЛЫК</w:t>
      </w:r>
      <w:r w:rsidRPr="007930A7">
        <w:rPr>
          <w:bCs w:val="0"/>
          <w:color w:val="000000"/>
          <w:spacing w:val="-4"/>
          <w:sz w:val="24"/>
          <w:szCs w:val="20"/>
        </w:rPr>
        <w:t xml:space="preserve"> </w:t>
      </w:r>
      <w:r w:rsidRPr="007930A7">
        <w:rPr>
          <w:bCs w:val="0"/>
          <w:color w:val="000000"/>
          <w:spacing w:val="-4"/>
          <w:sz w:val="24"/>
          <w:szCs w:val="20"/>
          <w:lang w:val="ru-RU"/>
        </w:rPr>
        <w:t>СТАНДАРТЫ</w:t>
      </w:r>
      <w:r w:rsidRPr="007930A7">
        <w:rPr>
          <w:bCs w:val="0"/>
          <w:color w:val="000000"/>
          <w:spacing w:val="-4"/>
          <w:sz w:val="24"/>
          <w:szCs w:val="20"/>
        </w:rPr>
        <w:t xml:space="preserve"> 710</w:t>
      </w:r>
    </w:p>
    <w:tbl>
      <w:tblPr>
        <w:tblW w:w="7484" w:type="dxa"/>
        <w:tblInd w:w="-5" w:type="dxa"/>
        <w:tblLook w:val="04A0" w:firstRow="1" w:lastRow="0" w:firstColumn="1" w:lastColumn="0" w:noHBand="0" w:noVBand="1"/>
      </w:tblPr>
      <w:tblGrid>
        <w:gridCol w:w="7484"/>
      </w:tblGrid>
      <w:tr w:rsidR="00454C7C" w:rsidRPr="007930A7" w14:paraId="27E98D74" w14:textId="77777777" w:rsidTr="00417070">
        <w:trPr>
          <w:trHeight w:val="1020"/>
        </w:trPr>
        <w:tc>
          <w:tcPr>
            <w:tcW w:w="7484" w:type="dxa"/>
            <w:shd w:val="clear" w:color="auto" w:fill="auto"/>
            <w:vAlign w:val="center"/>
            <w:hideMark/>
          </w:tcPr>
          <w:p w14:paraId="6505BB26" w14:textId="77777777" w:rsidR="00454C7C" w:rsidRPr="007930A7" w:rsidRDefault="00454C7C" w:rsidP="00417070">
            <w:pPr>
              <w:spacing w:line="240" w:lineRule="auto"/>
              <w:jc w:val="center"/>
              <w:rPr>
                <w:b/>
                <w:bCs/>
                <w:color w:val="000000"/>
                <w:szCs w:val="20"/>
              </w:rPr>
            </w:pPr>
            <w:r w:rsidRPr="007930A7">
              <w:rPr>
                <w:b/>
                <w:bCs/>
                <w:color w:val="000000"/>
                <w:spacing w:val="-2"/>
                <w:szCs w:val="20"/>
                <w:lang w:val="ru-RU"/>
              </w:rPr>
              <w:t>САЛЫШТЫРМАЛУУ</w:t>
            </w:r>
            <w:r w:rsidRPr="007930A7">
              <w:rPr>
                <w:b/>
                <w:bCs/>
                <w:color w:val="000000"/>
                <w:spacing w:val="-2"/>
                <w:szCs w:val="20"/>
              </w:rPr>
              <w:t xml:space="preserve"> </w:t>
            </w:r>
            <w:r w:rsidRPr="007930A7">
              <w:rPr>
                <w:b/>
                <w:bCs/>
                <w:color w:val="000000"/>
                <w:spacing w:val="-2"/>
                <w:szCs w:val="20"/>
                <w:lang w:val="ru-RU"/>
              </w:rPr>
              <w:t>МААЛЫМАТ</w:t>
            </w:r>
            <w:r w:rsidRPr="007930A7">
              <w:rPr>
                <w:b/>
                <w:bCs/>
                <w:color w:val="000000"/>
                <w:spacing w:val="-2"/>
                <w:szCs w:val="20"/>
              </w:rPr>
              <w:t xml:space="preserve"> - </w:t>
            </w:r>
            <w:r w:rsidRPr="007930A7">
              <w:rPr>
                <w:b/>
                <w:bCs/>
                <w:color w:val="000000"/>
                <w:spacing w:val="-2"/>
                <w:szCs w:val="20"/>
                <w:lang w:val="ru-RU"/>
              </w:rPr>
              <w:t>САЛЫШТЫРЫЛУУЧУ</w:t>
            </w:r>
            <w:r w:rsidRPr="007930A7">
              <w:rPr>
                <w:b/>
                <w:bCs/>
                <w:color w:val="000000"/>
                <w:spacing w:val="-2"/>
                <w:szCs w:val="20"/>
              </w:rPr>
              <w:t xml:space="preserve"> </w:t>
            </w:r>
            <w:r w:rsidRPr="007930A7">
              <w:rPr>
                <w:b/>
                <w:bCs/>
                <w:color w:val="000000"/>
                <w:spacing w:val="-2"/>
                <w:szCs w:val="20"/>
                <w:lang w:val="ru-RU"/>
              </w:rPr>
              <w:t>КӨРСӨТКҮЧТӨР</w:t>
            </w:r>
            <w:r w:rsidRPr="007930A7">
              <w:rPr>
                <w:b/>
                <w:bCs/>
                <w:color w:val="000000"/>
                <w:spacing w:val="-2"/>
                <w:szCs w:val="20"/>
              </w:rPr>
              <w:t xml:space="preserve">    </w:t>
            </w:r>
            <w:r w:rsidRPr="007930A7">
              <w:rPr>
                <w:b/>
                <w:bCs/>
                <w:color w:val="000000"/>
                <w:spacing w:val="-2"/>
                <w:szCs w:val="20"/>
                <w:lang w:val="ru-RU"/>
              </w:rPr>
              <w:t>ЖАНА</w:t>
            </w:r>
            <w:r w:rsidRPr="007930A7">
              <w:rPr>
                <w:b/>
                <w:bCs/>
                <w:color w:val="000000"/>
                <w:spacing w:val="-2"/>
                <w:szCs w:val="20"/>
              </w:rPr>
              <w:t xml:space="preserve">     </w:t>
            </w:r>
            <w:r w:rsidRPr="007930A7">
              <w:rPr>
                <w:b/>
                <w:bCs/>
                <w:color w:val="000000"/>
                <w:spacing w:val="-2"/>
                <w:szCs w:val="20"/>
                <w:lang w:val="ru-RU"/>
              </w:rPr>
              <w:t>САЛЫШТЫРМА</w:t>
            </w:r>
            <w:r w:rsidRPr="007930A7">
              <w:rPr>
                <w:b/>
                <w:bCs/>
                <w:color w:val="000000"/>
                <w:spacing w:val="-2"/>
                <w:szCs w:val="20"/>
              </w:rPr>
              <w:t xml:space="preserve"> </w:t>
            </w:r>
            <w:r w:rsidRPr="007930A7">
              <w:rPr>
                <w:b/>
                <w:bCs/>
                <w:color w:val="000000"/>
                <w:spacing w:val="-2"/>
                <w:szCs w:val="20"/>
                <w:lang w:val="ru-RU"/>
              </w:rPr>
              <w:t>ФИНАНСЫЛЫК</w:t>
            </w:r>
            <w:r w:rsidRPr="007930A7">
              <w:rPr>
                <w:b/>
                <w:bCs/>
                <w:color w:val="000000"/>
                <w:spacing w:val="-2"/>
                <w:szCs w:val="20"/>
              </w:rPr>
              <w:t xml:space="preserve"> </w:t>
            </w:r>
            <w:r w:rsidRPr="007930A7">
              <w:rPr>
                <w:b/>
                <w:bCs/>
                <w:color w:val="000000"/>
                <w:szCs w:val="20"/>
                <w:lang w:val="ru-RU"/>
              </w:rPr>
              <w:t>ОТЧЁТТУУЛУК</w:t>
            </w:r>
          </w:p>
        </w:tc>
      </w:tr>
    </w:tbl>
    <w:p w14:paraId="45E45D27" w14:textId="77777777" w:rsidR="00375C00" w:rsidRDefault="00454C7C" w:rsidP="00417070">
      <w:pPr>
        <w:spacing w:line="240" w:lineRule="exact"/>
        <w:jc w:val="center"/>
        <w:rPr>
          <w:sz w:val="22"/>
          <w:szCs w:val="22"/>
        </w:rPr>
      </w:pPr>
      <w:r>
        <w:rPr>
          <w:sz w:val="20"/>
          <w:szCs w:val="20"/>
        </w:rPr>
        <w:t xml:space="preserve"> </w:t>
      </w:r>
      <w:r w:rsidRPr="00AF07CC">
        <w:rPr>
          <w:color w:val="000000"/>
          <w:sz w:val="20"/>
          <w:szCs w:val="20"/>
        </w:rPr>
        <w:t>(2009-</w:t>
      </w:r>
      <w:r w:rsidRPr="00AF07CC">
        <w:rPr>
          <w:color w:val="000000"/>
          <w:sz w:val="20"/>
          <w:szCs w:val="20"/>
          <w:lang w:val="ru-RU"/>
        </w:rPr>
        <w:t>жылдын</w:t>
      </w:r>
      <w:r w:rsidRPr="00AF07CC">
        <w:rPr>
          <w:color w:val="000000"/>
          <w:sz w:val="20"/>
          <w:szCs w:val="20"/>
        </w:rPr>
        <w:t xml:space="preserve"> 15-</w:t>
      </w:r>
      <w:r w:rsidRPr="00AF07CC">
        <w:rPr>
          <w:color w:val="000000"/>
          <w:sz w:val="20"/>
          <w:szCs w:val="20"/>
          <w:lang w:val="ru-RU"/>
        </w:rPr>
        <w:t>декабрында</w:t>
      </w:r>
      <w:r w:rsidRPr="00AF07CC">
        <w:rPr>
          <w:color w:val="000000"/>
          <w:sz w:val="20"/>
          <w:szCs w:val="20"/>
        </w:rPr>
        <w:t xml:space="preserve"> </w:t>
      </w:r>
      <w:r w:rsidRPr="00AF07CC">
        <w:rPr>
          <w:color w:val="000000"/>
          <w:sz w:val="20"/>
          <w:szCs w:val="20"/>
          <w:lang w:val="ru-RU"/>
        </w:rPr>
        <w:t>же</w:t>
      </w:r>
      <w:r w:rsidRPr="00AF07CC">
        <w:rPr>
          <w:color w:val="000000"/>
          <w:sz w:val="20"/>
          <w:szCs w:val="20"/>
        </w:rPr>
        <w:t xml:space="preserve"> </w:t>
      </w:r>
      <w:r w:rsidRPr="00AF07CC">
        <w:rPr>
          <w:color w:val="000000"/>
          <w:sz w:val="20"/>
          <w:szCs w:val="20"/>
          <w:lang w:val="ru-RU"/>
        </w:rPr>
        <w:t>ушул</w:t>
      </w:r>
      <w:r w:rsidRPr="00AF07CC">
        <w:rPr>
          <w:color w:val="000000"/>
          <w:sz w:val="20"/>
          <w:szCs w:val="20"/>
        </w:rPr>
        <w:t xml:space="preserve"> </w:t>
      </w:r>
      <w:r w:rsidRPr="00AF07CC">
        <w:rPr>
          <w:color w:val="000000"/>
          <w:sz w:val="20"/>
          <w:szCs w:val="20"/>
          <w:lang w:val="ru-RU"/>
        </w:rPr>
        <w:t>күндөн</w:t>
      </w:r>
      <w:r w:rsidRPr="00AF07CC">
        <w:rPr>
          <w:color w:val="000000"/>
          <w:sz w:val="20"/>
          <w:szCs w:val="20"/>
        </w:rPr>
        <w:t xml:space="preserve"> </w:t>
      </w:r>
      <w:r w:rsidRPr="00AF07CC">
        <w:rPr>
          <w:color w:val="000000"/>
          <w:sz w:val="20"/>
          <w:szCs w:val="20"/>
          <w:lang w:val="ru-RU"/>
        </w:rPr>
        <w:t>кийин</w:t>
      </w:r>
      <w:r w:rsidRPr="00AF07CC">
        <w:rPr>
          <w:color w:val="000000"/>
          <w:sz w:val="20"/>
          <w:szCs w:val="20"/>
        </w:rPr>
        <w:t xml:space="preserve"> </w:t>
      </w:r>
      <w:r w:rsidRPr="00AF07CC">
        <w:rPr>
          <w:color w:val="000000"/>
          <w:sz w:val="20"/>
          <w:szCs w:val="20"/>
          <w:lang w:val="ru-RU"/>
        </w:rPr>
        <w:t>башталган</w:t>
      </w:r>
      <w:r w:rsidRPr="00AF07CC">
        <w:rPr>
          <w:color w:val="000000"/>
          <w:sz w:val="20"/>
          <w:szCs w:val="20"/>
        </w:rPr>
        <w:t xml:space="preserve"> </w:t>
      </w:r>
      <w:r w:rsidRPr="00AF07CC">
        <w:rPr>
          <w:color w:val="000000"/>
          <w:sz w:val="20"/>
          <w:szCs w:val="20"/>
          <w:lang w:val="ru-RU"/>
        </w:rPr>
        <w:t>мезгилдер</w:t>
      </w:r>
      <w:r w:rsidRPr="00AF07CC">
        <w:rPr>
          <w:color w:val="000000"/>
          <w:sz w:val="20"/>
          <w:szCs w:val="20"/>
        </w:rPr>
        <w:t xml:space="preserve"> </w:t>
      </w:r>
      <w:r w:rsidRPr="00AF07CC">
        <w:rPr>
          <w:color w:val="000000"/>
          <w:sz w:val="20"/>
          <w:szCs w:val="20"/>
          <w:lang w:val="ru-RU"/>
        </w:rPr>
        <w:t>үчүн</w:t>
      </w:r>
      <w:r w:rsidRPr="00AF07CC">
        <w:rPr>
          <w:color w:val="000000"/>
          <w:sz w:val="20"/>
          <w:szCs w:val="20"/>
        </w:rPr>
        <w:t xml:space="preserve"> </w:t>
      </w:r>
      <w:r w:rsidRPr="00AF07CC">
        <w:rPr>
          <w:color w:val="000000"/>
          <w:sz w:val="20"/>
          <w:szCs w:val="20"/>
          <w:lang w:val="ru-RU"/>
        </w:rPr>
        <w:t>финансылык</w:t>
      </w:r>
      <w:r w:rsidRPr="00AF07CC">
        <w:rPr>
          <w:color w:val="000000"/>
          <w:sz w:val="20"/>
          <w:szCs w:val="20"/>
        </w:rPr>
        <w:t xml:space="preserve"> </w:t>
      </w:r>
      <w:r w:rsidRPr="00AF07CC">
        <w:rPr>
          <w:color w:val="000000"/>
          <w:sz w:val="20"/>
          <w:szCs w:val="20"/>
          <w:lang w:val="ru-RU"/>
        </w:rPr>
        <w:t>отчеттуулуктун</w:t>
      </w:r>
      <w:r w:rsidRPr="00AF07CC">
        <w:rPr>
          <w:color w:val="000000"/>
          <w:sz w:val="20"/>
          <w:szCs w:val="20"/>
        </w:rPr>
        <w:t xml:space="preserve"> </w:t>
      </w:r>
      <w:r w:rsidRPr="00AF07CC">
        <w:rPr>
          <w:color w:val="000000"/>
          <w:sz w:val="20"/>
          <w:szCs w:val="20"/>
          <w:lang w:val="ru-RU"/>
        </w:rPr>
        <w:t>аудитине</w:t>
      </w:r>
      <w:r w:rsidRPr="00AF07CC">
        <w:rPr>
          <w:color w:val="000000"/>
          <w:sz w:val="20"/>
          <w:szCs w:val="20"/>
        </w:rPr>
        <w:t xml:space="preserve"> </w:t>
      </w:r>
      <w:r w:rsidRPr="00AF07CC">
        <w:rPr>
          <w:color w:val="000000"/>
          <w:sz w:val="20"/>
          <w:szCs w:val="20"/>
          <w:lang w:val="ru-RU"/>
        </w:rPr>
        <w:t>карата</w:t>
      </w:r>
      <w:r w:rsidRPr="00AF07CC">
        <w:rPr>
          <w:color w:val="000000"/>
          <w:sz w:val="20"/>
          <w:szCs w:val="20"/>
        </w:rPr>
        <w:t xml:space="preserve"> </w:t>
      </w:r>
      <w:r w:rsidRPr="00AF07CC">
        <w:rPr>
          <w:color w:val="000000"/>
          <w:sz w:val="20"/>
          <w:szCs w:val="20"/>
          <w:lang w:val="ru-RU"/>
        </w:rPr>
        <w:t>күчүнө</w:t>
      </w:r>
      <w:r w:rsidRPr="00AF07CC">
        <w:rPr>
          <w:color w:val="000000"/>
          <w:sz w:val="20"/>
          <w:szCs w:val="20"/>
        </w:rPr>
        <w:t xml:space="preserve"> </w:t>
      </w:r>
      <w:r w:rsidRPr="00AF07CC">
        <w:rPr>
          <w:color w:val="000000"/>
          <w:sz w:val="20"/>
          <w:szCs w:val="20"/>
          <w:lang w:val="ru-RU"/>
        </w:rPr>
        <w:t>кирет</w:t>
      </w:r>
      <w:r w:rsidRPr="00AF07CC">
        <w:rPr>
          <w:color w:val="000000"/>
          <w:sz w:val="20"/>
          <w:szCs w:val="20"/>
        </w:rPr>
        <w:t>)</w:t>
      </w:r>
    </w:p>
    <w:p w14:paraId="64D67BFB" w14:textId="0DE84A72" w:rsidR="00375C00" w:rsidRPr="007930A7" w:rsidRDefault="00454C7C" w:rsidP="007930A7">
      <w:pPr>
        <w:pStyle w:val="TOCBody"/>
        <w:pBdr>
          <w:bottom w:val="single" w:sz="4" w:space="1" w:color="auto"/>
        </w:pBdr>
        <w:tabs>
          <w:tab w:val="clear" w:pos="360"/>
          <w:tab w:val="clear" w:pos="907"/>
          <w:tab w:val="clear" w:pos="6120"/>
          <w:tab w:val="clear" w:pos="6840"/>
        </w:tabs>
        <w:spacing w:line="240" w:lineRule="exact"/>
        <w:ind w:left="0" w:firstLine="0"/>
        <w:jc w:val="center"/>
      </w:pPr>
      <w:r w:rsidRPr="007930A7">
        <w:rPr>
          <w:b/>
          <w:bCs/>
          <w:color w:val="000000"/>
          <w:spacing w:val="-2"/>
          <w:lang w:val="ky-KG"/>
        </w:rPr>
        <w:t>МАЗМУНУ</w:t>
      </w:r>
    </w:p>
    <w:p w14:paraId="3A60651A" w14:textId="77777777" w:rsidR="00417070" w:rsidRPr="00454C7C" w:rsidRDefault="00417070" w:rsidP="00417070">
      <w:pPr>
        <w:pStyle w:val="TOCBody"/>
        <w:tabs>
          <w:tab w:val="clear" w:pos="360"/>
          <w:tab w:val="clear" w:pos="907"/>
          <w:tab w:val="clear" w:pos="6120"/>
          <w:tab w:val="clear" w:pos="6840"/>
        </w:tabs>
        <w:spacing w:line="240" w:lineRule="exact"/>
        <w:ind w:left="0" w:firstLine="0"/>
        <w:jc w:val="right"/>
        <w:rPr>
          <w:sz w:val="20"/>
        </w:rPr>
      </w:pPr>
      <w:r w:rsidRPr="00AF07CC">
        <w:rPr>
          <w:color w:val="000000"/>
          <w:spacing w:val="-2"/>
          <w:sz w:val="20"/>
          <w:lang w:val="ru-RU"/>
        </w:rPr>
        <w:t>Пункттар</w:t>
      </w:r>
    </w:p>
    <w:p w14:paraId="0374FED2" w14:textId="77777777" w:rsidR="00417070" w:rsidRPr="00417070" w:rsidRDefault="00417070" w:rsidP="00454C7C">
      <w:pPr>
        <w:spacing w:line="240" w:lineRule="auto"/>
        <w:jc w:val="left"/>
        <w:rPr>
          <w:b/>
          <w:bCs/>
          <w:color w:val="000000"/>
          <w:spacing w:val="-2"/>
          <w:sz w:val="20"/>
          <w:szCs w:val="20"/>
        </w:rPr>
      </w:pPr>
    </w:p>
    <w:p w14:paraId="135F2BB8" w14:textId="237CBD40" w:rsidR="00454C7C" w:rsidRPr="00AF07CC" w:rsidRDefault="00454C7C" w:rsidP="00454C7C">
      <w:pPr>
        <w:spacing w:line="240" w:lineRule="auto"/>
        <w:jc w:val="left"/>
        <w:rPr>
          <w:color w:val="000000"/>
          <w:sz w:val="20"/>
          <w:szCs w:val="20"/>
        </w:rPr>
      </w:pPr>
      <w:r w:rsidRPr="00AF07CC">
        <w:rPr>
          <w:b/>
          <w:bCs/>
          <w:color w:val="000000"/>
          <w:spacing w:val="-2"/>
          <w:sz w:val="20"/>
          <w:szCs w:val="20"/>
          <w:lang w:val="ru-RU"/>
        </w:rPr>
        <w:t>Киришүү</w:t>
      </w:r>
    </w:p>
    <w:p w14:paraId="03FD4547" w14:textId="66C8D9AA" w:rsidR="00375C00" w:rsidRDefault="00454C7C">
      <w:pPr>
        <w:pStyle w:val="Contents"/>
        <w:tabs>
          <w:tab w:val="clear" w:pos="5659"/>
          <w:tab w:val="clear" w:pos="6019"/>
          <w:tab w:val="left" w:leader="dot" w:pos="6030"/>
          <w:tab w:val="right" w:pos="6840"/>
        </w:tabs>
        <w:spacing w:before="120" w:after="0" w:line="240" w:lineRule="exact"/>
        <w:ind w:right="-29"/>
        <w:rPr>
          <w:color w:val="000000"/>
        </w:rPr>
      </w:pPr>
      <w:r w:rsidRPr="00AF07CC">
        <w:rPr>
          <w:color w:val="000000"/>
          <w:spacing w:val="-2"/>
          <w:lang w:val="ru-RU"/>
        </w:rPr>
        <w:t>Ушул</w:t>
      </w:r>
      <w:r w:rsidRPr="00454C7C">
        <w:rPr>
          <w:color w:val="000000"/>
          <w:spacing w:val="-2"/>
        </w:rPr>
        <w:t xml:space="preserve"> </w:t>
      </w:r>
      <w:r w:rsidRPr="00AF07CC">
        <w:rPr>
          <w:color w:val="000000"/>
          <w:spacing w:val="-2"/>
          <w:lang w:val="ru-RU"/>
        </w:rPr>
        <w:t>стандартты</w:t>
      </w:r>
      <w:r w:rsidRPr="00454C7C">
        <w:rPr>
          <w:color w:val="000000"/>
          <w:spacing w:val="-2"/>
        </w:rPr>
        <w:t xml:space="preserve"> </w:t>
      </w:r>
      <w:r w:rsidRPr="00AF07CC">
        <w:rPr>
          <w:color w:val="000000"/>
          <w:spacing w:val="-2"/>
          <w:lang w:val="ru-RU"/>
        </w:rPr>
        <w:t>колдонуу</w:t>
      </w:r>
      <w:r w:rsidRPr="00454C7C">
        <w:rPr>
          <w:color w:val="000000"/>
          <w:spacing w:val="-2"/>
        </w:rPr>
        <w:t xml:space="preserve"> </w:t>
      </w:r>
      <w:r w:rsidRPr="00AF07CC">
        <w:rPr>
          <w:color w:val="000000"/>
          <w:spacing w:val="-2"/>
          <w:lang w:val="ru-RU"/>
        </w:rPr>
        <w:t>чөйрөсү</w:t>
      </w:r>
      <w:r w:rsidR="007930A7">
        <w:rPr>
          <w:color w:val="000000"/>
          <w:lang w:val="kk-KZ"/>
        </w:rPr>
        <w:t xml:space="preserve"> </w:t>
      </w:r>
      <w:r w:rsidR="00375C00">
        <w:rPr>
          <w:color w:val="000000"/>
        </w:rPr>
        <w:tab/>
      </w:r>
      <w:r w:rsidR="007930A7">
        <w:rPr>
          <w:color w:val="000000"/>
          <w:lang w:val="kk-KZ"/>
        </w:rPr>
        <w:t xml:space="preserve">              </w:t>
      </w:r>
      <w:r w:rsidR="00375C00">
        <w:rPr>
          <w:color w:val="000000"/>
        </w:rPr>
        <w:t>1</w:t>
      </w:r>
    </w:p>
    <w:p w14:paraId="04CEB3A5" w14:textId="1E5BA0B6" w:rsidR="00375C00" w:rsidRPr="00DD7761" w:rsidRDefault="00454C7C" w:rsidP="00417070">
      <w:pPr>
        <w:tabs>
          <w:tab w:val="left" w:pos="5670"/>
        </w:tabs>
        <w:spacing w:line="240" w:lineRule="auto"/>
        <w:rPr>
          <w:color w:val="000000"/>
          <w:lang w:val="kk-KZ"/>
        </w:rPr>
      </w:pPr>
      <w:r w:rsidRPr="00AF07CC">
        <w:rPr>
          <w:color w:val="000000"/>
          <w:spacing w:val="-2"/>
          <w:sz w:val="20"/>
          <w:szCs w:val="20"/>
          <w:lang w:val="ru-RU"/>
        </w:rPr>
        <w:t>Салыштырма</w:t>
      </w:r>
      <w:r>
        <w:rPr>
          <w:color w:val="000000"/>
          <w:spacing w:val="-2"/>
          <w:sz w:val="20"/>
          <w:szCs w:val="20"/>
          <w:lang w:val="ru-RU"/>
        </w:rPr>
        <w:t>луу</w:t>
      </w:r>
      <w:r w:rsidRPr="007930A7">
        <w:rPr>
          <w:color w:val="000000"/>
          <w:spacing w:val="-2"/>
          <w:sz w:val="20"/>
          <w:szCs w:val="20"/>
        </w:rPr>
        <w:t xml:space="preserve"> </w:t>
      </w:r>
      <w:r w:rsidRPr="00AF07CC">
        <w:rPr>
          <w:color w:val="000000"/>
          <w:spacing w:val="-2"/>
          <w:sz w:val="20"/>
          <w:szCs w:val="20"/>
          <w:lang w:val="ru-RU"/>
        </w:rPr>
        <w:t>маалыматтын</w:t>
      </w:r>
      <w:r w:rsidRPr="007930A7">
        <w:rPr>
          <w:color w:val="000000"/>
          <w:spacing w:val="-2"/>
          <w:sz w:val="20"/>
          <w:szCs w:val="20"/>
        </w:rPr>
        <w:t xml:space="preserve"> </w:t>
      </w:r>
      <w:r w:rsidRPr="00AF07CC">
        <w:rPr>
          <w:color w:val="000000"/>
          <w:spacing w:val="-2"/>
          <w:sz w:val="20"/>
          <w:szCs w:val="20"/>
          <w:lang w:val="ru-RU"/>
        </w:rPr>
        <w:t>мүнөзү</w:t>
      </w:r>
      <w:r w:rsidRPr="007930A7">
        <w:rPr>
          <w:color w:val="000000"/>
          <w:spacing w:val="-2"/>
          <w:sz w:val="20"/>
          <w:szCs w:val="20"/>
        </w:rPr>
        <w:t xml:space="preserve"> </w:t>
      </w:r>
      <w:r w:rsidR="007930A7">
        <w:rPr>
          <w:color w:val="000000"/>
          <w:spacing w:val="-2"/>
          <w:sz w:val="20"/>
          <w:szCs w:val="20"/>
          <w:lang w:val="kk-KZ"/>
        </w:rPr>
        <w:t>.......................................................             2-3</w:t>
      </w:r>
      <w:r w:rsidR="00417070" w:rsidRPr="00DD7761">
        <w:rPr>
          <w:color w:val="000000"/>
          <w:lang w:val="kk-KZ"/>
        </w:rPr>
        <w:t xml:space="preserve">           </w:t>
      </w:r>
    </w:p>
    <w:p w14:paraId="08CE6D74" w14:textId="77777777" w:rsidR="00375C00" w:rsidRPr="00DD7761" w:rsidRDefault="00454C7C">
      <w:pPr>
        <w:pStyle w:val="Contents"/>
        <w:tabs>
          <w:tab w:val="clear" w:pos="5659"/>
          <w:tab w:val="clear" w:pos="6019"/>
          <w:tab w:val="left" w:leader="dot" w:pos="6030"/>
          <w:tab w:val="right" w:pos="6840"/>
        </w:tabs>
        <w:spacing w:before="120" w:after="0" w:line="240" w:lineRule="exact"/>
        <w:ind w:right="-29"/>
        <w:rPr>
          <w:color w:val="000000"/>
          <w:lang w:val="kk-KZ"/>
        </w:rPr>
      </w:pPr>
      <w:r w:rsidRPr="00DD7761">
        <w:rPr>
          <w:color w:val="000000"/>
          <w:lang w:val="kk-KZ"/>
        </w:rPr>
        <w:t>Күчүнө кирүү күнү</w:t>
      </w:r>
      <w:r w:rsidR="00375C00" w:rsidRPr="00DD7761">
        <w:rPr>
          <w:color w:val="000000"/>
          <w:lang w:val="kk-KZ"/>
        </w:rPr>
        <w:tab/>
      </w:r>
      <w:r w:rsidR="00375C00" w:rsidRPr="00DD7761">
        <w:rPr>
          <w:color w:val="000000"/>
          <w:lang w:val="kk-KZ"/>
        </w:rPr>
        <w:tab/>
        <w:t>4</w:t>
      </w:r>
    </w:p>
    <w:p w14:paraId="7249AA91" w14:textId="77777777" w:rsidR="00375C00" w:rsidRPr="00DD7761" w:rsidRDefault="00D6054F">
      <w:pPr>
        <w:pStyle w:val="Contents"/>
        <w:tabs>
          <w:tab w:val="clear" w:pos="5659"/>
          <w:tab w:val="clear" w:pos="6019"/>
          <w:tab w:val="left" w:leader="dot" w:pos="6030"/>
          <w:tab w:val="right" w:pos="6840"/>
        </w:tabs>
        <w:spacing w:before="120" w:after="0" w:line="240" w:lineRule="exact"/>
        <w:ind w:right="-29"/>
        <w:rPr>
          <w:color w:val="000000"/>
          <w:lang w:val="kk-KZ"/>
        </w:rPr>
      </w:pPr>
      <w:r w:rsidRPr="00DD7761">
        <w:rPr>
          <w:b/>
          <w:bCs/>
          <w:color w:val="000000"/>
          <w:lang w:val="kk-KZ"/>
        </w:rPr>
        <w:t xml:space="preserve">Максаттары </w:t>
      </w:r>
      <w:r w:rsidR="00375C00" w:rsidRPr="00DD7761">
        <w:rPr>
          <w:color w:val="000000"/>
          <w:lang w:val="kk-KZ"/>
        </w:rPr>
        <w:t xml:space="preserve"> </w:t>
      </w:r>
      <w:r w:rsidR="00375C00" w:rsidRPr="00DD7761">
        <w:rPr>
          <w:color w:val="000000"/>
          <w:lang w:val="kk-KZ"/>
        </w:rPr>
        <w:tab/>
      </w:r>
      <w:r w:rsidR="00375C00" w:rsidRPr="00DD7761">
        <w:rPr>
          <w:color w:val="000000"/>
          <w:lang w:val="kk-KZ"/>
        </w:rPr>
        <w:tab/>
        <w:t>5</w:t>
      </w:r>
    </w:p>
    <w:p w14:paraId="0F217C0F" w14:textId="77777777" w:rsidR="00375C00" w:rsidRPr="00DD7761" w:rsidRDefault="00D6054F" w:rsidP="00E964FE">
      <w:pPr>
        <w:pStyle w:val="Contents"/>
        <w:tabs>
          <w:tab w:val="clear" w:pos="5659"/>
          <w:tab w:val="clear" w:pos="6019"/>
          <w:tab w:val="left" w:leader="dot" w:pos="6030"/>
          <w:tab w:val="right" w:pos="6840"/>
        </w:tabs>
        <w:spacing w:line="240" w:lineRule="exact"/>
        <w:ind w:right="-29"/>
        <w:rPr>
          <w:color w:val="000000"/>
          <w:lang w:val="kk-KZ"/>
        </w:rPr>
      </w:pPr>
      <w:r w:rsidRPr="00DD7761">
        <w:rPr>
          <w:b/>
          <w:bCs/>
          <w:color w:val="000000"/>
          <w:lang w:val="kk-KZ"/>
        </w:rPr>
        <w:t>Аныктамалар</w:t>
      </w:r>
      <w:r w:rsidR="00375C00" w:rsidRPr="00DD7761">
        <w:rPr>
          <w:color w:val="000000"/>
          <w:lang w:val="kk-KZ"/>
        </w:rPr>
        <w:t xml:space="preserve"> </w:t>
      </w:r>
      <w:r w:rsidR="00375C00" w:rsidRPr="00DD7761">
        <w:rPr>
          <w:color w:val="000000"/>
          <w:lang w:val="kk-KZ"/>
        </w:rPr>
        <w:tab/>
      </w:r>
      <w:r w:rsidR="00375C00" w:rsidRPr="00DD7761">
        <w:rPr>
          <w:color w:val="000000"/>
          <w:lang w:val="kk-KZ"/>
        </w:rPr>
        <w:tab/>
        <w:t>6</w:t>
      </w:r>
    </w:p>
    <w:p w14:paraId="12A0F6D6" w14:textId="77777777" w:rsidR="00D6054F" w:rsidRPr="00DD7761" w:rsidRDefault="00D6054F" w:rsidP="00E964FE">
      <w:pPr>
        <w:spacing w:after="120" w:line="360" w:lineRule="auto"/>
        <w:jc w:val="left"/>
        <w:rPr>
          <w:b/>
          <w:color w:val="000000"/>
          <w:sz w:val="20"/>
          <w:szCs w:val="20"/>
          <w:lang w:val="kk-KZ"/>
        </w:rPr>
      </w:pPr>
      <w:r w:rsidRPr="00DD7761">
        <w:rPr>
          <w:b/>
          <w:bCs/>
          <w:color w:val="000000"/>
          <w:spacing w:val="-2"/>
          <w:sz w:val="20"/>
          <w:szCs w:val="20"/>
          <w:lang w:val="kk-KZ"/>
        </w:rPr>
        <w:t>Талаптар</w:t>
      </w:r>
    </w:p>
    <w:p w14:paraId="209001C4" w14:textId="6692EABB" w:rsidR="00375C00" w:rsidRPr="00DD7761" w:rsidRDefault="00D6054F" w:rsidP="007930A7">
      <w:pPr>
        <w:tabs>
          <w:tab w:val="left" w:pos="5954"/>
          <w:tab w:val="left" w:pos="6379"/>
        </w:tabs>
        <w:spacing w:line="360" w:lineRule="auto"/>
        <w:rPr>
          <w:color w:val="000000"/>
          <w:sz w:val="20"/>
          <w:szCs w:val="20"/>
          <w:lang w:val="kk-KZ"/>
        </w:rPr>
      </w:pPr>
      <w:r w:rsidRPr="00DD7761">
        <w:rPr>
          <w:color w:val="000000"/>
          <w:spacing w:val="-2"/>
          <w:sz w:val="20"/>
          <w:szCs w:val="20"/>
          <w:lang w:val="kk-KZ"/>
        </w:rPr>
        <w:t>Аудитордук жол-жоболор</w:t>
      </w:r>
      <w:r w:rsidR="007930A7" w:rsidRPr="00DD7761">
        <w:rPr>
          <w:color w:val="000000"/>
          <w:spacing w:val="-2"/>
          <w:sz w:val="20"/>
          <w:szCs w:val="20"/>
          <w:lang w:val="kk-KZ"/>
        </w:rPr>
        <w:t>…………………………………………………</w:t>
      </w:r>
      <w:r w:rsidRPr="00DD7761">
        <w:rPr>
          <w:color w:val="000000"/>
          <w:spacing w:val="-2"/>
          <w:sz w:val="20"/>
          <w:szCs w:val="20"/>
          <w:lang w:val="kk-KZ"/>
        </w:rPr>
        <w:t xml:space="preserve"> </w:t>
      </w:r>
      <w:r w:rsidR="00E964FE" w:rsidRPr="00DD7761">
        <w:rPr>
          <w:color w:val="000000"/>
          <w:spacing w:val="-2"/>
          <w:sz w:val="20"/>
          <w:szCs w:val="20"/>
          <w:lang w:val="kk-KZ"/>
        </w:rPr>
        <w:t>.</w:t>
      </w:r>
      <w:r w:rsidR="007930A7" w:rsidRPr="00DD7761">
        <w:rPr>
          <w:color w:val="000000"/>
          <w:spacing w:val="-2"/>
          <w:sz w:val="20"/>
          <w:szCs w:val="20"/>
          <w:lang w:val="kk-KZ"/>
        </w:rPr>
        <w:t xml:space="preserve">  </w:t>
      </w:r>
      <w:r w:rsidR="007930A7" w:rsidRPr="00DD7761">
        <w:rPr>
          <w:color w:val="000000"/>
          <w:lang w:val="kk-KZ"/>
        </w:rPr>
        <w:t xml:space="preserve">       </w:t>
      </w:r>
      <w:r w:rsidR="00375C00" w:rsidRPr="00DD7761">
        <w:rPr>
          <w:color w:val="000000"/>
          <w:sz w:val="20"/>
          <w:lang w:val="kk-KZ"/>
        </w:rPr>
        <w:t>7</w:t>
      </w:r>
      <w:r w:rsidR="00375C00" w:rsidRPr="007930A7">
        <w:rPr>
          <w:rFonts w:eastAsia="MS Mincho"/>
          <w:sz w:val="20"/>
        </w:rPr>
        <w:sym w:font="Symbol" w:char="F02D"/>
      </w:r>
      <w:r w:rsidR="00375C00" w:rsidRPr="00DD7761">
        <w:rPr>
          <w:color w:val="000000"/>
          <w:sz w:val="20"/>
          <w:lang w:val="kk-KZ"/>
        </w:rPr>
        <w:t>9</w:t>
      </w:r>
    </w:p>
    <w:p w14:paraId="5C9AED55" w14:textId="7B9D9BDB" w:rsidR="00375C00" w:rsidRPr="007930A7" w:rsidRDefault="00D6054F" w:rsidP="00AC00D5">
      <w:pPr>
        <w:tabs>
          <w:tab w:val="left" w:pos="5670"/>
        </w:tabs>
        <w:spacing w:line="360" w:lineRule="auto"/>
        <w:rPr>
          <w:color w:val="000000"/>
          <w:lang w:val="ru-RU"/>
        </w:rPr>
      </w:pPr>
      <w:r w:rsidRPr="00DD7761">
        <w:rPr>
          <w:color w:val="000000"/>
          <w:w w:val="95"/>
          <w:sz w:val="20"/>
          <w:szCs w:val="20"/>
          <w:lang w:val="kk-KZ"/>
        </w:rPr>
        <w:t xml:space="preserve">Аудитордук корутундуну түзүү </w:t>
      </w:r>
      <w:r w:rsidR="007930A7" w:rsidRPr="00DD7761">
        <w:rPr>
          <w:color w:val="000000"/>
          <w:w w:val="95"/>
          <w:sz w:val="20"/>
          <w:szCs w:val="20"/>
          <w:lang w:val="kk-KZ"/>
        </w:rPr>
        <w:t xml:space="preserve">…………………………………………………   </w:t>
      </w:r>
      <w:r w:rsidR="00DD7761" w:rsidRPr="00DD7761">
        <w:rPr>
          <w:color w:val="000000"/>
          <w:w w:val="95"/>
          <w:sz w:val="20"/>
          <w:szCs w:val="20"/>
          <w:lang w:val="kk-KZ"/>
        </w:rPr>
        <w:t xml:space="preserve"> </w:t>
      </w:r>
      <w:r w:rsidR="007930A7">
        <w:rPr>
          <w:color w:val="000000"/>
          <w:w w:val="95"/>
          <w:sz w:val="20"/>
          <w:szCs w:val="20"/>
          <w:lang w:val="ru-RU"/>
        </w:rPr>
        <w:t>10-19</w:t>
      </w:r>
      <w:r w:rsidR="00AC00D5">
        <w:rPr>
          <w:color w:val="000000"/>
          <w:lang w:val="ru-RU"/>
        </w:rPr>
        <w:t xml:space="preserve">       </w:t>
      </w:r>
    </w:p>
    <w:p w14:paraId="3E8FC885" w14:textId="77777777" w:rsidR="00D6054F" w:rsidRDefault="00D6054F" w:rsidP="00AC00D5">
      <w:pPr>
        <w:pStyle w:val="Contents"/>
        <w:tabs>
          <w:tab w:val="clear" w:pos="5659"/>
          <w:tab w:val="clear" w:pos="6019"/>
          <w:tab w:val="left" w:leader="dot" w:pos="6030"/>
          <w:tab w:val="right" w:pos="6840"/>
        </w:tabs>
        <w:spacing w:after="0" w:line="360" w:lineRule="auto"/>
        <w:ind w:right="-29"/>
        <w:rPr>
          <w:b/>
          <w:bCs/>
          <w:color w:val="000000"/>
          <w:spacing w:val="-2"/>
          <w:lang w:val="ru-RU"/>
        </w:rPr>
      </w:pPr>
      <w:r w:rsidRPr="008A41C4">
        <w:rPr>
          <w:b/>
          <w:bCs/>
          <w:color w:val="000000"/>
          <w:spacing w:val="-2"/>
          <w:lang w:val="ru-RU"/>
        </w:rPr>
        <w:t>Пайдалануу</w:t>
      </w:r>
      <w:r>
        <w:rPr>
          <w:b/>
          <w:bCs/>
          <w:color w:val="000000"/>
          <w:spacing w:val="-2"/>
          <w:lang w:val="ru-RU"/>
        </w:rPr>
        <w:t xml:space="preserve"> </w:t>
      </w:r>
      <w:r w:rsidRPr="008A41C4">
        <w:rPr>
          <w:b/>
          <w:bCs/>
          <w:color w:val="000000"/>
          <w:spacing w:val="-2"/>
          <w:lang w:val="kk-KZ"/>
        </w:rPr>
        <w:t>боюнча</w:t>
      </w:r>
      <w:r>
        <w:rPr>
          <w:b/>
          <w:bCs/>
          <w:color w:val="000000"/>
          <w:spacing w:val="-2"/>
          <w:lang w:val="kk-KZ"/>
        </w:rPr>
        <w:t xml:space="preserve"> </w:t>
      </w:r>
      <w:r w:rsidRPr="008A41C4">
        <w:rPr>
          <w:b/>
          <w:bCs/>
          <w:color w:val="000000"/>
          <w:spacing w:val="-2"/>
          <w:lang w:val="ru-RU"/>
        </w:rPr>
        <w:t xml:space="preserve">колдонмо жана башка түшүндүрмө материал </w:t>
      </w:r>
    </w:p>
    <w:p w14:paraId="50B34627" w14:textId="36D114C5" w:rsidR="00375C00" w:rsidRPr="00D6054F" w:rsidRDefault="00D6054F" w:rsidP="007930A7">
      <w:pPr>
        <w:tabs>
          <w:tab w:val="left" w:pos="5954"/>
        </w:tabs>
        <w:spacing w:line="360" w:lineRule="auto"/>
        <w:jc w:val="left"/>
        <w:rPr>
          <w:color w:val="000000"/>
          <w:lang w:val="ru-RU"/>
        </w:rPr>
      </w:pPr>
      <w:r>
        <w:rPr>
          <w:color w:val="000000"/>
          <w:spacing w:val="-2"/>
          <w:sz w:val="20"/>
          <w:szCs w:val="20"/>
          <w:lang w:val="ru-RU"/>
        </w:rPr>
        <w:t>Аудитордук жол-жоболор</w:t>
      </w:r>
      <w:r w:rsidR="007930A7">
        <w:rPr>
          <w:color w:val="000000"/>
          <w:spacing w:val="-2"/>
          <w:sz w:val="20"/>
          <w:szCs w:val="20"/>
          <w:lang w:val="ru-RU"/>
        </w:rPr>
        <w:t>………………………………………………………</w:t>
      </w:r>
      <w:r w:rsidR="00AC00D5">
        <w:rPr>
          <w:color w:val="000000"/>
          <w:spacing w:val="-2"/>
          <w:sz w:val="20"/>
          <w:szCs w:val="20"/>
          <w:lang w:val="ru-RU"/>
        </w:rPr>
        <w:tab/>
      </w:r>
      <w:r w:rsidR="007930A7">
        <w:rPr>
          <w:color w:val="000000"/>
          <w:spacing w:val="-2"/>
          <w:sz w:val="20"/>
          <w:szCs w:val="20"/>
          <w:lang w:val="ru-RU"/>
        </w:rPr>
        <w:t>А1</w:t>
      </w:r>
    </w:p>
    <w:p w14:paraId="08971D50" w14:textId="77777777" w:rsidR="00375C00" w:rsidRPr="00D6054F" w:rsidRDefault="00D6054F" w:rsidP="00AC00D5">
      <w:pPr>
        <w:pStyle w:val="Contents"/>
        <w:tabs>
          <w:tab w:val="clear" w:pos="5659"/>
          <w:tab w:val="clear" w:pos="6019"/>
          <w:tab w:val="left" w:leader="dot" w:pos="6030"/>
          <w:tab w:val="right" w:pos="6840"/>
        </w:tabs>
        <w:spacing w:after="0" w:line="360" w:lineRule="auto"/>
        <w:ind w:right="-29"/>
        <w:rPr>
          <w:color w:val="000000"/>
          <w:lang w:val="ru-RU"/>
        </w:rPr>
      </w:pPr>
      <w:r w:rsidRPr="00AF07CC">
        <w:rPr>
          <w:color w:val="000000"/>
          <w:w w:val="95"/>
          <w:lang w:val="ru-RU"/>
        </w:rPr>
        <w:t>Аудитордук корутунду</w:t>
      </w:r>
      <w:r>
        <w:rPr>
          <w:color w:val="000000"/>
          <w:w w:val="95"/>
          <w:lang w:val="ru-RU"/>
        </w:rPr>
        <w:t>ну</w:t>
      </w:r>
      <w:r w:rsidRPr="00AF07CC">
        <w:rPr>
          <w:color w:val="000000"/>
          <w:w w:val="95"/>
          <w:lang w:val="ru-RU"/>
        </w:rPr>
        <w:t xml:space="preserve"> түзүү</w:t>
      </w:r>
      <w:r>
        <w:rPr>
          <w:color w:val="000000"/>
          <w:w w:val="95"/>
          <w:lang w:val="ru-RU"/>
        </w:rPr>
        <w:t xml:space="preserve">    </w:t>
      </w:r>
      <w:r w:rsidRPr="00AF07CC">
        <w:rPr>
          <w:color w:val="000000"/>
          <w:w w:val="95"/>
          <w:lang w:val="ru-RU"/>
        </w:rPr>
        <w:t xml:space="preserve"> </w:t>
      </w:r>
      <w:r w:rsidR="00375C00" w:rsidRPr="00D6054F">
        <w:rPr>
          <w:color w:val="000000"/>
          <w:lang w:val="ru-RU"/>
        </w:rPr>
        <w:tab/>
      </w:r>
      <w:r w:rsidR="00375C00" w:rsidRPr="00D6054F">
        <w:rPr>
          <w:color w:val="000000"/>
          <w:lang w:val="ru-RU"/>
        </w:rPr>
        <w:tab/>
      </w:r>
      <w:r w:rsidR="00375C00">
        <w:rPr>
          <w:color w:val="000000"/>
        </w:rPr>
        <w:t>A</w:t>
      </w:r>
      <w:r w:rsidR="00375C00" w:rsidRPr="00D6054F">
        <w:rPr>
          <w:color w:val="000000"/>
          <w:lang w:val="ru-RU"/>
        </w:rPr>
        <w:t>2</w:t>
      </w:r>
      <w:r w:rsidR="00375C00">
        <w:rPr>
          <w:rFonts w:eastAsia="MS Mincho"/>
        </w:rPr>
        <w:sym w:font="Symbol" w:char="F02D"/>
      </w:r>
      <w:r w:rsidR="00375C00">
        <w:rPr>
          <w:color w:val="000000"/>
        </w:rPr>
        <w:t>A</w:t>
      </w:r>
      <w:r w:rsidR="00375C00" w:rsidRPr="00D6054F">
        <w:rPr>
          <w:color w:val="000000"/>
          <w:lang w:val="ru-RU"/>
        </w:rPr>
        <w:t>13</w:t>
      </w:r>
    </w:p>
    <w:p w14:paraId="284C430E" w14:textId="77777777" w:rsidR="00375C00" w:rsidRPr="007930A7" w:rsidRDefault="00D6054F" w:rsidP="00AC00D5">
      <w:pPr>
        <w:spacing w:line="360" w:lineRule="auto"/>
        <w:jc w:val="left"/>
        <w:rPr>
          <w:color w:val="000000"/>
          <w:sz w:val="20"/>
          <w:szCs w:val="20"/>
          <w:lang w:val="ru-RU"/>
        </w:rPr>
      </w:pPr>
      <w:r w:rsidRPr="00AF07CC">
        <w:rPr>
          <w:color w:val="000000"/>
          <w:sz w:val="20"/>
          <w:szCs w:val="20"/>
          <w:lang w:val="ky-KG"/>
        </w:rPr>
        <w:t>Тиркеме. Аудитордук корутундунун мисалдары</w:t>
      </w:r>
    </w:p>
    <w:p w14:paraId="10B54462" w14:textId="77777777" w:rsidR="00375C00" w:rsidRPr="007930A7" w:rsidRDefault="00375C00">
      <w:pPr>
        <w:pStyle w:val="Contents"/>
        <w:pBdr>
          <w:bottom w:val="single" w:sz="4" w:space="1" w:color="auto"/>
        </w:pBdr>
        <w:tabs>
          <w:tab w:val="clear" w:pos="5659"/>
          <w:tab w:val="clear" w:pos="6019"/>
          <w:tab w:val="left" w:leader="dot" w:pos="8280"/>
          <w:tab w:val="right" w:pos="9360"/>
        </w:tabs>
        <w:spacing w:after="0" w:line="240" w:lineRule="auto"/>
        <w:ind w:right="-29"/>
        <w:rPr>
          <w:color w:val="000000"/>
          <w:sz w:val="16"/>
          <w:szCs w:val="16"/>
          <w:lang w:val="ru-RU"/>
        </w:rPr>
      </w:pPr>
    </w:p>
    <w:p w14:paraId="150D2458" w14:textId="77777777" w:rsidR="00375C00" w:rsidRPr="007930A7" w:rsidRDefault="00375C00">
      <w:pPr>
        <w:pStyle w:val="NumberedParagraph"/>
        <w:tabs>
          <w:tab w:val="clear" w:pos="312"/>
          <w:tab w:val="clear" w:pos="480"/>
        </w:tabs>
        <w:spacing w:line="240" w:lineRule="auto"/>
        <w:ind w:left="187" w:right="86" w:firstLine="0"/>
        <w:rPr>
          <w:spacing w:val="2"/>
          <w:sz w:val="16"/>
          <w:szCs w:val="16"/>
          <w:lang w:val="ru-RU"/>
        </w:rPr>
      </w:pPr>
    </w:p>
    <w:tbl>
      <w:tblPr>
        <w:tblW w:w="69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12"/>
      </w:tblGrid>
      <w:tr w:rsidR="00D6054F" w:rsidRPr="00DD7761" w14:paraId="61C0A639" w14:textId="77777777" w:rsidTr="00EF548A">
        <w:tc>
          <w:tcPr>
            <w:tcW w:w="6912" w:type="dxa"/>
            <w:vAlign w:val="bottom"/>
          </w:tcPr>
          <w:p w14:paraId="3437F50C" w14:textId="77777777" w:rsidR="00D6054F" w:rsidRPr="00DD7761" w:rsidRDefault="00D6054F" w:rsidP="00D6054F">
            <w:pPr>
              <w:spacing w:line="240" w:lineRule="auto"/>
              <w:rPr>
                <w:i/>
                <w:iCs/>
                <w:color w:val="000000"/>
                <w:sz w:val="20"/>
                <w:szCs w:val="20"/>
                <w:lang w:val="ru-RU"/>
              </w:rPr>
            </w:pPr>
            <w:bookmarkStart w:id="0" w:name="RANGE!E25"/>
            <w:r w:rsidRPr="008A46D8">
              <w:rPr>
                <w:iCs/>
                <w:color w:val="000000"/>
                <w:sz w:val="20"/>
                <w:szCs w:val="20"/>
                <w:lang w:val="ru-RU"/>
              </w:rPr>
              <w:t>Аудиттин</w:t>
            </w:r>
            <w:r w:rsidRPr="00DD7761">
              <w:rPr>
                <w:iCs/>
                <w:color w:val="000000"/>
                <w:sz w:val="20"/>
                <w:szCs w:val="20"/>
                <w:lang w:val="ru-RU"/>
              </w:rPr>
              <w:t xml:space="preserve"> </w:t>
            </w:r>
            <w:r w:rsidRPr="008A46D8">
              <w:rPr>
                <w:iCs/>
                <w:color w:val="000000"/>
                <w:sz w:val="20"/>
                <w:szCs w:val="20"/>
                <w:lang w:val="ru-RU"/>
              </w:rPr>
              <w:t>эл</w:t>
            </w:r>
            <w:r w:rsidRPr="00DD7761">
              <w:rPr>
                <w:iCs/>
                <w:color w:val="000000"/>
                <w:sz w:val="20"/>
                <w:szCs w:val="20"/>
                <w:lang w:val="ru-RU"/>
              </w:rPr>
              <w:t xml:space="preserve"> </w:t>
            </w:r>
            <w:r w:rsidRPr="008A46D8">
              <w:rPr>
                <w:iCs/>
                <w:color w:val="000000"/>
                <w:sz w:val="20"/>
                <w:szCs w:val="20"/>
                <w:lang w:val="ru-RU"/>
              </w:rPr>
              <w:t>аралык</w:t>
            </w:r>
            <w:r w:rsidRPr="00DD7761">
              <w:rPr>
                <w:iCs/>
                <w:color w:val="000000"/>
                <w:sz w:val="20"/>
                <w:szCs w:val="20"/>
                <w:lang w:val="ru-RU"/>
              </w:rPr>
              <w:t xml:space="preserve"> </w:t>
            </w:r>
            <w:r w:rsidRPr="008A46D8">
              <w:rPr>
                <w:iCs/>
                <w:color w:val="000000"/>
                <w:sz w:val="20"/>
                <w:szCs w:val="20"/>
                <w:lang w:val="ru-RU"/>
              </w:rPr>
              <w:t>стандарты</w:t>
            </w:r>
            <w:r w:rsidRPr="00DD7761">
              <w:rPr>
                <w:iCs/>
                <w:color w:val="000000"/>
                <w:sz w:val="20"/>
                <w:szCs w:val="20"/>
                <w:lang w:val="ru-RU"/>
              </w:rPr>
              <w:t xml:space="preserve"> (</w:t>
            </w:r>
            <w:r w:rsidRPr="008A46D8">
              <w:rPr>
                <w:iCs/>
                <w:color w:val="000000"/>
                <w:sz w:val="20"/>
                <w:szCs w:val="20"/>
                <w:lang w:val="ru-RU"/>
              </w:rPr>
              <w:t>АЭС</w:t>
            </w:r>
            <w:r w:rsidRPr="00DD7761">
              <w:rPr>
                <w:iCs/>
                <w:color w:val="000000"/>
                <w:sz w:val="20"/>
                <w:szCs w:val="20"/>
                <w:lang w:val="ru-RU"/>
              </w:rPr>
              <w:t>) 710</w:t>
            </w:r>
            <w:r w:rsidRPr="00DD7761">
              <w:rPr>
                <w:i/>
                <w:iCs/>
                <w:color w:val="000000"/>
                <w:sz w:val="20"/>
                <w:szCs w:val="20"/>
                <w:lang w:val="ru-RU"/>
              </w:rPr>
              <w:t xml:space="preserve">   «</w:t>
            </w:r>
            <w:r w:rsidRPr="00AF07CC">
              <w:rPr>
                <w:i/>
                <w:iCs/>
                <w:color w:val="000000"/>
                <w:sz w:val="20"/>
                <w:szCs w:val="20"/>
                <w:lang w:val="ru-RU"/>
              </w:rPr>
              <w:t>Салыштырма</w:t>
            </w:r>
            <w:r>
              <w:rPr>
                <w:i/>
                <w:iCs/>
                <w:color w:val="000000"/>
                <w:sz w:val="20"/>
                <w:szCs w:val="20"/>
                <w:lang w:val="ru-RU"/>
              </w:rPr>
              <w:t>луу</w:t>
            </w:r>
            <w:r w:rsidRPr="00DD7761">
              <w:rPr>
                <w:i/>
                <w:iCs/>
                <w:color w:val="000000"/>
                <w:sz w:val="20"/>
                <w:szCs w:val="20"/>
                <w:lang w:val="ru-RU"/>
              </w:rPr>
              <w:t xml:space="preserve"> </w:t>
            </w:r>
            <w:r w:rsidRPr="00AF07CC">
              <w:rPr>
                <w:i/>
                <w:iCs/>
                <w:color w:val="000000"/>
                <w:sz w:val="20"/>
                <w:szCs w:val="20"/>
                <w:lang w:val="ru-RU"/>
              </w:rPr>
              <w:t>маалымат</w:t>
            </w:r>
            <w:r w:rsidRPr="00DD7761">
              <w:rPr>
                <w:i/>
                <w:iCs/>
                <w:color w:val="000000"/>
                <w:sz w:val="20"/>
                <w:szCs w:val="20"/>
                <w:lang w:val="ru-RU"/>
              </w:rPr>
              <w:t xml:space="preserve"> – </w:t>
            </w:r>
            <w:r w:rsidRPr="00AF07CC">
              <w:rPr>
                <w:i/>
                <w:iCs/>
                <w:color w:val="000000"/>
                <w:sz w:val="20"/>
                <w:szCs w:val="20"/>
                <w:lang w:val="ru-RU"/>
              </w:rPr>
              <w:t>салыштырылуучу</w:t>
            </w:r>
            <w:r w:rsidRPr="00DD7761">
              <w:rPr>
                <w:i/>
                <w:iCs/>
                <w:color w:val="000000"/>
                <w:sz w:val="20"/>
                <w:szCs w:val="20"/>
                <w:lang w:val="ru-RU"/>
              </w:rPr>
              <w:t xml:space="preserve"> </w:t>
            </w:r>
            <w:r w:rsidRPr="00AF07CC">
              <w:rPr>
                <w:i/>
                <w:iCs/>
                <w:color w:val="000000"/>
                <w:sz w:val="20"/>
                <w:szCs w:val="20"/>
                <w:lang w:val="ru-RU"/>
              </w:rPr>
              <w:t>көрсөткүчтөр</w:t>
            </w:r>
            <w:r w:rsidRPr="00DD7761">
              <w:rPr>
                <w:i/>
                <w:iCs/>
                <w:color w:val="000000"/>
                <w:sz w:val="20"/>
                <w:szCs w:val="20"/>
                <w:lang w:val="ru-RU"/>
              </w:rPr>
              <w:t xml:space="preserve"> </w:t>
            </w:r>
            <w:r w:rsidRPr="00AF07CC">
              <w:rPr>
                <w:i/>
                <w:iCs/>
                <w:color w:val="000000"/>
                <w:sz w:val="20"/>
                <w:szCs w:val="20"/>
                <w:lang w:val="ru-RU"/>
              </w:rPr>
              <w:t>жана</w:t>
            </w:r>
            <w:r w:rsidRPr="00DD7761">
              <w:rPr>
                <w:i/>
                <w:iCs/>
                <w:color w:val="000000"/>
                <w:sz w:val="20"/>
                <w:szCs w:val="20"/>
                <w:lang w:val="ru-RU"/>
              </w:rPr>
              <w:t xml:space="preserve"> </w:t>
            </w:r>
            <w:r w:rsidRPr="00AF07CC">
              <w:rPr>
                <w:i/>
                <w:iCs/>
                <w:color w:val="000000"/>
                <w:sz w:val="20"/>
                <w:szCs w:val="20"/>
                <w:lang w:val="ru-RU"/>
              </w:rPr>
              <w:t>салыштырма</w:t>
            </w:r>
            <w:r w:rsidRPr="00DD7761">
              <w:rPr>
                <w:i/>
                <w:iCs/>
                <w:color w:val="000000"/>
                <w:sz w:val="20"/>
                <w:szCs w:val="20"/>
                <w:lang w:val="ru-RU"/>
              </w:rPr>
              <w:t xml:space="preserve"> </w:t>
            </w:r>
            <w:r w:rsidRPr="00AF07CC">
              <w:rPr>
                <w:i/>
                <w:iCs/>
                <w:color w:val="000000"/>
                <w:sz w:val="20"/>
                <w:szCs w:val="20"/>
                <w:lang w:val="ru-RU"/>
              </w:rPr>
              <w:t>финансылык</w:t>
            </w:r>
            <w:r w:rsidRPr="00DD7761">
              <w:rPr>
                <w:i/>
                <w:iCs/>
                <w:color w:val="000000"/>
                <w:sz w:val="20"/>
                <w:szCs w:val="20"/>
                <w:lang w:val="ru-RU"/>
              </w:rPr>
              <w:t xml:space="preserve"> </w:t>
            </w:r>
            <w:r>
              <w:rPr>
                <w:i/>
                <w:iCs/>
                <w:color w:val="000000"/>
                <w:sz w:val="20"/>
                <w:szCs w:val="20"/>
                <w:lang w:val="ru-RU"/>
              </w:rPr>
              <w:t>отчеттуулу</w:t>
            </w:r>
            <w:r w:rsidRPr="00AF07CC">
              <w:rPr>
                <w:i/>
                <w:iCs/>
                <w:color w:val="000000"/>
                <w:sz w:val="20"/>
                <w:szCs w:val="20"/>
                <w:lang w:val="ru-RU"/>
              </w:rPr>
              <w:t>к</w:t>
            </w:r>
            <w:r w:rsidRPr="00DD7761">
              <w:rPr>
                <w:i/>
                <w:iCs/>
                <w:color w:val="000000"/>
                <w:sz w:val="20"/>
                <w:szCs w:val="20"/>
                <w:lang w:val="ru-RU"/>
              </w:rPr>
              <w:t xml:space="preserve">» </w:t>
            </w:r>
            <w:r w:rsidRPr="008A46D8">
              <w:rPr>
                <w:iCs/>
                <w:color w:val="000000"/>
                <w:sz w:val="20"/>
                <w:szCs w:val="20"/>
                <w:lang w:val="ru-RU"/>
              </w:rPr>
              <w:t>АЭС</w:t>
            </w:r>
            <w:r w:rsidRPr="00DD7761">
              <w:rPr>
                <w:iCs/>
                <w:color w:val="000000"/>
                <w:sz w:val="20"/>
                <w:szCs w:val="20"/>
                <w:lang w:val="ru-RU"/>
              </w:rPr>
              <w:t xml:space="preserve"> 200    </w:t>
            </w:r>
            <w:r w:rsidRPr="00DD7761">
              <w:rPr>
                <w:i/>
                <w:iCs/>
                <w:color w:val="000000"/>
                <w:sz w:val="20"/>
                <w:szCs w:val="20"/>
                <w:lang w:val="ru-RU"/>
              </w:rPr>
              <w:t>«</w:t>
            </w:r>
            <w:r w:rsidRPr="00AF07CC">
              <w:rPr>
                <w:i/>
                <w:iCs/>
                <w:color w:val="000000"/>
                <w:sz w:val="20"/>
                <w:szCs w:val="20"/>
                <w:lang w:val="ru-RU"/>
              </w:rPr>
              <w:t>Көз</w:t>
            </w:r>
            <w:r w:rsidRPr="00DD7761">
              <w:rPr>
                <w:i/>
                <w:iCs/>
                <w:color w:val="000000"/>
                <w:sz w:val="20"/>
                <w:szCs w:val="20"/>
                <w:lang w:val="ru-RU"/>
              </w:rPr>
              <w:t xml:space="preserve"> </w:t>
            </w:r>
            <w:r w:rsidRPr="00AF07CC">
              <w:rPr>
                <w:i/>
                <w:iCs/>
                <w:color w:val="000000"/>
                <w:sz w:val="20"/>
                <w:szCs w:val="20"/>
                <w:lang w:val="ru-RU"/>
              </w:rPr>
              <w:t>карандысыз</w:t>
            </w:r>
            <w:r w:rsidRPr="00DD7761">
              <w:rPr>
                <w:i/>
                <w:iCs/>
                <w:color w:val="000000"/>
                <w:sz w:val="20"/>
                <w:szCs w:val="20"/>
                <w:lang w:val="ru-RU"/>
              </w:rPr>
              <w:t xml:space="preserve"> </w:t>
            </w:r>
            <w:r w:rsidRPr="00AF07CC">
              <w:rPr>
                <w:i/>
                <w:iCs/>
                <w:color w:val="000000"/>
                <w:sz w:val="20"/>
                <w:szCs w:val="20"/>
                <w:lang w:val="ru-RU"/>
              </w:rPr>
              <w:t>аудитордун</w:t>
            </w:r>
            <w:r w:rsidRPr="00DD7761">
              <w:rPr>
                <w:i/>
                <w:iCs/>
                <w:color w:val="000000"/>
                <w:sz w:val="20"/>
                <w:szCs w:val="20"/>
                <w:lang w:val="ru-RU"/>
              </w:rPr>
              <w:t xml:space="preserve"> </w:t>
            </w:r>
            <w:r w:rsidRPr="00AF07CC">
              <w:rPr>
                <w:i/>
                <w:iCs/>
                <w:color w:val="000000"/>
                <w:sz w:val="20"/>
                <w:szCs w:val="20"/>
                <w:lang w:val="ru-RU"/>
              </w:rPr>
              <w:t>негизги</w:t>
            </w:r>
            <w:r w:rsidRPr="00DD7761">
              <w:rPr>
                <w:i/>
                <w:iCs/>
                <w:color w:val="000000"/>
                <w:sz w:val="20"/>
                <w:szCs w:val="20"/>
                <w:lang w:val="ru-RU"/>
              </w:rPr>
              <w:t xml:space="preserve"> </w:t>
            </w:r>
            <w:r w:rsidRPr="00AF07CC">
              <w:rPr>
                <w:i/>
                <w:iCs/>
                <w:color w:val="000000"/>
                <w:sz w:val="20"/>
                <w:szCs w:val="20"/>
                <w:lang w:val="ru-RU"/>
              </w:rPr>
              <w:t>максаттары</w:t>
            </w:r>
            <w:r w:rsidRPr="00DD7761">
              <w:rPr>
                <w:i/>
                <w:iCs/>
                <w:color w:val="000000"/>
                <w:sz w:val="20"/>
                <w:szCs w:val="20"/>
                <w:lang w:val="ru-RU"/>
              </w:rPr>
              <w:t xml:space="preserve"> </w:t>
            </w:r>
            <w:r w:rsidRPr="00AF07CC">
              <w:rPr>
                <w:i/>
                <w:iCs/>
                <w:color w:val="000000"/>
                <w:sz w:val="20"/>
                <w:szCs w:val="20"/>
                <w:lang w:val="ru-RU"/>
              </w:rPr>
              <w:t>жана</w:t>
            </w:r>
            <w:r w:rsidRPr="00DD7761">
              <w:rPr>
                <w:i/>
                <w:iCs/>
                <w:color w:val="000000"/>
                <w:sz w:val="20"/>
                <w:szCs w:val="20"/>
                <w:lang w:val="ru-RU"/>
              </w:rPr>
              <w:t xml:space="preserve"> </w:t>
            </w:r>
            <w:r w:rsidRPr="00AF07CC">
              <w:rPr>
                <w:i/>
                <w:iCs/>
                <w:color w:val="000000"/>
                <w:sz w:val="20"/>
                <w:szCs w:val="20"/>
                <w:lang w:val="ru-RU"/>
              </w:rPr>
              <w:t>Аудиттин</w:t>
            </w:r>
            <w:r w:rsidRPr="00DD7761">
              <w:rPr>
                <w:i/>
                <w:iCs/>
                <w:color w:val="000000"/>
                <w:sz w:val="20"/>
                <w:szCs w:val="20"/>
                <w:lang w:val="ru-RU"/>
              </w:rPr>
              <w:t xml:space="preserve"> </w:t>
            </w:r>
            <w:r w:rsidRPr="00AF07CC">
              <w:rPr>
                <w:i/>
                <w:iCs/>
                <w:color w:val="000000"/>
                <w:sz w:val="20"/>
                <w:szCs w:val="20"/>
                <w:lang w:val="ru-RU"/>
              </w:rPr>
              <w:t>эл</w:t>
            </w:r>
            <w:r w:rsidRPr="00DD7761">
              <w:rPr>
                <w:i/>
                <w:iCs/>
                <w:color w:val="000000"/>
                <w:sz w:val="20"/>
                <w:szCs w:val="20"/>
                <w:lang w:val="ru-RU"/>
              </w:rPr>
              <w:t xml:space="preserve"> </w:t>
            </w:r>
            <w:r w:rsidRPr="00AF07CC">
              <w:rPr>
                <w:i/>
                <w:iCs/>
                <w:color w:val="000000"/>
                <w:sz w:val="20"/>
                <w:szCs w:val="20"/>
                <w:lang w:val="ru-RU"/>
              </w:rPr>
              <w:t>аралык</w:t>
            </w:r>
            <w:r w:rsidRPr="00DD7761">
              <w:rPr>
                <w:i/>
                <w:iCs/>
                <w:color w:val="000000"/>
                <w:sz w:val="20"/>
                <w:szCs w:val="20"/>
                <w:lang w:val="ru-RU"/>
              </w:rPr>
              <w:t xml:space="preserve"> </w:t>
            </w:r>
            <w:r w:rsidRPr="00AF07CC">
              <w:rPr>
                <w:i/>
                <w:iCs/>
                <w:color w:val="000000"/>
                <w:sz w:val="20"/>
                <w:szCs w:val="20"/>
                <w:lang w:val="ru-RU"/>
              </w:rPr>
              <w:t>стандарттарына</w:t>
            </w:r>
            <w:r w:rsidRPr="00DD7761">
              <w:rPr>
                <w:i/>
                <w:iCs/>
                <w:color w:val="000000"/>
                <w:sz w:val="20"/>
                <w:szCs w:val="20"/>
                <w:lang w:val="ru-RU"/>
              </w:rPr>
              <w:t xml:space="preserve"> </w:t>
            </w:r>
            <w:r w:rsidRPr="00AF07CC">
              <w:rPr>
                <w:i/>
                <w:iCs/>
                <w:color w:val="000000"/>
                <w:sz w:val="20"/>
                <w:szCs w:val="20"/>
                <w:lang w:val="ru-RU"/>
              </w:rPr>
              <w:t>ылайык</w:t>
            </w:r>
            <w:r w:rsidRPr="00DD7761">
              <w:rPr>
                <w:i/>
                <w:iCs/>
                <w:color w:val="000000"/>
                <w:sz w:val="20"/>
                <w:szCs w:val="20"/>
                <w:lang w:val="ru-RU"/>
              </w:rPr>
              <w:t xml:space="preserve"> </w:t>
            </w:r>
            <w:r w:rsidRPr="00AF07CC">
              <w:rPr>
                <w:i/>
                <w:iCs/>
                <w:color w:val="000000"/>
                <w:sz w:val="20"/>
                <w:szCs w:val="20"/>
                <w:lang w:val="ru-RU"/>
              </w:rPr>
              <w:t>аудит</w:t>
            </w:r>
            <w:r>
              <w:rPr>
                <w:i/>
                <w:iCs/>
                <w:color w:val="000000"/>
                <w:sz w:val="20"/>
                <w:szCs w:val="20"/>
                <w:lang w:val="ru-RU"/>
              </w:rPr>
              <w:t>ти</w:t>
            </w:r>
            <w:r w:rsidRPr="00DD7761">
              <w:rPr>
                <w:i/>
                <w:iCs/>
                <w:color w:val="000000"/>
                <w:sz w:val="20"/>
                <w:szCs w:val="20"/>
                <w:lang w:val="ru-RU"/>
              </w:rPr>
              <w:t xml:space="preserve"> </w:t>
            </w:r>
            <w:r w:rsidRPr="00AF07CC">
              <w:rPr>
                <w:i/>
                <w:iCs/>
                <w:color w:val="000000"/>
                <w:sz w:val="20"/>
                <w:szCs w:val="20"/>
                <w:lang w:val="ru-RU"/>
              </w:rPr>
              <w:t>жүргүзүү</w:t>
            </w:r>
            <w:r w:rsidRPr="00DD7761">
              <w:rPr>
                <w:i/>
                <w:iCs/>
                <w:color w:val="000000"/>
                <w:sz w:val="20"/>
                <w:szCs w:val="20"/>
                <w:lang w:val="ru-RU"/>
              </w:rPr>
              <w:t>»</w:t>
            </w:r>
            <w:r w:rsidRPr="00DD7761">
              <w:rPr>
                <w:iCs/>
                <w:color w:val="000000"/>
                <w:sz w:val="20"/>
                <w:szCs w:val="20"/>
                <w:lang w:val="ru-RU"/>
              </w:rPr>
              <w:t xml:space="preserve"> </w:t>
            </w:r>
            <w:r w:rsidRPr="008A46D8">
              <w:rPr>
                <w:iCs/>
                <w:color w:val="000000"/>
                <w:sz w:val="20"/>
                <w:szCs w:val="20"/>
                <w:lang w:val="ru-RU"/>
              </w:rPr>
              <w:t>менен</w:t>
            </w:r>
            <w:r w:rsidRPr="00DD7761">
              <w:rPr>
                <w:iCs/>
                <w:color w:val="000000"/>
                <w:sz w:val="20"/>
                <w:szCs w:val="20"/>
                <w:lang w:val="ru-RU"/>
              </w:rPr>
              <w:t xml:space="preserve"> </w:t>
            </w:r>
            <w:r w:rsidRPr="008A46D8">
              <w:rPr>
                <w:iCs/>
                <w:color w:val="000000"/>
                <w:sz w:val="20"/>
                <w:szCs w:val="20"/>
                <w:lang w:val="ru-RU"/>
              </w:rPr>
              <w:t>биргеликте</w:t>
            </w:r>
            <w:r w:rsidRPr="00DD7761">
              <w:rPr>
                <w:iCs/>
                <w:color w:val="000000"/>
                <w:sz w:val="20"/>
                <w:szCs w:val="20"/>
                <w:lang w:val="ru-RU"/>
              </w:rPr>
              <w:t xml:space="preserve"> </w:t>
            </w:r>
            <w:r w:rsidRPr="008A46D8">
              <w:rPr>
                <w:iCs/>
                <w:color w:val="000000"/>
                <w:sz w:val="20"/>
                <w:szCs w:val="20"/>
                <w:lang w:val="ru-RU"/>
              </w:rPr>
              <w:t>каралышы</w:t>
            </w:r>
            <w:r w:rsidRPr="00DD7761">
              <w:rPr>
                <w:iCs/>
                <w:color w:val="000000"/>
                <w:sz w:val="20"/>
                <w:szCs w:val="20"/>
                <w:lang w:val="ru-RU"/>
              </w:rPr>
              <w:t xml:space="preserve"> </w:t>
            </w:r>
            <w:r w:rsidRPr="008A46D8">
              <w:rPr>
                <w:iCs/>
                <w:color w:val="000000"/>
                <w:sz w:val="20"/>
                <w:szCs w:val="20"/>
                <w:lang w:val="ru-RU"/>
              </w:rPr>
              <w:t>керек</w:t>
            </w:r>
            <w:r w:rsidRPr="00DD7761">
              <w:rPr>
                <w:iCs/>
                <w:color w:val="000000"/>
                <w:sz w:val="20"/>
                <w:szCs w:val="20"/>
                <w:lang w:val="ru-RU"/>
              </w:rPr>
              <w:t xml:space="preserve">. </w:t>
            </w:r>
            <w:bookmarkEnd w:id="0"/>
          </w:p>
        </w:tc>
      </w:tr>
    </w:tbl>
    <w:p w14:paraId="36B5C2E2" w14:textId="77777777" w:rsidR="00375C00" w:rsidRPr="00DD7761" w:rsidRDefault="00375C00">
      <w:pPr>
        <w:pStyle w:val="TOCBody"/>
        <w:spacing w:before="0" w:line="240" w:lineRule="exact"/>
        <w:rPr>
          <w:b/>
          <w:bCs/>
          <w:sz w:val="20"/>
          <w:lang w:val="ru-RU"/>
        </w:rPr>
        <w:sectPr w:rsidR="00375C00" w:rsidRPr="00DD7761" w:rsidSect="00DD40EA">
          <w:headerReference w:type="default" r:id="rId9"/>
          <w:footerReference w:type="even" r:id="rId10"/>
          <w:footerReference w:type="default" r:id="rId11"/>
          <w:type w:val="continuous"/>
          <w:pgSz w:w="8640" w:h="12960" w:code="1"/>
          <w:pgMar w:top="1080" w:right="720" w:bottom="1080" w:left="720" w:header="360" w:footer="720" w:gutter="360"/>
          <w:pgNumType w:start="854"/>
          <w:cols w:space="720"/>
          <w:docGrid w:linePitch="360"/>
        </w:sectPr>
      </w:pPr>
    </w:p>
    <w:p w14:paraId="76021A56" w14:textId="77777777" w:rsidR="00D6054F" w:rsidRPr="00AF07CC" w:rsidRDefault="00375C00" w:rsidP="00D6054F">
      <w:pPr>
        <w:spacing w:line="240" w:lineRule="auto"/>
        <w:jc w:val="left"/>
        <w:rPr>
          <w:b/>
          <w:bCs/>
          <w:color w:val="000000"/>
          <w:sz w:val="20"/>
          <w:szCs w:val="20"/>
        </w:rPr>
      </w:pPr>
      <w:r w:rsidRPr="00DD7761">
        <w:rPr>
          <w:b/>
          <w:bCs/>
          <w:sz w:val="20"/>
          <w:lang w:val="ru-RU"/>
        </w:rPr>
        <w:lastRenderedPageBreak/>
        <w:br w:type="page"/>
      </w:r>
      <w:r w:rsidR="00D6054F" w:rsidRPr="00AF07CC">
        <w:rPr>
          <w:b/>
          <w:bCs/>
          <w:color w:val="000000"/>
          <w:sz w:val="20"/>
          <w:szCs w:val="20"/>
          <w:lang w:val="ky-KG"/>
        </w:rPr>
        <w:lastRenderedPageBreak/>
        <w:t>Киришүү</w:t>
      </w:r>
    </w:p>
    <w:p w14:paraId="6397649C" w14:textId="1309F06A" w:rsidR="00375C00" w:rsidRDefault="00D6054F">
      <w:pPr>
        <w:pStyle w:val="NumberedParagraphISA400"/>
        <w:spacing w:after="0" w:line="240" w:lineRule="exact"/>
        <w:ind w:left="0" w:firstLine="0"/>
        <w:jc w:val="left"/>
        <w:rPr>
          <w:sz w:val="20"/>
          <w:szCs w:val="20"/>
          <w:lang w:val="en-US"/>
        </w:rPr>
      </w:pPr>
      <w:r w:rsidRPr="00AF07CC">
        <w:rPr>
          <w:rFonts w:eastAsia="Times New Roman"/>
          <w:b/>
          <w:bCs/>
          <w:color w:val="000000"/>
          <w:spacing w:val="-2"/>
          <w:sz w:val="20"/>
          <w:szCs w:val="20"/>
          <w:lang w:val="ru-RU"/>
        </w:rPr>
        <w:t>Ушул</w:t>
      </w:r>
      <w:r w:rsidRPr="00C821F0">
        <w:rPr>
          <w:rFonts w:eastAsia="Times New Roman"/>
          <w:b/>
          <w:bCs/>
          <w:color w:val="000000"/>
          <w:spacing w:val="-2"/>
          <w:sz w:val="20"/>
          <w:szCs w:val="20"/>
          <w:lang w:val="en-US"/>
        </w:rPr>
        <w:t xml:space="preserve"> </w:t>
      </w:r>
      <w:r w:rsidRPr="00AF07CC">
        <w:rPr>
          <w:rFonts w:eastAsia="Times New Roman"/>
          <w:b/>
          <w:bCs/>
          <w:color w:val="000000"/>
          <w:spacing w:val="-2"/>
          <w:sz w:val="20"/>
          <w:szCs w:val="20"/>
          <w:lang w:val="ru-RU"/>
        </w:rPr>
        <w:t>стандартты</w:t>
      </w:r>
      <w:r w:rsidRPr="00C821F0">
        <w:rPr>
          <w:rFonts w:eastAsia="Times New Roman"/>
          <w:b/>
          <w:bCs/>
          <w:color w:val="000000"/>
          <w:spacing w:val="-2"/>
          <w:sz w:val="20"/>
          <w:szCs w:val="20"/>
          <w:lang w:val="en-US"/>
        </w:rPr>
        <w:t xml:space="preserve"> </w:t>
      </w:r>
      <w:r w:rsidRPr="00AF07CC">
        <w:rPr>
          <w:rFonts w:eastAsia="Times New Roman"/>
          <w:b/>
          <w:bCs/>
          <w:color w:val="000000"/>
          <w:spacing w:val="-2"/>
          <w:sz w:val="20"/>
          <w:szCs w:val="20"/>
          <w:lang w:val="ru-RU"/>
        </w:rPr>
        <w:t>колдонуу</w:t>
      </w:r>
      <w:r w:rsidRPr="00C821F0">
        <w:rPr>
          <w:rFonts w:eastAsia="Times New Roman"/>
          <w:b/>
          <w:bCs/>
          <w:color w:val="000000"/>
          <w:spacing w:val="-2"/>
          <w:sz w:val="20"/>
          <w:szCs w:val="20"/>
          <w:lang w:val="en-US"/>
        </w:rPr>
        <w:t xml:space="preserve"> </w:t>
      </w:r>
      <w:r w:rsidRPr="00AF07CC">
        <w:rPr>
          <w:rFonts w:eastAsia="Times New Roman"/>
          <w:b/>
          <w:bCs/>
          <w:color w:val="000000"/>
          <w:spacing w:val="-2"/>
          <w:sz w:val="20"/>
          <w:szCs w:val="20"/>
          <w:lang w:val="ru-RU"/>
        </w:rPr>
        <w:t>чөйрөсү</w:t>
      </w:r>
      <w:r>
        <w:rPr>
          <w:b/>
          <w:sz w:val="20"/>
          <w:szCs w:val="20"/>
        </w:rPr>
        <w:t xml:space="preserve"> </w:t>
      </w:r>
    </w:p>
    <w:p w14:paraId="41FBAD4E" w14:textId="2722005C" w:rsidR="00375C00" w:rsidRPr="00AC00D5" w:rsidRDefault="00C5473D" w:rsidP="00AC00D5">
      <w:pPr>
        <w:pStyle w:val="NumberedParagraphISA400"/>
        <w:numPr>
          <w:ilvl w:val="0"/>
          <w:numId w:val="7"/>
        </w:numPr>
        <w:tabs>
          <w:tab w:val="clear" w:pos="480"/>
          <w:tab w:val="clear" w:pos="522"/>
          <w:tab w:val="clear" w:pos="840"/>
        </w:tabs>
        <w:spacing w:line="240" w:lineRule="exact"/>
        <w:ind w:left="734" w:hanging="547"/>
        <w:rPr>
          <w:rStyle w:val="afc"/>
          <w:b w:val="0"/>
          <w:bCs w:val="0"/>
        </w:rPr>
      </w:pPr>
      <w:r w:rsidRPr="00AC00D5">
        <w:rPr>
          <w:rStyle w:val="afc"/>
          <w:b w:val="0"/>
          <w:bCs w:val="0"/>
          <w:sz w:val="20"/>
          <w:szCs w:val="20"/>
        </w:rPr>
        <w:t>Ушул Аудиттин эл аралык стандарты (АЭС) финансылык отчеттуулуктун аудитинде салыштырмалуу маалыматка байланыштуу аудитордун милдеттерин белгилейт. Эгерде финансылык отчеттуулуктун аудити мурунку мезгилге карата    жүргүзүлбөсө же мурунку аудитор тарабынан жүргүзүлгөн болсо, АЭС 510</w:t>
      </w:r>
      <w:r w:rsidR="007930A7">
        <w:rPr>
          <w:rStyle w:val="a7"/>
          <w:kern w:val="20"/>
          <w:sz w:val="20"/>
          <w:szCs w:val="20"/>
          <w:lang w:val="en-US"/>
        </w:rPr>
        <w:footnoteReference w:id="1"/>
      </w:r>
      <w:r w:rsidR="00375C00" w:rsidRPr="00AC00D5">
        <w:rPr>
          <w:rStyle w:val="afc"/>
          <w:b w:val="0"/>
          <w:bCs w:val="0"/>
          <w:sz w:val="20"/>
          <w:szCs w:val="20"/>
        </w:rPr>
        <w:t xml:space="preserve"> </w:t>
      </w:r>
      <w:r w:rsidRPr="00AC00D5">
        <w:rPr>
          <w:rStyle w:val="afc"/>
          <w:b w:val="0"/>
          <w:bCs w:val="0"/>
          <w:sz w:val="20"/>
          <w:szCs w:val="20"/>
        </w:rPr>
        <w:t>дин талаптары жана көрсөтмөлөрү мезгилдин башталышына карата калдыктарга да колдонулат.</w:t>
      </w:r>
    </w:p>
    <w:p w14:paraId="6F34741B" w14:textId="77777777" w:rsidR="00C5473D" w:rsidRPr="00AF07CC" w:rsidRDefault="00C5473D" w:rsidP="00C5473D">
      <w:pPr>
        <w:spacing w:line="240" w:lineRule="auto"/>
        <w:rPr>
          <w:b/>
          <w:bCs/>
          <w:color w:val="000000"/>
          <w:sz w:val="20"/>
          <w:szCs w:val="20"/>
        </w:rPr>
      </w:pPr>
      <w:r w:rsidRPr="00AF07CC">
        <w:rPr>
          <w:b/>
          <w:bCs/>
          <w:color w:val="000000"/>
          <w:spacing w:val="-2"/>
          <w:sz w:val="20"/>
          <w:szCs w:val="20"/>
          <w:lang w:val="ky-KG"/>
        </w:rPr>
        <w:t>Салыштырма</w:t>
      </w:r>
      <w:r>
        <w:rPr>
          <w:b/>
          <w:bCs/>
          <w:color w:val="000000"/>
          <w:spacing w:val="-2"/>
          <w:sz w:val="20"/>
          <w:szCs w:val="20"/>
          <w:lang w:val="ky-KG"/>
        </w:rPr>
        <w:t>луу</w:t>
      </w:r>
      <w:r w:rsidRPr="00AF07CC">
        <w:rPr>
          <w:b/>
          <w:bCs/>
          <w:color w:val="000000"/>
          <w:spacing w:val="-2"/>
          <w:sz w:val="20"/>
          <w:szCs w:val="20"/>
          <w:lang w:val="ky-KG"/>
        </w:rPr>
        <w:t xml:space="preserve"> маалыматтын мүнөзү </w:t>
      </w:r>
    </w:p>
    <w:p w14:paraId="4A5729CB" w14:textId="77777777" w:rsidR="00375C00" w:rsidRDefault="00C5473D">
      <w:pPr>
        <w:pStyle w:val="NumberedParagraphISA400"/>
        <w:numPr>
          <w:ilvl w:val="0"/>
          <w:numId w:val="7"/>
        </w:numPr>
        <w:tabs>
          <w:tab w:val="clear" w:pos="480"/>
          <w:tab w:val="clear" w:pos="522"/>
          <w:tab w:val="clear" w:pos="840"/>
        </w:tabs>
        <w:spacing w:after="0" w:line="240" w:lineRule="exact"/>
        <w:ind w:left="734" w:hanging="547"/>
        <w:rPr>
          <w:sz w:val="20"/>
          <w:szCs w:val="20"/>
          <w:lang w:val="en-US"/>
        </w:rPr>
      </w:pPr>
      <w:r w:rsidRPr="00AC00D5">
        <w:rPr>
          <w:sz w:val="20"/>
          <w:szCs w:val="20"/>
        </w:rPr>
        <w:t>Ишкананын финансылык отчеттуулугунда берилген салыштырмалуу маалыматтын мүнөзү финансылык отчеттуулукту даярдоо концепциясынын талаптарына жараша болот. Мындай салыштырма маалыматтарга карата корутунду түзүү боюнча аудитордун жоопкерчилигине эң кеңири таралган эки ыкма бар: салыштырылуучу көрсөткүчтөрдү кароо жана салыштырма финансылык отчеттуулукту кароо. Белгилүү бир ыкманы колдонуу көбүнчө мыйзам же ченемдик актылар менен белгиленет, бирок тапшырманын шарттары менен да аныкталышы мүмкүн</w:t>
      </w:r>
      <w:r w:rsidRPr="00AF07CC">
        <w:rPr>
          <w:rFonts w:eastAsia="Times New Roman"/>
          <w:color w:val="000000"/>
          <w:w w:val="99"/>
          <w:sz w:val="20"/>
          <w:szCs w:val="20"/>
        </w:rPr>
        <w:t>.</w:t>
      </w:r>
    </w:p>
    <w:p w14:paraId="0CEB1F80" w14:textId="32176E59" w:rsidR="00375C00" w:rsidRDefault="00C5473D">
      <w:pPr>
        <w:pStyle w:val="NumberedParagraphISA400"/>
        <w:numPr>
          <w:ilvl w:val="0"/>
          <w:numId w:val="7"/>
        </w:numPr>
        <w:tabs>
          <w:tab w:val="clear" w:pos="480"/>
          <w:tab w:val="clear" w:pos="522"/>
          <w:tab w:val="clear" w:pos="840"/>
        </w:tabs>
        <w:spacing w:after="0" w:line="240" w:lineRule="exact"/>
        <w:ind w:left="734" w:hanging="547"/>
        <w:rPr>
          <w:sz w:val="20"/>
          <w:szCs w:val="20"/>
          <w:lang w:val="en-US"/>
        </w:rPr>
      </w:pPr>
      <w:r w:rsidRPr="00C5473D">
        <w:rPr>
          <w:rFonts w:eastAsia="Times New Roman"/>
          <w:color w:val="000000"/>
          <w:w w:val="99"/>
          <w:sz w:val="20"/>
          <w:szCs w:val="20"/>
          <w:lang w:val="en-US"/>
        </w:rPr>
        <w:t xml:space="preserve"> </w:t>
      </w:r>
      <w:r w:rsidRPr="00AC00D5">
        <w:rPr>
          <w:sz w:val="20"/>
          <w:szCs w:val="20"/>
        </w:rPr>
        <w:t>Аудитордук корутунду даярдоо жагынан алып караганда бул ыкмалардын ортосундагы принципиалдуу айырмачылыктар төмөнкүлөр</w:t>
      </w:r>
      <w:r w:rsidRPr="00AF07CC">
        <w:rPr>
          <w:rFonts w:eastAsia="Times New Roman"/>
          <w:color w:val="000000"/>
          <w:w w:val="99"/>
          <w:sz w:val="20"/>
          <w:szCs w:val="20"/>
        </w:rPr>
        <w:t>:</w:t>
      </w:r>
    </w:p>
    <w:p w14:paraId="3324214E" w14:textId="77777777" w:rsidR="00375C00" w:rsidRPr="00AC00D5" w:rsidRDefault="00C5473D">
      <w:pPr>
        <w:pStyle w:val="NumberedParagraphISA400"/>
        <w:numPr>
          <w:ilvl w:val="1"/>
          <w:numId w:val="27"/>
        </w:numPr>
        <w:tabs>
          <w:tab w:val="clear" w:pos="480"/>
          <w:tab w:val="clear" w:pos="522"/>
          <w:tab w:val="clear" w:pos="1560"/>
        </w:tabs>
        <w:spacing w:after="0" w:line="240" w:lineRule="exact"/>
        <w:ind w:left="1267" w:hanging="547"/>
        <w:rPr>
          <w:rStyle w:val="afc"/>
          <w:b w:val="0"/>
          <w:bCs w:val="0"/>
        </w:rPr>
      </w:pPr>
      <w:r>
        <w:rPr>
          <w:rFonts w:eastAsia="Times New Roman"/>
          <w:color w:val="000000"/>
          <w:spacing w:val="-1"/>
          <w:w w:val="99"/>
          <w:sz w:val="14"/>
          <w:szCs w:val="14"/>
        </w:rPr>
        <w:t> </w:t>
      </w:r>
      <w:r w:rsidRPr="00AC00D5">
        <w:rPr>
          <w:rStyle w:val="afc"/>
          <w:b w:val="0"/>
          <w:bCs w:val="0"/>
          <w:sz w:val="20"/>
          <w:szCs w:val="20"/>
        </w:rPr>
        <w:t xml:space="preserve">Салыштырылуучу көрсөткүчтөрдү кароодо аудитордун финансылык отчеттуулук боюнча корутундусу учурдагы мезгилге гана тиешелүү болот; </w:t>
      </w:r>
    </w:p>
    <w:p w14:paraId="0C1E82D5" w14:textId="77777777" w:rsidR="00375C00" w:rsidRDefault="00C5473D">
      <w:pPr>
        <w:pStyle w:val="NumberedParagraphISA400"/>
        <w:numPr>
          <w:ilvl w:val="1"/>
          <w:numId w:val="27"/>
        </w:numPr>
        <w:tabs>
          <w:tab w:val="clear" w:pos="480"/>
          <w:tab w:val="clear" w:pos="522"/>
          <w:tab w:val="clear" w:pos="1560"/>
        </w:tabs>
        <w:spacing w:after="0" w:line="240" w:lineRule="exact"/>
        <w:ind w:left="1267" w:hanging="547"/>
        <w:rPr>
          <w:sz w:val="20"/>
          <w:szCs w:val="20"/>
          <w:lang w:val="en-US"/>
        </w:rPr>
      </w:pPr>
      <w:r w:rsidRPr="00AC00D5">
        <w:rPr>
          <w:rStyle w:val="afc"/>
          <w:b w:val="0"/>
          <w:bCs w:val="0"/>
          <w:sz w:val="20"/>
          <w:szCs w:val="20"/>
        </w:rPr>
        <w:t>салыштырма финансылык отчеттуулукту кароодо аудитордун корутундусу финансылык отчеттуулук берилген мезгилдердин ар бирине тиешелүү</w:t>
      </w:r>
      <w:r w:rsidRPr="00C5473D">
        <w:rPr>
          <w:sz w:val="20"/>
          <w:szCs w:val="20"/>
          <w:lang w:val="en-US"/>
        </w:rPr>
        <w:t>.</w:t>
      </w:r>
    </w:p>
    <w:p w14:paraId="098DE286" w14:textId="12A2F95F" w:rsidR="00375C00" w:rsidRDefault="00C5473D">
      <w:pPr>
        <w:pStyle w:val="NumberedParagraphISA400"/>
        <w:tabs>
          <w:tab w:val="clear" w:pos="480"/>
          <w:tab w:val="clear" w:pos="522"/>
          <w:tab w:val="right" w:pos="720"/>
        </w:tabs>
        <w:spacing w:after="0" w:line="240" w:lineRule="exact"/>
        <w:ind w:left="691" w:firstLine="0"/>
        <w:rPr>
          <w:sz w:val="20"/>
          <w:szCs w:val="20"/>
          <w:lang w:val="en-US"/>
        </w:rPr>
      </w:pPr>
      <w:r w:rsidRPr="00AF07CC">
        <w:rPr>
          <w:rFonts w:eastAsia="Times New Roman"/>
          <w:color w:val="000000"/>
          <w:sz w:val="20"/>
          <w:szCs w:val="20"/>
          <w:lang w:val="ky-KG"/>
        </w:rPr>
        <w:t>Ушул</w:t>
      </w:r>
      <w:r w:rsidR="00AC00D5">
        <w:rPr>
          <w:rFonts w:eastAsia="Times New Roman"/>
          <w:color w:val="000000"/>
          <w:sz w:val="20"/>
          <w:szCs w:val="20"/>
          <w:lang w:val="ky-KG"/>
        </w:rPr>
        <w:t xml:space="preserve"> </w:t>
      </w:r>
      <w:r w:rsidRPr="00AF07CC">
        <w:rPr>
          <w:rFonts w:eastAsia="Times New Roman"/>
          <w:color w:val="000000"/>
          <w:sz w:val="20"/>
          <w:szCs w:val="20"/>
          <w:lang w:val="ky-KG"/>
        </w:rPr>
        <w:t>Стандартта</w:t>
      </w:r>
      <w:r>
        <w:rPr>
          <w:rFonts w:eastAsia="Times New Roman"/>
          <w:color w:val="000000"/>
          <w:sz w:val="20"/>
          <w:szCs w:val="20"/>
          <w:lang w:val="ky-KG"/>
        </w:rPr>
        <w:t xml:space="preserve"> </w:t>
      </w:r>
      <w:r w:rsidRPr="00AF07CC">
        <w:rPr>
          <w:rFonts w:eastAsia="Times New Roman"/>
          <w:color w:val="000000"/>
          <w:sz w:val="20"/>
          <w:szCs w:val="20"/>
          <w:lang w:val="ky-KG"/>
        </w:rPr>
        <w:t>аудитордук корутундуну түзүүгө</w:t>
      </w:r>
      <w:r>
        <w:rPr>
          <w:rFonts w:eastAsia="Times New Roman"/>
          <w:color w:val="000000"/>
          <w:sz w:val="20"/>
          <w:szCs w:val="20"/>
          <w:lang w:val="ky-KG"/>
        </w:rPr>
        <w:t xml:space="preserve"> </w:t>
      </w:r>
      <w:r w:rsidRPr="00AF07CC">
        <w:rPr>
          <w:rFonts w:eastAsia="Times New Roman"/>
          <w:color w:val="000000"/>
          <w:sz w:val="20"/>
          <w:szCs w:val="20"/>
          <w:lang w:val="ky-KG"/>
        </w:rPr>
        <w:t>карата талаптар</w:t>
      </w:r>
      <w:r>
        <w:rPr>
          <w:rFonts w:eastAsia="Times New Roman"/>
          <w:color w:val="000000"/>
          <w:sz w:val="20"/>
          <w:szCs w:val="20"/>
          <w:lang w:val="ky-KG"/>
        </w:rPr>
        <w:t xml:space="preserve"> </w:t>
      </w:r>
      <w:r w:rsidRPr="00AF07CC">
        <w:rPr>
          <w:rFonts w:eastAsia="Times New Roman"/>
          <w:color w:val="000000"/>
          <w:sz w:val="20"/>
          <w:szCs w:val="20"/>
          <w:lang w:val="ky-KG"/>
        </w:rPr>
        <w:t>ар бир ыкма үчүн өзүнчө каралат</w:t>
      </w:r>
      <w:r w:rsidR="00375C00">
        <w:rPr>
          <w:sz w:val="20"/>
          <w:szCs w:val="20"/>
          <w:lang w:val="en-US"/>
        </w:rPr>
        <w:t>.</w:t>
      </w:r>
    </w:p>
    <w:p w14:paraId="2337EA8D" w14:textId="77777777" w:rsidR="00C5473D" w:rsidRDefault="00C5473D">
      <w:pPr>
        <w:pStyle w:val="NumberedParagraphISA400"/>
        <w:tabs>
          <w:tab w:val="clear" w:pos="480"/>
          <w:tab w:val="clear" w:pos="522"/>
        </w:tabs>
        <w:spacing w:after="0" w:line="240" w:lineRule="exact"/>
        <w:ind w:left="734" w:hanging="547"/>
        <w:rPr>
          <w:sz w:val="20"/>
          <w:szCs w:val="20"/>
          <w:lang w:val="en-US"/>
        </w:rPr>
      </w:pPr>
      <w:r w:rsidRPr="00AF07CC">
        <w:rPr>
          <w:rFonts w:eastAsia="Times New Roman"/>
          <w:b/>
          <w:bCs/>
          <w:color w:val="000000"/>
          <w:sz w:val="20"/>
          <w:szCs w:val="20"/>
          <w:lang w:val="ky-KG"/>
        </w:rPr>
        <w:t>Күчүнө кир</w:t>
      </w:r>
      <w:r>
        <w:rPr>
          <w:rFonts w:eastAsia="Times New Roman"/>
          <w:b/>
          <w:bCs/>
          <w:color w:val="000000"/>
          <w:sz w:val="20"/>
          <w:szCs w:val="20"/>
          <w:lang w:val="ky-KG"/>
        </w:rPr>
        <w:t>үү</w:t>
      </w:r>
      <w:r w:rsidRPr="00AF07CC">
        <w:rPr>
          <w:rFonts w:eastAsia="Times New Roman"/>
          <w:b/>
          <w:bCs/>
          <w:color w:val="000000"/>
          <w:sz w:val="20"/>
          <w:szCs w:val="20"/>
          <w:lang w:val="ky-KG"/>
        </w:rPr>
        <w:t xml:space="preserve"> күнү</w:t>
      </w:r>
      <w:r>
        <w:rPr>
          <w:sz w:val="20"/>
          <w:szCs w:val="20"/>
          <w:lang w:val="en-US"/>
        </w:rPr>
        <w:t xml:space="preserve"> </w:t>
      </w:r>
    </w:p>
    <w:p w14:paraId="332DDBB8" w14:textId="77777777" w:rsidR="00375C00" w:rsidRDefault="00375C00">
      <w:pPr>
        <w:pStyle w:val="NumberedParagraphISA400"/>
        <w:tabs>
          <w:tab w:val="clear" w:pos="480"/>
          <w:tab w:val="clear" w:pos="522"/>
        </w:tabs>
        <w:spacing w:after="0" w:line="240" w:lineRule="exact"/>
        <w:ind w:left="734" w:hanging="547"/>
        <w:rPr>
          <w:sz w:val="20"/>
          <w:szCs w:val="20"/>
          <w:lang w:val="en-US"/>
        </w:rPr>
      </w:pPr>
      <w:r>
        <w:rPr>
          <w:sz w:val="20"/>
          <w:szCs w:val="20"/>
          <w:lang w:val="en-US"/>
        </w:rPr>
        <w:t>4.</w:t>
      </w:r>
      <w:r>
        <w:rPr>
          <w:sz w:val="20"/>
          <w:szCs w:val="20"/>
          <w:lang w:val="en-US"/>
        </w:rPr>
        <w:tab/>
      </w:r>
      <w:r w:rsidR="00C5473D" w:rsidRPr="00AC00D5">
        <w:rPr>
          <w:rStyle w:val="afc"/>
          <w:b w:val="0"/>
          <w:bCs w:val="0"/>
          <w:sz w:val="20"/>
          <w:szCs w:val="20"/>
        </w:rPr>
        <w:t>Ушул стандарт 2009-жылдын 15-декабрында же ушул күндөн кийин башталган мезгилдер үчүн финансылык отчеттуулуктун аудитине карата күчүнө кирет</w:t>
      </w:r>
      <w:r>
        <w:rPr>
          <w:sz w:val="20"/>
          <w:szCs w:val="20"/>
          <w:lang w:val="en-US"/>
        </w:rPr>
        <w:t xml:space="preserve">. </w:t>
      </w:r>
    </w:p>
    <w:p w14:paraId="0152FA0A" w14:textId="04B4CCD0" w:rsidR="00C5473D" w:rsidRPr="007930A7" w:rsidRDefault="00C5473D">
      <w:pPr>
        <w:pStyle w:val="NumberedParagraphISA400"/>
        <w:tabs>
          <w:tab w:val="clear" w:pos="480"/>
          <w:tab w:val="clear" w:pos="522"/>
        </w:tabs>
        <w:spacing w:after="0" w:line="240" w:lineRule="exact"/>
        <w:ind w:left="734" w:hanging="547"/>
        <w:rPr>
          <w:szCs w:val="20"/>
          <w:lang w:val="en-US"/>
        </w:rPr>
      </w:pPr>
      <w:r w:rsidRPr="007930A7">
        <w:rPr>
          <w:rFonts w:eastAsia="Times New Roman"/>
          <w:b/>
          <w:bCs/>
          <w:color w:val="000000"/>
          <w:spacing w:val="-4"/>
          <w:szCs w:val="20"/>
          <w:lang w:val="ky-KG"/>
        </w:rPr>
        <w:t>Максат</w:t>
      </w:r>
      <w:r w:rsidR="007930A7" w:rsidRPr="007930A7">
        <w:rPr>
          <w:rFonts w:eastAsia="Times New Roman"/>
          <w:b/>
          <w:bCs/>
          <w:color w:val="000000"/>
          <w:spacing w:val="-4"/>
          <w:szCs w:val="20"/>
          <w:lang w:val="ky-KG"/>
        </w:rPr>
        <w:t>тары</w:t>
      </w:r>
      <w:r w:rsidRPr="007930A7">
        <w:rPr>
          <w:szCs w:val="20"/>
          <w:lang w:val="en-US"/>
        </w:rPr>
        <w:t xml:space="preserve"> </w:t>
      </w:r>
    </w:p>
    <w:p w14:paraId="674EFD17" w14:textId="77777777" w:rsidR="00375C00" w:rsidRPr="007930A7" w:rsidRDefault="00375C00" w:rsidP="003E69C9">
      <w:pPr>
        <w:pStyle w:val="3"/>
        <w:rPr>
          <w:b w:val="0"/>
        </w:rPr>
      </w:pPr>
      <w:r w:rsidRPr="007930A7">
        <w:rPr>
          <w:b w:val="0"/>
        </w:rPr>
        <w:lastRenderedPageBreak/>
        <w:t>5.</w:t>
      </w:r>
      <w:r w:rsidRPr="007930A7">
        <w:rPr>
          <w:b w:val="0"/>
        </w:rPr>
        <w:tab/>
      </w:r>
      <w:r w:rsidR="00500625" w:rsidRPr="007930A7">
        <w:rPr>
          <w:b w:val="0"/>
          <w:w w:val="99"/>
          <w:sz w:val="20"/>
          <w:szCs w:val="20"/>
          <w:lang w:val="ru-RU"/>
        </w:rPr>
        <w:t>Аудитордун максаттары</w:t>
      </w:r>
      <w:r w:rsidR="00500625" w:rsidRPr="007930A7">
        <w:rPr>
          <w:b w:val="0"/>
          <w:w w:val="99"/>
          <w:lang w:val="ru-RU"/>
        </w:rPr>
        <w:t>:</w:t>
      </w:r>
      <w:r w:rsidRPr="007930A7">
        <w:rPr>
          <w:b w:val="0"/>
        </w:rPr>
        <w:t xml:space="preserve"> </w:t>
      </w:r>
    </w:p>
    <w:p w14:paraId="5C5042AE" w14:textId="77777777" w:rsidR="00500625" w:rsidRPr="00500625" w:rsidRDefault="00500625">
      <w:pPr>
        <w:pStyle w:val="NumberedParagraphISA400"/>
        <w:numPr>
          <w:ilvl w:val="0"/>
          <w:numId w:val="38"/>
        </w:numPr>
        <w:tabs>
          <w:tab w:val="clear" w:pos="480"/>
          <w:tab w:val="clear" w:pos="522"/>
          <w:tab w:val="clear" w:pos="1560"/>
        </w:tabs>
        <w:spacing w:after="0" w:line="240" w:lineRule="exact"/>
        <w:ind w:left="1267" w:hanging="547"/>
        <w:rPr>
          <w:sz w:val="20"/>
          <w:szCs w:val="20"/>
          <w:lang w:val="en-US"/>
        </w:rPr>
      </w:pPr>
      <w:r w:rsidRPr="00AF07CC">
        <w:rPr>
          <w:rFonts w:eastAsia="Times New Roman"/>
          <w:color w:val="000000"/>
          <w:sz w:val="20"/>
          <w:szCs w:val="20"/>
          <w:lang w:val="ru-RU"/>
        </w:rPr>
        <w:t>Ушул</w:t>
      </w:r>
      <w:r w:rsidRPr="00AF07CC">
        <w:rPr>
          <w:rFonts w:eastAsia="Times New Roman"/>
          <w:color w:val="000000"/>
          <w:sz w:val="20"/>
          <w:szCs w:val="20"/>
        </w:rPr>
        <w:t xml:space="preserve"> </w:t>
      </w:r>
      <w:r w:rsidRPr="00AF07CC">
        <w:rPr>
          <w:rFonts w:eastAsia="Times New Roman"/>
          <w:color w:val="000000"/>
          <w:sz w:val="20"/>
          <w:szCs w:val="20"/>
          <w:lang w:val="ru-RU"/>
        </w:rPr>
        <w:t>финансылык</w:t>
      </w:r>
      <w:r w:rsidRPr="00AF07CC">
        <w:rPr>
          <w:rFonts w:eastAsia="Times New Roman"/>
          <w:color w:val="000000"/>
          <w:sz w:val="20"/>
          <w:szCs w:val="20"/>
        </w:rPr>
        <w:t xml:space="preserve"> </w:t>
      </w:r>
      <w:r w:rsidRPr="00AF07CC">
        <w:rPr>
          <w:rFonts w:eastAsia="Times New Roman"/>
          <w:color w:val="000000"/>
          <w:sz w:val="20"/>
          <w:szCs w:val="20"/>
          <w:lang w:val="ru-RU"/>
        </w:rPr>
        <w:t>отчеттуулукта</w:t>
      </w:r>
      <w:r w:rsidRPr="00AF07CC">
        <w:rPr>
          <w:rFonts w:eastAsia="Times New Roman"/>
          <w:color w:val="000000"/>
          <w:sz w:val="20"/>
          <w:szCs w:val="20"/>
        </w:rPr>
        <w:t xml:space="preserve"> </w:t>
      </w:r>
      <w:r w:rsidRPr="00AF07CC">
        <w:rPr>
          <w:rFonts w:eastAsia="Times New Roman"/>
          <w:color w:val="000000"/>
          <w:sz w:val="20"/>
          <w:szCs w:val="20"/>
          <w:lang w:val="ru-RU"/>
        </w:rPr>
        <w:t>салыштырма</w:t>
      </w:r>
      <w:r>
        <w:rPr>
          <w:rFonts w:eastAsia="Times New Roman"/>
          <w:color w:val="000000"/>
          <w:sz w:val="20"/>
          <w:szCs w:val="20"/>
          <w:lang w:val="ru-RU"/>
        </w:rPr>
        <w:t>луу</w:t>
      </w:r>
      <w:r w:rsidRPr="00AF07CC">
        <w:rPr>
          <w:rFonts w:eastAsia="Times New Roman"/>
          <w:color w:val="000000"/>
          <w:sz w:val="20"/>
          <w:szCs w:val="20"/>
        </w:rPr>
        <w:t xml:space="preserve"> </w:t>
      </w:r>
      <w:r w:rsidRPr="00AF07CC">
        <w:rPr>
          <w:rFonts w:eastAsia="Times New Roman"/>
          <w:color w:val="000000"/>
          <w:sz w:val="20"/>
          <w:szCs w:val="20"/>
          <w:lang w:val="ru-RU"/>
        </w:rPr>
        <w:t>маалыматты</w:t>
      </w:r>
      <w:r w:rsidRPr="00AF07CC">
        <w:rPr>
          <w:rFonts w:eastAsia="Times New Roman"/>
          <w:color w:val="000000"/>
          <w:sz w:val="20"/>
          <w:szCs w:val="20"/>
        </w:rPr>
        <w:t xml:space="preserve"> </w:t>
      </w:r>
      <w:r w:rsidRPr="00AF07CC">
        <w:rPr>
          <w:rFonts w:eastAsia="Times New Roman"/>
          <w:color w:val="000000"/>
          <w:sz w:val="20"/>
          <w:szCs w:val="20"/>
          <w:lang w:val="ru-RU"/>
        </w:rPr>
        <w:t>берүү</w:t>
      </w:r>
      <w:r w:rsidRPr="00AF07CC">
        <w:rPr>
          <w:rFonts w:eastAsia="Times New Roman"/>
          <w:color w:val="000000"/>
          <w:sz w:val="20"/>
          <w:szCs w:val="20"/>
        </w:rPr>
        <w:t xml:space="preserve"> </w:t>
      </w:r>
      <w:r w:rsidRPr="00AF07CC">
        <w:rPr>
          <w:rFonts w:eastAsia="Times New Roman"/>
          <w:color w:val="000000"/>
          <w:sz w:val="20"/>
          <w:szCs w:val="20"/>
          <w:lang w:val="ru-RU"/>
        </w:rPr>
        <w:t>үчүн</w:t>
      </w:r>
      <w:r w:rsidRPr="00AF07CC">
        <w:rPr>
          <w:rFonts w:eastAsia="Times New Roman"/>
          <w:color w:val="000000"/>
          <w:sz w:val="20"/>
          <w:szCs w:val="20"/>
        </w:rPr>
        <w:t xml:space="preserve"> </w:t>
      </w:r>
      <w:r w:rsidRPr="00AF07CC">
        <w:rPr>
          <w:rFonts w:eastAsia="Times New Roman"/>
          <w:color w:val="000000"/>
          <w:sz w:val="20"/>
          <w:szCs w:val="20"/>
          <w:lang w:val="ru-RU"/>
        </w:rPr>
        <w:t>финансылык</w:t>
      </w:r>
      <w:r w:rsidRPr="00AF07CC">
        <w:rPr>
          <w:rFonts w:eastAsia="Times New Roman"/>
          <w:color w:val="000000"/>
          <w:sz w:val="20"/>
          <w:szCs w:val="20"/>
        </w:rPr>
        <w:t xml:space="preserve"> </w:t>
      </w:r>
      <w:r w:rsidRPr="00AF07CC">
        <w:rPr>
          <w:rFonts w:eastAsia="Times New Roman"/>
          <w:color w:val="000000"/>
          <w:sz w:val="20"/>
          <w:szCs w:val="20"/>
          <w:lang w:val="ru-RU"/>
        </w:rPr>
        <w:t>отчеттуулукту</w:t>
      </w:r>
      <w:r w:rsidRPr="00AF07CC">
        <w:rPr>
          <w:rFonts w:eastAsia="Times New Roman"/>
          <w:color w:val="000000"/>
          <w:sz w:val="20"/>
          <w:szCs w:val="20"/>
        </w:rPr>
        <w:t xml:space="preserve"> </w:t>
      </w:r>
      <w:r w:rsidRPr="00AF07CC">
        <w:rPr>
          <w:rFonts w:eastAsia="Times New Roman"/>
          <w:color w:val="000000"/>
          <w:sz w:val="20"/>
          <w:szCs w:val="20"/>
          <w:lang w:val="ru-RU"/>
        </w:rPr>
        <w:t>даярдоонун</w:t>
      </w:r>
      <w:r w:rsidRPr="00AF07CC">
        <w:rPr>
          <w:rFonts w:eastAsia="Times New Roman"/>
          <w:color w:val="000000"/>
          <w:sz w:val="20"/>
          <w:szCs w:val="20"/>
        </w:rPr>
        <w:t xml:space="preserve"> </w:t>
      </w:r>
      <w:r w:rsidRPr="00AF07CC">
        <w:rPr>
          <w:rFonts w:eastAsia="Times New Roman"/>
          <w:color w:val="000000"/>
          <w:sz w:val="20"/>
          <w:szCs w:val="20"/>
          <w:lang w:val="ru-RU"/>
        </w:rPr>
        <w:t>колдонулуп</w:t>
      </w:r>
      <w:r w:rsidRPr="00AF07CC">
        <w:rPr>
          <w:rFonts w:eastAsia="Times New Roman"/>
          <w:color w:val="000000"/>
          <w:sz w:val="20"/>
          <w:szCs w:val="20"/>
        </w:rPr>
        <w:t xml:space="preserve"> </w:t>
      </w:r>
      <w:r w:rsidRPr="00AF07CC">
        <w:rPr>
          <w:rFonts w:eastAsia="Times New Roman"/>
          <w:color w:val="000000"/>
          <w:sz w:val="20"/>
          <w:szCs w:val="20"/>
          <w:lang w:val="ru-RU"/>
        </w:rPr>
        <w:t>жаткан</w:t>
      </w:r>
      <w:r w:rsidRPr="00AF07CC">
        <w:rPr>
          <w:rFonts w:eastAsia="Times New Roman"/>
          <w:color w:val="000000"/>
          <w:sz w:val="20"/>
          <w:szCs w:val="20"/>
        </w:rPr>
        <w:t xml:space="preserve"> </w:t>
      </w:r>
      <w:r w:rsidRPr="00AF07CC">
        <w:rPr>
          <w:rFonts w:eastAsia="Times New Roman"/>
          <w:color w:val="000000"/>
          <w:sz w:val="20"/>
          <w:szCs w:val="20"/>
          <w:lang w:val="ru-RU"/>
        </w:rPr>
        <w:t>концепциясына</w:t>
      </w:r>
      <w:r w:rsidRPr="00AF07CC">
        <w:rPr>
          <w:rFonts w:eastAsia="Times New Roman"/>
          <w:color w:val="000000"/>
          <w:sz w:val="20"/>
          <w:szCs w:val="20"/>
        </w:rPr>
        <w:t xml:space="preserve"> </w:t>
      </w:r>
      <w:r w:rsidRPr="00AF07CC">
        <w:rPr>
          <w:rFonts w:eastAsia="Times New Roman"/>
          <w:color w:val="000000"/>
          <w:sz w:val="20"/>
          <w:szCs w:val="20"/>
          <w:lang w:val="ru-RU"/>
        </w:rPr>
        <w:t>ылайык</w:t>
      </w:r>
      <w:r>
        <w:rPr>
          <w:rFonts w:eastAsia="Times New Roman"/>
          <w:color w:val="000000"/>
          <w:sz w:val="20"/>
          <w:szCs w:val="20"/>
        </w:rPr>
        <w:t xml:space="preserve">    </w:t>
      </w:r>
      <w:r w:rsidRPr="00AF07CC">
        <w:rPr>
          <w:rFonts w:eastAsia="Times New Roman"/>
          <w:color w:val="000000"/>
          <w:sz w:val="20"/>
          <w:szCs w:val="20"/>
          <w:lang w:val="ru-RU"/>
        </w:rPr>
        <w:t>салыштырма</w:t>
      </w:r>
      <w:r>
        <w:rPr>
          <w:rFonts w:eastAsia="Times New Roman"/>
          <w:color w:val="000000"/>
          <w:sz w:val="20"/>
          <w:szCs w:val="20"/>
          <w:lang w:val="ru-RU"/>
        </w:rPr>
        <w:t>луу</w:t>
      </w:r>
      <w:r w:rsidRPr="00AF07CC">
        <w:rPr>
          <w:rFonts w:eastAsia="Times New Roman"/>
          <w:color w:val="000000"/>
          <w:sz w:val="20"/>
          <w:szCs w:val="20"/>
        </w:rPr>
        <w:t xml:space="preserve"> </w:t>
      </w:r>
      <w:r w:rsidRPr="00AF07CC">
        <w:rPr>
          <w:rFonts w:eastAsia="Times New Roman"/>
          <w:color w:val="000000"/>
          <w:sz w:val="20"/>
          <w:szCs w:val="20"/>
          <w:lang w:val="ru-RU"/>
        </w:rPr>
        <w:t>маалымат</w:t>
      </w:r>
      <w:r w:rsidRPr="00AF07CC">
        <w:rPr>
          <w:rFonts w:eastAsia="Times New Roman"/>
          <w:color w:val="000000"/>
          <w:sz w:val="20"/>
          <w:szCs w:val="20"/>
        </w:rPr>
        <w:t xml:space="preserve"> </w:t>
      </w:r>
      <w:r w:rsidRPr="00AF07CC">
        <w:rPr>
          <w:rFonts w:eastAsia="Times New Roman"/>
          <w:color w:val="000000"/>
          <w:sz w:val="20"/>
          <w:szCs w:val="20"/>
          <w:lang w:val="ru-RU"/>
        </w:rPr>
        <w:t>бардык</w:t>
      </w:r>
      <w:r w:rsidRPr="00AF07CC">
        <w:rPr>
          <w:rFonts w:eastAsia="Times New Roman"/>
          <w:color w:val="000000"/>
          <w:sz w:val="20"/>
          <w:szCs w:val="20"/>
        </w:rPr>
        <w:t xml:space="preserve"> </w:t>
      </w:r>
      <w:r w:rsidRPr="00AF07CC">
        <w:rPr>
          <w:rFonts w:eastAsia="Times New Roman"/>
          <w:color w:val="000000"/>
          <w:sz w:val="20"/>
          <w:szCs w:val="20"/>
          <w:lang w:val="ru-RU"/>
        </w:rPr>
        <w:t>жагынан</w:t>
      </w:r>
      <w:r w:rsidRPr="00AF07CC">
        <w:rPr>
          <w:rFonts w:eastAsia="Times New Roman"/>
          <w:color w:val="000000"/>
          <w:sz w:val="20"/>
          <w:szCs w:val="20"/>
        </w:rPr>
        <w:t xml:space="preserve"> </w:t>
      </w:r>
      <w:r w:rsidRPr="00AF07CC">
        <w:rPr>
          <w:rFonts w:eastAsia="Times New Roman"/>
          <w:color w:val="000000"/>
          <w:sz w:val="20"/>
          <w:szCs w:val="20"/>
          <w:lang w:val="ru-RU"/>
        </w:rPr>
        <w:t>берилгендигине</w:t>
      </w:r>
      <w:r>
        <w:rPr>
          <w:rFonts w:eastAsia="Times New Roman"/>
          <w:color w:val="000000"/>
          <w:sz w:val="20"/>
          <w:szCs w:val="20"/>
        </w:rPr>
        <w:t xml:space="preserve">    </w:t>
      </w:r>
      <w:r w:rsidRPr="00AF07CC">
        <w:rPr>
          <w:rFonts w:eastAsia="Times New Roman"/>
          <w:color w:val="000000"/>
          <w:sz w:val="20"/>
          <w:szCs w:val="20"/>
          <w:lang w:val="ru-RU"/>
        </w:rPr>
        <w:t>жетиштүү</w:t>
      </w:r>
      <w:r w:rsidRPr="00AF07CC">
        <w:rPr>
          <w:rFonts w:eastAsia="Times New Roman"/>
          <w:color w:val="000000"/>
          <w:sz w:val="20"/>
          <w:szCs w:val="20"/>
        </w:rPr>
        <w:t xml:space="preserve"> </w:t>
      </w:r>
      <w:r>
        <w:rPr>
          <w:rFonts w:eastAsia="Times New Roman"/>
          <w:color w:val="000000"/>
          <w:sz w:val="20"/>
          <w:szCs w:val="20"/>
          <w:lang w:val="kk-KZ"/>
        </w:rPr>
        <w:t xml:space="preserve">жана </w:t>
      </w:r>
      <w:r w:rsidRPr="00AF07CC">
        <w:rPr>
          <w:rFonts w:eastAsia="Times New Roman"/>
          <w:color w:val="000000"/>
          <w:sz w:val="20"/>
          <w:szCs w:val="20"/>
          <w:lang w:val="ru-RU"/>
        </w:rPr>
        <w:t>талаптагыдай</w:t>
      </w:r>
      <w:r>
        <w:rPr>
          <w:rFonts w:eastAsia="Times New Roman"/>
          <w:color w:val="000000"/>
          <w:sz w:val="20"/>
          <w:szCs w:val="20"/>
        </w:rPr>
        <w:t xml:space="preserve">    </w:t>
      </w:r>
      <w:r w:rsidRPr="00AF07CC">
        <w:rPr>
          <w:rFonts w:eastAsia="Times New Roman"/>
          <w:color w:val="000000"/>
          <w:sz w:val="20"/>
          <w:szCs w:val="20"/>
        </w:rPr>
        <w:t xml:space="preserve"> </w:t>
      </w:r>
      <w:r w:rsidRPr="00AF07CC">
        <w:rPr>
          <w:rFonts w:eastAsia="Times New Roman"/>
          <w:color w:val="000000"/>
          <w:sz w:val="20"/>
          <w:szCs w:val="20"/>
          <w:lang w:val="ru-RU"/>
        </w:rPr>
        <w:t>аудитордук</w:t>
      </w:r>
      <w:r w:rsidRPr="00AF07CC">
        <w:rPr>
          <w:rFonts w:eastAsia="Times New Roman"/>
          <w:color w:val="000000"/>
          <w:sz w:val="20"/>
          <w:szCs w:val="20"/>
        </w:rPr>
        <w:t xml:space="preserve"> </w:t>
      </w:r>
      <w:r w:rsidRPr="00AF07CC">
        <w:rPr>
          <w:rFonts w:eastAsia="Times New Roman"/>
          <w:color w:val="000000"/>
          <w:sz w:val="20"/>
          <w:szCs w:val="20"/>
          <w:lang w:val="ru-RU"/>
        </w:rPr>
        <w:t>далилдерди</w:t>
      </w:r>
      <w:r w:rsidRPr="00AF07CC">
        <w:rPr>
          <w:rFonts w:eastAsia="Times New Roman"/>
          <w:color w:val="000000"/>
          <w:sz w:val="20"/>
          <w:szCs w:val="20"/>
        </w:rPr>
        <w:t xml:space="preserve"> </w:t>
      </w:r>
      <w:r w:rsidRPr="00AF07CC">
        <w:rPr>
          <w:rFonts w:eastAsia="Times New Roman"/>
          <w:color w:val="000000"/>
          <w:sz w:val="20"/>
          <w:szCs w:val="20"/>
          <w:lang w:val="ru-RU"/>
        </w:rPr>
        <w:t>алуу</w:t>
      </w:r>
      <w:r w:rsidRPr="00AF07CC">
        <w:rPr>
          <w:rFonts w:eastAsia="Times New Roman"/>
          <w:color w:val="000000"/>
          <w:sz w:val="20"/>
          <w:szCs w:val="20"/>
        </w:rPr>
        <w:t>;</w:t>
      </w:r>
    </w:p>
    <w:p w14:paraId="0E1B0506" w14:textId="77777777" w:rsidR="00375C00" w:rsidRDefault="00500625">
      <w:pPr>
        <w:pStyle w:val="NumberedParagraphISA400"/>
        <w:numPr>
          <w:ilvl w:val="0"/>
          <w:numId w:val="38"/>
        </w:numPr>
        <w:tabs>
          <w:tab w:val="clear" w:pos="480"/>
          <w:tab w:val="clear" w:pos="522"/>
          <w:tab w:val="clear" w:pos="1560"/>
        </w:tabs>
        <w:spacing w:after="0" w:line="240" w:lineRule="exact"/>
        <w:ind w:left="1267" w:hanging="547"/>
        <w:rPr>
          <w:sz w:val="20"/>
          <w:szCs w:val="20"/>
          <w:lang w:val="en-US"/>
        </w:rPr>
      </w:pPr>
      <w:r w:rsidRPr="00AF07CC">
        <w:rPr>
          <w:rFonts w:eastAsia="Times New Roman"/>
          <w:color w:val="000000"/>
          <w:sz w:val="20"/>
          <w:szCs w:val="20"/>
          <w:lang w:val="ru-RU"/>
        </w:rPr>
        <w:t>корутунду</w:t>
      </w:r>
      <w:r w:rsidRPr="00AF07CC">
        <w:rPr>
          <w:rFonts w:eastAsia="Times New Roman"/>
          <w:color w:val="000000"/>
          <w:sz w:val="20"/>
          <w:szCs w:val="20"/>
        </w:rPr>
        <w:t xml:space="preserve"> </w:t>
      </w:r>
      <w:r w:rsidRPr="00AF07CC">
        <w:rPr>
          <w:rFonts w:eastAsia="Times New Roman"/>
          <w:color w:val="000000"/>
          <w:sz w:val="20"/>
          <w:szCs w:val="20"/>
          <w:lang w:val="ru-RU"/>
        </w:rPr>
        <w:t>берүү</w:t>
      </w:r>
      <w:r w:rsidRPr="00AF07CC">
        <w:rPr>
          <w:rFonts w:eastAsia="Times New Roman"/>
          <w:color w:val="000000"/>
          <w:sz w:val="20"/>
          <w:szCs w:val="20"/>
        </w:rPr>
        <w:t xml:space="preserve"> </w:t>
      </w:r>
      <w:r w:rsidRPr="00AF07CC">
        <w:rPr>
          <w:rFonts w:eastAsia="Times New Roman"/>
          <w:color w:val="000000"/>
          <w:sz w:val="20"/>
          <w:szCs w:val="20"/>
          <w:lang w:val="ru-RU"/>
        </w:rPr>
        <w:t>боюнча</w:t>
      </w:r>
      <w:r w:rsidRPr="00AF07CC">
        <w:rPr>
          <w:rFonts w:eastAsia="Times New Roman"/>
          <w:color w:val="000000"/>
          <w:sz w:val="20"/>
          <w:szCs w:val="20"/>
        </w:rPr>
        <w:t xml:space="preserve"> </w:t>
      </w:r>
      <w:r w:rsidRPr="00AF07CC">
        <w:rPr>
          <w:rFonts w:eastAsia="Times New Roman"/>
          <w:color w:val="000000"/>
          <w:sz w:val="20"/>
          <w:szCs w:val="20"/>
          <w:lang w:val="ru-RU"/>
        </w:rPr>
        <w:t>аудитордун</w:t>
      </w:r>
      <w:r w:rsidRPr="00AF07CC">
        <w:rPr>
          <w:rFonts w:eastAsia="Times New Roman"/>
          <w:color w:val="000000"/>
          <w:sz w:val="20"/>
          <w:szCs w:val="20"/>
        </w:rPr>
        <w:t xml:space="preserve"> </w:t>
      </w:r>
      <w:r w:rsidRPr="00AF07CC">
        <w:rPr>
          <w:rFonts w:eastAsia="Times New Roman"/>
          <w:color w:val="000000"/>
          <w:sz w:val="20"/>
          <w:szCs w:val="20"/>
          <w:lang w:val="ru-RU"/>
        </w:rPr>
        <w:t>милдеттенмелерине</w:t>
      </w:r>
      <w:r w:rsidRPr="00AF07CC">
        <w:rPr>
          <w:rFonts w:eastAsia="Times New Roman"/>
          <w:color w:val="000000"/>
          <w:sz w:val="20"/>
          <w:szCs w:val="20"/>
        </w:rPr>
        <w:t xml:space="preserve"> </w:t>
      </w:r>
      <w:r w:rsidRPr="00AF07CC">
        <w:rPr>
          <w:rFonts w:eastAsia="Times New Roman"/>
          <w:color w:val="000000"/>
          <w:sz w:val="20"/>
          <w:szCs w:val="20"/>
          <w:lang w:val="ru-RU"/>
        </w:rPr>
        <w:t>ылайык</w:t>
      </w:r>
      <w:r w:rsidRPr="00AF07CC">
        <w:rPr>
          <w:rFonts w:eastAsia="Times New Roman"/>
          <w:color w:val="000000"/>
          <w:sz w:val="20"/>
          <w:szCs w:val="20"/>
        </w:rPr>
        <w:t xml:space="preserve"> </w:t>
      </w:r>
      <w:r w:rsidRPr="00AF07CC">
        <w:rPr>
          <w:rFonts w:eastAsia="Times New Roman"/>
          <w:color w:val="000000"/>
          <w:sz w:val="20"/>
          <w:szCs w:val="20"/>
          <w:lang w:val="ru-RU"/>
        </w:rPr>
        <w:t>корутунду</w:t>
      </w:r>
      <w:r w:rsidRPr="00AF07CC">
        <w:rPr>
          <w:rFonts w:eastAsia="Times New Roman"/>
          <w:color w:val="000000"/>
          <w:sz w:val="20"/>
          <w:szCs w:val="20"/>
        </w:rPr>
        <w:t xml:space="preserve"> </w:t>
      </w:r>
      <w:r w:rsidRPr="00AF07CC">
        <w:rPr>
          <w:rFonts w:eastAsia="Times New Roman"/>
          <w:color w:val="000000"/>
          <w:sz w:val="20"/>
          <w:szCs w:val="20"/>
          <w:lang w:val="ru-RU"/>
        </w:rPr>
        <w:t>берүү</w:t>
      </w:r>
      <w:r w:rsidRPr="00AF07CC">
        <w:rPr>
          <w:rFonts w:eastAsia="Times New Roman"/>
          <w:color w:val="000000"/>
          <w:sz w:val="20"/>
          <w:szCs w:val="20"/>
        </w:rPr>
        <w:t>.</w:t>
      </w:r>
    </w:p>
    <w:p w14:paraId="3D9C7BAA" w14:textId="4B55439F" w:rsidR="00375C00" w:rsidRPr="007930A7" w:rsidRDefault="00500625">
      <w:pPr>
        <w:pStyle w:val="NumberedParagraphISA400"/>
        <w:tabs>
          <w:tab w:val="clear" w:pos="480"/>
          <w:tab w:val="clear" w:pos="522"/>
          <w:tab w:val="left" w:pos="547"/>
        </w:tabs>
        <w:snapToGrid w:val="0"/>
        <w:spacing w:before="180" w:after="0" w:line="240" w:lineRule="exact"/>
        <w:ind w:left="0" w:firstLine="0"/>
        <w:jc w:val="left"/>
        <w:rPr>
          <w:b/>
          <w:bCs/>
          <w:sz w:val="32"/>
          <w:lang w:val="en-US"/>
        </w:rPr>
      </w:pPr>
      <w:r w:rsidRPr="007930A7">
        <w:rPr>
          <w:rFonts w:eastAsia="Times New Roman"/>
          <w:b/>
          <w:bCs/>
          <w:color w:val="000000"/>
          <w:spacing w:val="-2"/>
          <w:szCs w:val="20"/>
          <w:lang w:val="ky-KG"/>
        </w:rPr>
        <w:t>Аныктамалар</w:t>
      </w:r>
    </w:p>
    <w:p w14:paraId="37410359" w14:textId="77777777" w:rsidR="00375C00" w:rsidRPr="00500625" w:rsidRDefault="00375C00">
      <w:pPr>
        <w:pStyle w:val="NumberedParagraphISA400"/>
        <w:tabs>
          <w:tab w:val="clear" w:pos="480"/>
          <w:tab w:val="clear" w:pos="522"/>
        </w:tabs>
        <w:spacing w:after="0" w:line="240" w:lineRule="exact"/>
        <w:ind w:left="734" w:hanging="547"/>
        <w:rPr>
          <w:sz w:val="20"/>
          <w:szCs w:val="20"/>
          <w:lang w:val="en-US"/>
        </w:rPr>
      </w:pPr>
      <w:r>
        <w:rPr>
          <w:sz w:val="20"/>
          <w:szCs w:val="20"/>
          <w:lang w:val="en-US"/>
        </w:rPr>
        <w:t>6.</w:t>
      </w:r>
      <w:r>
        <w:rPr>
          <w:sz w:val="20"/>
          <w:szCs w:val="20"/>
          <w:lang w:val="en-US"/>
        </w:rPr>
        <w:tab/>
      </w:r>
      <w:r w:rsidR="00500625" w:rsidRPr="003E69C9">
        <w:rPr>
          <w:rStyle w:val="afc"/>
          <w:b w:val="0"/>
          <w:bCs w:val="0"/>
          <w:sz w:val="20"/>
          <w:szCs w:val="20"/>
        </w:rPr>
        <w:t>Аудиттин эл аралык стандарттарынын максаттары үчүн төмөнкү терминдер төмөндө келтирилген мааниге ээ</w:t>
      </w:r>
      <w:r w:rsidR="00500625" w:rsidRPr="00500625">
        <w:rPr>
          <w:rFonts w:eastAsia="Times New Roman"/>
          <w:color w:val="000000"/>
          <w:w w:val="99"/>
          <w:sz w:val="20"/>
          <w:szCs w:val="20"/>
          <w:lang w:val="en-US"/>
        </w:rPr>
        <w:t>:</w:t>
      </w:r>
    </w:p>
    <w:p w14:paraId="542A37F6" w14:textId="0BC33627" w:rsidR="00375C00" w:rsidRDefault="00375C00">
      <w:pPr>
        <w:pStyle w:val="NumberedParagraphISA400"/>
        <w:tabs>
          <w:tab w:val="clear" w:pos="480"/>
          <w:tab w:val="clear" w:pos="522"/>
        </w:tabs>
        <w:spacing w:after="0" w:line="240" w:lineRule="exact"/>
        <w:ind w:left="1267" w:hanging="547"/>
        <w:rPr>
          <w:rFonts w:eastAsia="Times New Roman"/>
          <w:sz w:val="20"/>
          <w:szCs w:val="20"/>
          <w:lang w:val="en-US"/>
        </w:rPr>
      </w:pPr>
      <w:r>
        <w:rPr>
          <w:rFonts w:eastAsia="Times New Roman"/>
          <w:sz w:val="20"/>
          <w:szCs w:val="20"/>
          <w:lang w:val="en-US"/>
        </w:rPr>
        <w:t>(a)</w:t>
      </w:r>
      <w:r>
        <w:rPr>
          <w:rFonts w:eastAsia="Times New Roman"/>
          <w:sz w:val="20"/>
          <w:szCs w:val="20"/>
          <w:lang w:val="en-US"/>
        </w:rPr>
        <w:tab/>
      </w:r>
      <w:r w:rsidR="00500625" w:rsidRPr="00AF07CC">
        <w:rPr>
          <w:rFonts w:eastAsia="Times New Roman"/>
          <w:color w:val="000000"/>
          <w:sz w:val="20"/>
          <w:szCs w:val="20"/>
          <w:lang w:val="ky-KG"/>
        </w:rPr>
        <w:t>Cалыштырма</w:t>
      </w:r>
      <w:r w:rsidR="00500625">
        <w:rPr>
          <w:rFonts w:eastAsia="Times New Roman"/>
          <w:color w:val="000000"/>
          <w:sz w:val="20"/>
          <w:szCs w:val="20"/>
          <w:lang w:val="ky-KG"/>
        </w:rPr>
        <w:t>луу</w:t>
      </w:r>
      <w:r w:rsidR="00500625" w:rsidRPr="00AF07CC">
        <w:rPr>
          <w:rFonts w:eastAsia="Times New Roman"/>
          <w:color w:val="000000"/>
          <w:sz w:val="20"/>
          <w:szCs w:val="20"/>
          <w:lang w:val="ky-KG"/>
        </w:rPr>
        <w:t xml:space="preserve"> маалымат – финансылык отчеттуулукту даярдоонун колдонул</w:t>
      </w:r>
      <w:r w:rsidR="00500625">
        <w:rPr>
          <w:rFonts w:eastAsia="Times New Roman"/>
          <w:color w:val="000000"/>
          <w:sz w:val="20"/>
          <w:szCs w:val="20"/>
          <w:lang w:val="ky-KG"/>
        </w:rPr>
        <w:t xml:space="preserve">уучу </w:t>
      </w:r>
      <w:r w:rsidR="00500625" w:rsidRPr="00AF07CC">
        <w:rPr>
          <w:rFonts w:eastAsia="Times New Roman"/>
          <w:color w:val="000000"/>
          <w:sz w:val="20"/>
          <w:szCs w:val="20"/>
          <w:lang w:val="ky-KG"/>
        </w:rPr>
        <w:t>концепциясына ылайык өткөн бир же бир нече мезгилдер үчүн финансылык отчеттуулукта көрсөтүлгөн сандык көрсөткүч</w:t>
      </w:r>
      <w:r w:rsidR="00DD7761">
        <w:rPr>
          <w:rFonts w:eastAsia="Times New Roman"/>
          <w:color w:val="000000"/>
          <w:sz w:val="20"/>
          <w:szCs w:val="20"/>
          <w:lang w:val="ky-KG"/>
        </w:rPr>
        <w:t>төр же маалыматты ачып көрсөтүү.</w:t>
      </w:r>
      <w:bookmarkStart w:id="1" w:name="_GoBack"/>
      <w:bookmarkEnd w:id="1"/>
      <w:r w:rsidR="00500625">
        <w:rPr>
          <w:rFonts w:eastAsia="Times New Roman"/>
          <w:color w:val="000000"/>
          <w:sz w:val="20"/>
          <w:szCs w:val="20"/>
          <w:lang w:val="ky-KG"/>
        </w:rPr>
        <w:t xml:space="preserve"> </w:t>
      </w:r>
    </w:p>
    <w:p w14:paraId="72B1AEE8" w14:textId="5746376F" w:rsidR="00375C00" w:rsidRPr="00500625" w:rsidRDefault="00375C00">
      <w:pPr>
        <w:pStyle w:val="NumberedParagraphISA400"/>
        <w:tabs>
          <w:tab w:val="clear" w:pos="480"/>
          <w:tab w:val="clear" w:pos="522"/>
        </w:tabs>
        <w:spacing w:after="0" w:line="240" w:lineRule="exact"/>
        <w:ind w:left="1267" w:hanging="547"/>
        <w:rPr>
          <w:rFonts w:eastAsia="Times New Roman"/>
          <w:sz w:val="20"/>
          <w:szCs w:val="20"/>
          <w:lang w:val="ky-KG"/>
        </w:rPr>
      </w:pPr>
      <w:r>
        <w:rPr>
          <w:rFonts w:eastAsia="Times New Roman"/>
          <w:sz w:val="20"/>
          <w:szCs w:val="20"/>
          <w:lang w:val="en-US"/>
        </w:rPr>
        <w:t>(b</w:t>
      </w:r>
      <w:r w:rsidR="00500625">
        <w:rPr>
          <w:rFonts w:eastAsia="Times New Roman"/>
          <w:sz w:val="20"/>
          <w:szCs w:val="20"/>
          <w:lang w:val="en-US"/>
        </w:rPr>
        <w:t>)</w:t>
      </w:r>
      <w:r w:rsidR="00500625">
        <w:rPr>
          <w:rFonts w:eastAsia="Times New Roman"/>
          <w:sz w:val="20"/>
          <w:szCs w:val="20"/>
          <w:lang w:val="en-US"/>
        </w:rPr>
        <w:tab/>
      </w:r>
      <w:r w:rsidR="00500625" w:rsidRPr="00AF07CC">
        <w:rPr>
          <w:rFonts w:eastAsia="Times New Roman"/>
          <w:color w:val="000000"/>
          <w:sz w:val="20"/>
          <w:szCs w:val="20"/>
          <w:lang w:val="ky-KG"/>
        </w:rPr>
        <w:t>Салыштыр</w:t>
      </w:r>
      <w:r w:rsidR="00500625">
        <w:rPr>
          <w:rFonts w:eastAsia="Times New Roman"/>
          <w:color w:val="000000"/>
          <w:sz w:val="20"/>
          <w:szCs w:val="20"/>
          <w:lang w:val="ky-KG"/>
        </w:rPr>
        <w:t xml:space="preserve">ылуучу </w:t>
      </w:r>
      <w:r w:rsidR="00500625" w:rsidRPr="00AF07CC">
        <w:rPr>
          <w:rFonts w:eastAsia="Times New Roman"/>
          <w:color w:val="000000"/>
          <w:sz w:val="20"/>
          <w:szCs w:val="20"/>
          <w:lang w:val="ky-KG"/>
        </w:rPr>
        <w:t>көрсөткүчтөр – өткөн мезгил үчүн сандык көрсөткүчтөр жана башка ачып көрсөтүлүүчү маалымат учурдагы мезгил үчүн финансылык отчеттуулуктун ажырагыс бөлүгү катары киргизилген жана учурдагы мезгил үчүн сандык көрсөткүчтөр жана башка маалыматты ачып көрсөтүлүүгө байланыштуу гана кароого арналган учурдагы мезгилдин салыштырмалуу маалыматы («учурдагы мезгилдин көрсөткүчтөрү» деп аталат). Тиешелүү көрсөтүлгөн сандык көрсөткүчтөрдү жана ачып көрсөтүлүүчү маалыматты тактоо даражасы биринчи кезекте учурдагы мезгилдин көрсөткүчтөрүн кароо үчүн алар канчалык маанилүү экендиги менен аныкталат</w:t>
      </w:r>
      <w:r w:rsidR="00DD7761">
        <w:rPr>
          <w:rFonts w:eastAsia="Times New Roman"/>
          <w:color w:val="000000"/>
          <w:sz w:val="20"/>
          <w:szCs w:val="20"/>
          <w:lang w:val="ky-KG"/>
        </w:rPr>
        <w:t>.</w:t>
      </w:r>
    </w:p>
    <w:p w14:paraId="258FF29E" w14:textId="77777777" w:rsidR="00375C00" w:rsidRPr="00406AA3" w:rsidRDefault="00375C00">
      <w:pPr>
        <w:pStyle w:val="NumberedParagraphISA400"/>
        <w:tabs>
          <w:tab w:val="clear" w:pos="480"/>
          <w:tab w:val="clear" w:pos="522"/>
        </w:tabs>
        <w:spacing w:after="0" w:line="240" w:lineRule="exact"/>
        <w:ind w:left="1267" w:hanging="547"/>
        <w:rPr>
          <w:rFonts w:eastAsia="Times New Roman"/>
          <w:sz w:val="20"/>
          <w:szCs w:val="20"/>
          <w:lang w:val="ky-KG"/>
        </w:rPr>
      </w:pPr>
      <w:r w:rsidRPr="00406AA3">
        <w:rPr>
          <w:rFonts w:eastAsia="Times New Roman"/>
          <w:sz w:val="20"/>
          <w:szCs w:val="20"/>
          <w:lang w:val="ky-KG"/>
        </w:rPr>
        <w:t>(c)</w:t>
      </w:r>
      <w:r w:rsidRPr="00406AA3">
        <w:rPr>
          <w:rFonts w:eastAsia="Times New Roman"/>
          <w:sz w:val="20"/>
          <w:szCs w:val="20"/>
          <w:lang w:val="ky-KG"/>
        </w:rPr>
        <w:tab/>
      </w:r>
      <w:r w:rsidR="00406AA3" w:rsidRPr="00AF07CC">
        <w:rPr>
          <w:rFonts w:eastAsia="Times New Roman"/>
          <w:color w:val="000000"/>
          <w:sz w:val="20"/>
          <w:szCs w:val="20"/>
          <w:lang w:val="ky-KG"/>
        </w:rPr>
        <w:t xml:space="preserve">Салыштырма финансылык </w:t>
      </w:r>
      <w:r w:rsidR="00406AA3">
        <w:rPr>
          <w:rFonts w:eastAsia="Times New Roman"/>
          <w:color w:val="000000"/>
          <w:sz w:val="20"/>
          <w:szCs w:val="20"/>
          <w:lang w:val="ky-KG"/>
        </w:rPr>
        <w:t>отчеттуулу</w:t>
      </w:r>
      <w:r w:rsidR="00406AA3" w:rsidRPr="00AF07CC">
        <w:rPr>
          <w:rFonts w:eastAsia="Times New Roman"/>
          <w:color w:val="000000"/>
          <w:sz w:val="20"/>
          <w:szCs w:val="20"/>
          <w:lang w:val="ky-KG"/>
        </w:rPr>
        <w:t>к – өткөн мезгил үчүн сандык көрсөткүчтөр жана башка ачып көрсөтүүлүүчү маалымат салыштыруу үчүн учурдагы</w:t>
      </w:r>
      <w:r w:rsidR="00406AA3">
        <w:rPr>
          <w:rFonts w:eastAsia="Times New Roman"/>
          <w:color w:val="000000"/>
          <w:sz w:val="20"/>
          <w:szCs w:val="20"/>
          <w:lang w:val="ky-KG"/>
        </w:rPr>
        <w:t xml:space="preserve">    </w:t>
      </w:r>
      <w:r w:rsidR="00406AA3" w:rsidRPr="00AF07CC">
        <w:rPr>
          <w:rFonts w:eastAsia="Times New Roman"/>
          <w:color w:val="000000"/>
          <w:sz w:val="20"/>
          <w:szCs w:val="20"/>
          <w:lang w:val="ky-KG"/>
        </w:rPr>
        <w:t>мезгилдин финансылык отчеттуулугуна киргизилген, бирок бул көрсөткүчтөр жана маалымат жагынан аудит жүргүзүлсө, аларга карата аудитордун пикиринде шилтеме жасалган салыштырмалуу маалымат. Ушул салыштырма финансылык отчеттуулукта камтылган маалыматты тактоо даражасын учурдагы мезгилдин финансылык отчеттуулугундагы маалыматтын деңгээли менен салыштырууга болот.</w:t>
      </w:r>
    </w:p>
    <w:p w14:paraId="1E5B6673" w14:textId="0E69341F" w:rsidR="00375C00" w:rsidRPr="00406AA3" w:rsidRDefault="00406AA3">
      <w:pPr>
        <w:pStyle w:val="NumberedParagraphISA400"/>
        <w:tabs>
          <w:tab w:val="clear" w:pos="480"/>
          <w:tab w:val="clear" w:pos="522"/>
        </w:tabs>
        <w:spacing w:after="0" w:line="240" w:lineRule="exact"/>
        <w:ind w:left="691" w:firstLine="0"/>
        <w:rPr>
          <w:rFonts w:eastAsia="Times New Roman"/>
          <w:sz w:val="20"/>
          <w:szCs w:val="20"/>
          <w:lang w:val="ky-KG"/>
        </w:rPr>
      </w:pPr>
      <w:r w:rsidRPr="00AF07CC">
        <w:rPr>
          <w:rFonts w:eastAsia="Times New Roman"/>
          <w:color w:val="000000"/>
          <w:sz w:val="20"/>
          <w:szCs w:val="20"/>
          <w:lang w:val="ky-KG"/>
        </w:rPr>
        <w:t>Ушул Стандарттын максаттары үчүн, эгерде салыштырма</w:t>
      </w:r>
      <w:r>
        <w:rPr>
          <w:rFonts w:eastAsia="Times New Roman"/>
          <w:color w:val="000000"/>
          <w:sz w:val="20"/>
          <w:szCs w:val="20"/>
          <w:lang w:val="ky-KG"/>
        </w:rPr>
        <w:t>луу</w:t>
      </w:r>
      <w:r w:rsidRPr="00AF07CC">
        <w:rPr>
          <w:rFonts w:eastAsia="Times New Roman"/>
          <w:color w:val="000000"/>
          <w:sz w:val="20"/>
          <w:szCs w:val="20"/>
          <w:lang w:val="ky-KG"/>
        </w:rPr>
        <w:t xml:space="preserve"> маалымат сандык көрсөткүчтөр жана башка маалыматты ачып көрсөтүүлөр </w:t>
      </w:r>
      <w:r w:rsidRPr="00AF07CC">
        <w:rPr>
          <w:rFonts w:eastAsia="Times New Roman"/>
          <w:color w:val="000000"/>
          <w:sz w:val="20"/>
          <w:szCs w:val="20"/>
          <w:lang w:val="ky-KG"/>
        </w:rPr>
        <w:lastRenderedPageBreak/>
        <w:t>бирден ашык мезгил үчүн</w:t>
      </w:r>
      <w:r w:rsidR="000F7C8C">
        <w:rPr>
          <w:rFonts w:eastAsia="Times New Roman"/>
          <w:color w:val="000000"/>
          <w:sz w:val="20"/>
          <w:szCs w:val="20"/>
          <w:lang w:val="ky-KG"/>
        </w:rPr>
        <w:t xml:space="preserve"> </w:t>
      </w:r>
      <w:r w:rsidRPr="00AF07CC">
        <w:rPr>
          <w:rFonts w:eastAsia="Times New Roman"/>
          <w:color w:val="000000"/>
          <w:sz w:val="20"/>
          <w:szCs w:val="20"/>
          <w:lang w:val="ky-KG"/>
        </w:rPr>
        <w:t>камтыса, "мурунку мезгилге" шилтемелер "мурунку мезгилдерди" билдирет</w:t>
      </w:r>
      <w:r w:rsidR="00375C00" w:rsidRPr="00406AA3">
        <w:rPr>
          <w:rFonts w:eastAsia="Times New Roman"/>
          <w:sz w:val="20"/>
          <w:szCs w:val="20"/>
          <w:lang w:val="ky-KG"/>
        </w:rPr>
        <w:t xml:space="preserve">. </w:t>
      </w:r>
    </w:p>
    <w:p w14:paraId="33761575" w14:textId="77777777" w:rsidR="00406AA3" w:rsidRPr="000F7C8C" w:rsidRDefault="00406AA3">
      <w:pPr>
        <w:pStyle w:val="10"/>
        <w:spacing w:before="120" w:line="240" w:lineRule="exact"/>
        <w:jc w:val="left"/>
        <w:rPr>
          <w:b/>
          <w:lang w:val="ky-KG"/>
        </w:rPr>
      </w:pPr>
      <w:r w:rsidRPr="000F7C8C">
        <w:rPr>
          <w:b/>
          <w:bCs/>
          <w:color w:val="000000"/>
          <w:spacing w:val="-2"/>
          <w:lang w:val="ky-KG"/>
        </w:rPr>
        <w:t>Талаптар</w:t>
      </w:r>
      <w:r w:rsidRPr="000F7C8C">
        <w:rPr>
          <w:b/>
          <w:lang w:val="ky-KG"/>
        </w:rPr>
        <w:t xml:space="preserve"> </w:t>
      </w:r>
    </w:p>
    <w:p w14:paraId="5421EE83" w14:textId="77777777" w:rsidR="00406AA3" w:rsidRPr="00406AA3" w:rsidRDefault="00406AA3">
      <w:pPr>
        <w:pStyle w:val="NumberedParagraphISA400"/>
        <w:tabs>
          <w:tab w:val="clear" w:pos="480"/>
          <w:tab w:val="clear" w:pos="522"/>
        </w:tabs>
        <w:spacing w:after="0" w:line="240" w:lineRule="exact"/>
        <w:ind w:left="734" w:hanging="547"/>
        <w:rPr>
          <w:sz w:val="20"/>
          <w:szCs w:val="20"/>
          <w:lang w:val="ky-KG"/>
        </w:rPr>
      </w:pPr>
      <w:r w:rsidRPr="00406AA3">
        <w:rPr>
          <w:rFonts w:eastAsia="Times New Roman"/>
          <w:b/>
          <w:bCs/>
          <w:color w:val="000000"/>
          <w:w w:val="95"/>
          <w:sz w:val="20"/>
          <w:szCs w:val="20"/>
          <w:lang w:val="ky-KG"/>
        </w:rPr>
        <w:t>Аудитордук жол-жоболор</w:t>
      </w:r>
      <w:r w:rsidRPr="00406AA3">
        <w:rPr>
          <w:sz w:val="20"/>
          <w:szCs w:val="20"/>
          <w:lang w:val="ky-KG"/>
        </w:rPr>
        <w:t xml:space="preserve"> </w:t>
      </w:r>
    </w:p>
    <w:p w14:paraId="34C7FC98" w14:textId="245A2672" w:rsidR="00375C00" w:rsidRPr="003E69C9" w:rsidRDefault="00375C00">
      <w:pPr>
        <w:pStyle w:val="NumberedParagraphISA400"/>
        <w:tabs>
          <w:tab w:val="clear" w:pos="480"/>
          <w:tab w:val="clear" w:pos="522"/>
        </w:tabs>
        <w:spacing w:after="0" w:line="240" w:lineRule="exact"/>
        <w:ind w:left="734" w:hanging="547"/>
        <w:rPr>
          <w:sz w:val="20"/>
          <w:szCs w:val="20"/>
          <w:lang w:val="ky-KG"/>
        </w:rPr>
      </w:pPr>
      <w:r w:rsidRPr="00406AA3">
        <w:rPr>
          <w:sz w:val="20"/>
          <w:szCs w:val="20"/>
          <w:lang w:val="ky-KG"/>
        </w:rPr>
        <w:t>7.</w:t>
      </w:r>
      <w:r w:rsidRPr="00406AA3">
        <w:rPr>
          <w:sz w:val="20"/>
          <w:szCs w:val="20"/>
          <w:lang w:val="ky-KG"/>
        </w:rPr>
        <w:tab/>
      </w:r>
      <w:r w:rsidR="00406AA3" w:rsidRPr="003E69C9">
        <w:rPr>
          <w:rStyle w:val="afc"/>
          <w:b w:val="0"/>
          <w:bCs w:val="0"/>
          <w:sz w:val="20"/>
          <w:szCs w:val="20"/>
          <w:lang w:val="ky-KG"/>
        </w:rPr>
        <w:t>Аудитор финансылык отчеттуулуктун финансылык отчеттуулукту даярдоонун колдонулуп жаткан концепциясына ылайык талап кылган салыштырмалуу маалыматты камтый тургандыгын жана ал маалыматтын классификациясынын ылайыктуулугун аныктоого тийиш. Бул үчүн аудитор төмөнкүлөргө баа бериши керек</w:t>
      </w:r>
      <w:r w:rsidR="00406AA3" w:rsidRPr="003E69C9">
        <w:rPr>
          <w:rFonts w:eastAsia="Times New Roman"/>
          <w:color w:val="000000"/>
          <w:w w:val="99"/>
          <w:sz w:val="20"/>
          <w:szCs w:val="20"/>
          <w:lang w:val="ky-KG"/>
        </w:rPr>
        <w:t>:</w:t>
      </w:r>
    </w:p>
    <w:p w14:paraId="7732275C" w14:textId="71D8CF41" w:rsidR="00375C00" w:rsidRPr="003E69C9" w:rsidRDefault="00406AA3">
      <w:pPr>
        <w:pStyle w:val="NumberedParagraphISA400"/>
        <w:numPr>
          <w:ilvl w:val="2"/>
          <w:numId w:val="7"/>
        </w:numPr>
        <w:tabs>
          <w:tab w:val="clear" w:pos="480"/>
          <w:tab w:val="clear" w:pos="522"/>
          <w:tab w:val="clear" w:pos="3007"/>
        </w:tabs>
        <w:spacing w:after="0" w:line="240" w:lineRule="exact"/>
        <w:ind w:left="1267" w:hanging="547"/>
        <w:rPr>
          <w:b/>
          <w:sz w:val="20"/>
          <w:szCs w:val="20"/>
          <w:lang w:val="ky-KG"/>
        </w:rPr>
      </w:pPr>
      <w:r w:rsidRPr="003E69C9">
        <w:rPr>
          <w:rStyle w:val="afc"/>
          <w:b w:val="0"/>
          <w:bCs w:val="0"/>
          <w:sz w:val="20"/>
          <w:szCs w:val="20"/>
          <w:lang w:val="ky-KG"/>
        </w:rPr>
        <w:t>салыштырмалуу маалымат өткөн мезгилдин финансылык отчеттуулугунда берилген сандык көрсөткүчтөр жана башка маалыматты ачып көрсөтүүлөр менен шайкеш келеби же зарыл болгон учурда ал айра саналганбы</w:t>
      </w:r>
      <w:r w:rsidRPr="003E69C9">
        <w:rPr>
          <w:rFonts w:eastAsia="Times New Roman"/>
          <w:color w:val="000000"/>
          <w:spacing w:val="-1"/>
          <w:w w:val="99"/>
          <w:sz w:val="20"/>
          <w:szCs w:val="20"/>
          <w:lang w:val="ky-KG"/>
        </w:rPr>
        <w:t>;</w:t>
      </w:r>
    </w:p>
    <w:p w14:paraId="5A1CF3F3" w14:textId="4DD4753C" w:rsidR="00375C00" w:rsidRPr="007930A7" w:rsidRDefault="00406AA3">
      <w:pPr>
        <w:pStyle w:val="NumberedParagraphISA400"/>
        <w:numPr>
          <w:ilvl w:val="2"/>
          <w:numId w:val="7"/>
        </w:numPr>
        <w:tabs>
          <w:tab w:val="clear" w:pos="480"/>
          <w:tab w:val="clear" w:pos="522"/>
          <w:tab w:val="clear" w:pos="3007"/>
        </w:tabs>
        <w:spacing w:after="0" w:line="240" w:lineRule="exact"/>
        <w:ind w:left="1267" w:hanging="547"/>
        <w:rPr>
          <w:b/>
          <w:sz w:val="20"/>
          <w:szCs w:val="20"/>
          <w:lang w:val="ky-KG"/>
        </w:rPr>
      </w:pPr>
      <w:r w:rsidRPr="007930A7">
        <w:rPr>
          <w:rStyle w:val="afc"/>
          <w:b w:val="0"/>
          <w:bCs w:val="0"/>
          <w:sz w:val="20"/>
          <w:szCs w:val="20"/>
          <w:lang w:val="ky-KG"/>
        </w:rPr>
        <w:t>салыштырмалуу маалыматта чагылдырылган эсеп саясаты учурдагы мезгилде колдонулган эсеп саясатына карама-каршы келеби, же эгерде эсеп саясатына өзгөртүүлөр киргизилген болсо, алар бухгалтердик эсепте туура чагылдырылганбы, ошондой эле финансылык отчетто жетиштүү көлөмдө    берилгенби жана ачып көрсөтүлгөнбү</w:t>
      </w:r>
      <w:r w:rsidR="00375C00" w:rsidRPr="007930A7">
        <w:rPr>
          <w:sz w:val="20"/>
          <w:szCs w:val="20"/>
          <w:lang w:val="ky-KG"/>
        </w:rPr>
        <w:t>.</w:t>
      </w:r>
    </w:p>
    <w:p w14:paraId="23C7911D" w14:textId="77777777" w:rsidR="00F55015" w:rsidRDefault="00375C00">
      <w:pPr>
        <w:pStyle w:val="NumberedParagraphISA400"/>
        <w:tabs>
          <w:tab w:val="clear" w:pos="480"/>
          <w:tab w:val="clear" w:pos="522"/>
        </w:tabs>
        <w:spacing w:after="0" w:line="240" w:lineRule="exact"/>
        <w:ind w:left="734" w:hanging="547"/>
        <w:rPr>
          <w:rFonts w:eastAsia="Times New Roman"/>
          <w:color w:val="000000"/>
          <w:sz w:val="20"/>
          <w:szCs w:val="20"/>
          <w:lang w:val="ky-KG"/>
        </w:rPr>
      </w:pPr>
      <w:r w:rsidRPr="007930A7">
        <w:rPr>
          <w:sz w:val="20"/>
          <w:szCs w:val="20"/>
          <w:lang w:val="ky-KG"/>
        </w:rPr>
        <w:t>8.</w:t>
      </w:r>
      <w:r w:rsidRPr="007930A7">
        <w:rPr>
          <w:sz w:val="20"/>
          <w:szCs w:val="20"/>
          <w:lang w:val="ky-KG"/>
        </w:rPr>
        <w:tab/>
      </w:r>
      <w:r w:rsidR="00406AA3" w:rsidRPr="00AF07CC">
        <w:rPr>
          <w:rFonts w:eastAsia="Times New Roman"/>
          <w:color w:val="000000"/>
          <w:sz w:val="20"/>
          <w:szCs w:val="20"/>
          <w:lang w:val="ky-KG"/>
        </w:rPr>
        <w:t>Эгерде учурдагы мезгил үчүн аудиттин жүрүшүндө аудиторго</w:t>
      </w:r>
      <w:r w:rsidR="00406AA3">
        <w:rPr>
          <w:rFonts w:eastAsia="Times New Roman"/>
          <w:color w:val="000000"/>
          <w:sz w:val="20"/>
          <w:szCs w:val="20"/>
          <w:lang w:val="ky-KG"/>
        </w:rPr>
        <w:t xml:space="preserve">    </w:t>
      </w:r>
      <w:r w:rsidR="00406AA3" w:rsidRPr="00AF07CC">
        <w:rPr>
          <w:rFonts w:eastAsia="Times New Roman"/>
          <w:color w:val="000000"/>
          <w:sz w:val="20"/>
          <w:szCs w:val="20"/>
          <w:lang w:val="ky-KG"/>
        </w:rPr>
        <w:t>салыштырма</w:t>
      </w:r>
      <w:r w:rsidR="00406AA3">
        <w:rPr>
          <w:rFonts w:eastAsia="Times New Roman"/>
          <w:color w:val="000000"/>
          <w:sz w:val="20"/>
          <w:szCs w:val="20"/>
          <w:lang w:val="ky-KG"/>
        </w:rPr>
        <w:t>луу</w:t>
      </w:r>
      <w:r w:rsidR="00406AA3" w:rsidRPr="00AF07CC">
        <w:rPr>
          <w:rFonts w:eastAsia="Times New Roman"/>
          <w:color w:val="000000"/>
          <w:sz w:val="20"/>
          <w:szCs w:val="20"/>
          <w:lang w:val="ky-KG"/>
        </w:rPr>
        <w:t xml:space="preserve"> маалыматтын мүмкүн болуучу олуттуу бурмалоосу жөнүндө белгилүү болсо, мындай учурларда аудитор олуттуу бурмалоолордун бар экенин аныктоо жана</w:t>
      </w:r>
      <w:r w:rsidR="00406AA3">
        <w:rPr>
          <w:rFonts w:eastAsia="Times New Roman"/>
          <w:color w:val="000000"/>
          <w:sz w:val="20"/>
          <w:szCs w:val="20"/>
          <w:lang w:val="ky-KG"/>
        </w:rPr>
        <w:t xml:space="preserve">    </w:t>
      </w:r>
      <w:r w:rsidR="00406AA3" w:rsidRPr="00AF07CC">
        <w:rPr>
          <w:rFonts w:eastAsia="Times New Roman"/>
          <w:color w:val="000000"/>
          <w:sz w:val="20"/>
          <w:szCs w:val="20"/>
          <w:lang w:val="ky-KG"/>
        </w:rPr>
        <w:t xml:space="preserve">жетиштүү </w:t>
      </w:r>
      <w:r w:rsidR="00406AA3">
        <w:rPr>
          <w:rFonts w:eastAsia="Times New Roman"/>
          <w:color w:val="000000"/>
          <w:sz w:val="20"/>
          <w:szCs w:val="20"/>
          <w:lang w:val="ky-KG"/>
        </w:rPr>
        <w:t xml:space="preserve">жана талаптагыдай </w:t>
      </w:r>
      <w:r w:rsidR="00406AA3" w:rsidRPr="00AF07CC">
        <w:rPr>
          <w:rFonts w:eastAsia="Times New Roman"/>
          <w:color w:val="000000"/>
          <w:sz w:val="20"/>
          <w:szCs w:val="20"/>
          <w:lang w:val="ky-KG"/>
        </w:rPr>
        <w:t>аудитордук далилдерди алуу үчүн зарыл болгон кошумча аудитордук жол-жоболорду аткарууга тийиш.</w:t>
      </w:r>
      <w:r w:rsidR="00406AA3">
        <w:rPr>
          <w:rFonts w:eastAsia="Times New Roman"/>
          <w:color w:val="000000"/>
          <w:sz w:val="20"/>
          <w:szCs w:val="20"/>
          <w:lang w:val="ky-KG"/>
        </w:rPr>
        <w:t xml:space="preserve">    </w:t>
      </w:r>
      <w:r w:rsidR="00406AA3" w:rsidRPr="00AF07CC">
        <w:rPr>
          <w:rFonts w:eastAsia="Times New Roman"/>
          <w:color w:val="000000"/>
          <w:sz w:val="20"/>
          <w:szCs w:val="20"/>
          <w:lang w:val="ky-KG"/>
        </w:rPr>
        <w:t>Эгерде аудитор өткөн мезгилдин финансылык отчет</w:t>
      </w:r>
      <w:r w:rsidR="00406AA3">
        <w:rPr>
          <w:rFonts w:eastAsia="Times New Roman"/>
          <w:color w:val="000000"/>
          <w:sz w:val="20"/>
          <w:szCs w:val="20"/>
          <w:lang w:val="ky-KG"/>
        </w:rPr>
        <w:t xml:space="preserve">туулугуна </w:t>
      </w:r>
      <w:r w:rsidR="00406AA3" w:rsidRPr="00AF07CC">
        <w:rPr>
          <w:rFonts w:eastAsia="Times New Roman"/>
          <w:color w:val="000000"/>
          <w:sz w:val="20"/>
          <w:szCs w:val="20"/>
          <w:lang w:val="ky-KG"/>
        </w:rPr>
        <w:t>аудит жүргүзсө, ал АЭС 560</w:t>
      </w:r>
      <w:r>
        <w:rPr>
          <w:rStyle w:val="a7"/>
          <w:sz w:val="20"/>
          <w:szCs w:val="20"/>
          <w:lang w:val="en-US"/>
        </w:rPr>
        <w:footnoteReference w:id="2"/>
      </w:r>
      <w:r w:rsidRPr="00406AA3">
        <w:rPr>
          <w:sz w:val="20"/>
          <w:szCs w:val="20"/>
          <w:lang w:val="ky-KG"/>
        </w:rPr>
        <w:t xml:space="preserve"> </w:t>
      </w:r>
      <w:r w:rsidR="00F55015" w:rsidRPr="00AF07CC">
        <w:rPr>
          <w:rFonts w:eastAsia="Times New Roman"/>
          <w:color w:val="000000"/>
          <w:sz w:val="20"/>
          <w:szCs w:val="20"/>
          <w:lang w:val="ky-KG"/>
        </w:rPr>
        <w:t>нин</w:t>
      </w:r>
      <w:r w:rsidR="00F55015">
        <w:rPr>
          <w:rFonts w:eastAsia="Times New Roman"/>
          <w:color w:val="000000"/>
          <w:sz w:val="20"/>
          <w:szCs w:val="20"/>
          <w:lang w:val="ky-KG"/>
        </w:rPr>
        <w:t xml:space="preserve">    </w:t>
      </w:r>
      <w:r w:rsidR="00F55015" w:rsidRPr="00AF07CC">
        <w:rPr>
          <w:rFonts w:eastAsia="Times New Roman"/>
          <w:color w:val="000000"/>
          <w:sz w:val="20"/>
          <w:szCs w:val="20"/>
          <w:lang w:val="ky-KG"/>
        </w:rPr>
        <w:t>колдонулуучу талаптарын да сакташы</w:t>
      </w:r>
      <w:r w:rsidR="00F55015">
        <w:rPr>
          <w:rFonts w:eastAsia="Times New Roman"/>
          <w:color w:val="000000"/>
          <w:sz w:val="20"/>
          <w:szCs w:val="20"/>
          <w:lang w:val="ky-KG"/>
        </w:rPr>
        <w:t xml:space="preserve">    </w:t>
      </w:r>
      <w:r w:rsidR="00F55015" w:rsidRPr="00AF07CC">
        <w:rPr>
          <w:rFonts w:eastAsia="Times New Roman"/>
          <w:color w:val="000000"/>
          <w:sz w:val="20"/>
          <w:szCs w:val="20"/>
          <w:lang w:val="ky-KG"/>
        </w:rPr>
        <w:t>керек. Эгерде мурунку мезгилдин финансылык отчету оңдолгон болсо, аудитор салыштырма</w:t>
      </w:r>
      <w:r w:rsidR="00F55015">
        <w:rPr>
          <w:rFonts w:eastAsia="Times New Roman"/>
          <w:color w:val="000000"/>
          <w:sz w:val="20"/>
          <w:szCs w:val="20"/>
          <w:lang w:val="ky-KG"/>
        </w:rPr>
        <w:t>луу</w:t>
      </w:r>
      <w:r w:rsidR="00F55015" w:rsidRPr="00AF07CC">
        <w:rPr>
          <w:rFonts w:eastAsia="Times New Roman"/>
          <w:color w:val="000000"/>
          <w:sz w:val="20"/>
          <w:szCs w:val="20"/>
          <w:lang w:val="ky-KG"/>
        </w:rPr>
        <w:t xml:space="preserve"> маалымат оңдолгон финансылык отчеттуулукка шайкеш келээрин аныкташы </w:t>
      </w:r>
    </w:p>
    <w:p w14:paraId="3A16C53A" w14:textId="77777777" w:rsidR="00375C00" w:rsidRPr="00F55015" w:rsidRDefault="00375C00">
      <w:pPr>
        <w:pStyle w:val="NumberedParagraphISA400"/>
        <w:tabs>
          <w:tab w:val="clear" w:pos="480"/>
          <w:tab w:val="clear" w:pos="522"/>
        </w:tabs>
        <w:spacing w:after="0" w:line="240" w:lineRule="exact"/>
        <w:ind w:left="734" w:hanging="547"/>
        <w:rPr>
          <w:rFonts w:eastAsia="SimSun"/>
          <w:bCs/>
          <w:kern w:val="0"/>
          <w:sz w:val="20"/>
          <w:szCs w:val="20"/>
          <w:lang w:val="ky-KG" w:eastAsia="zh-CN" w:bidi="ar-SA"/>
        </w:rPr>
      </w:pPr>
      <w:r w:rsidRPr="00F55015">
        <w:rPr>
          <w:rFonts w:eastAsia="SimSun"/>
          <w:bCs/>
          <w:kern w:val="0"/>
          <w:sz w:val="20"/>
          <w:szCs w:val="20"/>
          <w:lang w:val="ky-KG" w:eastAsia="zh-CN" w:bidi="ar-SA"/>
        </w:rPr>
        <w:t>9.</w:t>
      </w:r>
      <w:r w:rsidRPr="00F55015">
        <w:rPr>
          <w:rFonts w:eastAsia="SimSun"/>
          <w:bCs/>
          <w:kern w:val="0"/>
          <w:sz w:val="20"/>
          <w:szCs w:val="20"/>
          <w:lang w:val="ky-KG" w:eastAsia="zh-CN" w:bidi="ar-SA"/>
        </w:rPr>
        <w:tab/>
      </w:r>
      <w:r w:rsidR="00F55015" w:rsidRPr="00AF07CC">
        <w:rPr>
          <w:rFonts w:eastAsia="Times New Roman"/>
          <w:color w:val="000000"/>
          <w:sz w:val="20"/>
          <w:szCs w:val="20"/>
          <w:lang w:val="ky-KG"/>
        </w:rPr>
        <w:t>АЭС 580</w:t>
      </w:r>
      <w:r>
        <w:rPr>
          <w:rStyle w:val="a7"/>
          <w:rFonts w:eastAsia="SimSun"/>
          <w:bCs/>
          <w:kern w:val="0"/>
          <w:sz w:val="20"/>
          <w:szCs w:val="20"/>
          <w:lang w:eastAsia="zh-CN" w:bidi="ar-SA"/>
        </w:rPr>
        <w:footnoteReference w:id="3"/>
      </w:r>
      <w:r w:rsidRPr="00F55015">
        <w:rPr>
          <w:rFonts w:eastAsia="SimSun"/>
          <w:bCs/>
          <w:kern w:val="0"/>
          <w:sz w:val="20"/>
          <w:szCs w:val="20"/>
          <w:lang w:val="ky-KG" w:eastAsia="zh-CN" w:bidi="ar-SA"/>
        </w:rPr>
        <w:t xml:space="preserve"> </w:t>
      </w:r>
      <w:r w:rsidR="00F55015" w:rsidRPr="00AF07CC">
        <w:rPr>
          <w:rFonts w:eastAsia="Times New Roman"/>
          <w:color w:val="000000"/>
          <w:sz w:val="20"/>
          <w:szCs w:val="20"/>
          <w:lang w:val="ky-KG"/>
        </w:rPr>
        <w:t>талаптарына ылайык, аудитор аудитордук корутундусунда көрсөтүлгөн бардык мезгилдер үчүн жазуу жүзүндөгү билдирүүлөрдү</w:t>
      </w:r>
      <w:r w:rsidR="00F55015">
        <w:rPr>
          <w:rFonts w:eastAsia="Times New Roman"/>
          <w:color w:val="000000"/>
          <w:sz w:val="20"/>
          <w:szCs w:val="20"/>
          <w:lang w:val="ky-KG"/>
        </w:rPr>
        <w:t xml:space="preserve">    </w:t>
      </w:r>
      <w:r w:rsidR="00F55015" w:rsidRPr="00AF07CC">
        <w:rPr>
          <w:rFonts w:eastAsia="Times New Roman"/>
          <w:color w:val="000000"/>
          <w:sz w:val="20"/>
          <w:szCs w:val="20"/>
          <w:lang w:val="ky-KG"/>
        </w:rPr>
        <w:t>сурап алууга тийиш. Мындан тышкары, аудитор салыштырма маалыматка таасир этүүчү өткөн мезгилдин финансылык отчетт</w:t>
      </w:r>
      <w:r w:rsidR="00F55015">
        <w:rPr>
          <w:rFonts w:eastAsia="Times New Roman"/>
          <w:color w:val="000000"/>
          <w:sz w:val="20"/>
          <w:szCs w:val="20"/>
          <w:lang w:val="ky-KG"/>
        </w:rPr>
        <w:t>уулугу</w:t>
      </w:r>
      <w:r w:rsidR="00F55015" w:rsidRPr="00AF07CC">
        <w:rPr>
          <w:rFonts w:eastAsia="Times New Roman"/>
          <w:color w:val="000000"/>
          <w:sz w:val="20"/>
          <w:szCs w:val="20"/>
          <w:lang w:val="ky-KG"/>
        </w:rPr>
        <w:t>ндагы олуттуу бурмалоолорду жоюу үчүн жасалган ар кандай оңдоолор боюнча атайын жазуу жүзүндөгү билдирүү</w:t>
      </w:r>
      <w:r w:rsidR="00F55015">
        <w:rPr>
          <w:rFonts w:eastAsia="Times New Roman"/>
          <w:color w:val="000000"/>
          <w:sz w:val="20"/>
          <w:szCs w:val="20"/>
          <w:lang w:val="ky-KG"/>
        </w:rPr>
        <w:t xml:space="preserve">    </w:t>
      </w:r>
      <w:r w:rsidR="00F55015" w:rsidRPr="00AF07CC">
        <w:rPr>
          <w:rFonts w:eastAsia="Times New Roman"/>
          <w:color w:val="000000"/>
          <w:sz w:val="20"/>
          <w:szCs w:val="20"/>
          <w:lang w:val="ky-KG"/>
        </w:rPr>
        <w:t>алышы керек (A1</w:t>
      </w:r>
      <w:r w:rsidR="00F55015">
        <w:rPr>
          <w:rFonts w:eastAsia="Times New Roman"/>
          <w:color w:val="000000"/>
          <w:sz w:val="20"/>
          <w:szCs w:val="20"/>
          <w:lang w:val="ky-KG"/>
        </w:rPr>
        <w:t>-</w:t>
      </w:r>
      <w:r w:rsidR="00F55015" w:rsidRPr="00AF07CC">
        <w:rPr>
          <w:rFonts w:eastAsia="Times New Roman"/>
          <w:color w:val="000000"/>
          <w:sz w:val="20"/>
          <w:szCs w:val="20"/>
          <w:lang w:val="ky-KG"/>
        </w:rPr>
        <w:t>пунктту кара</w:t>
      </w:r>
      <w:r w:rsidR="00F55015">
        <w:rPr>
          <w:rFonts w:eastAsia="Times New Roman"/>
          <w:color w:val="000000"/>
          <w:sz w:val="20"/>
          <w:szCs w:val="20"/>
          <w:lang w:val="ky-KG"/>
        </w:rPr>
        <w:t>ңыз</w:t>
      </w:r>
      <w:r w:rsidR="00F55015" w:rsidRPr="00AF07CC">
        <w:rPr>
          <w:rFonts w:eastAsia="Times New Roman"/>
          <w:color w:val="000000"/>
          <w:sz w:val="20"/>
          <w:szCs w:val="20"/>
          <w:lang w:val="ky-KG"/>
        </w:rPr>
        <w:t>).</w:t>
      </w:r>
    </w:p>
    <w:p w14:paraId="169904AF" w14:textId="77777777" w:rsidR="00375C00" w:rsidRPr="00F55015" w:rsidRDefault="00F55015">
      <w:pPr>
        <w:pStyle w:val="NumberedParagraphISA400"/>
        <w:snapToGrid w:val="0"/>
        <w:spacing w:before="180" w:after="0" w:line="240" w:lineRule="exact"/>
        <w:ind w:left="0" w:firstLine="0"/>
        <w:jc w:val="left"/>
        <w:rPr>
          <w:sz w:val="20"/>
          <w:szCs w:val="20"/>
          <w:lang w:val="ky-KG"/>
        </w:rPr>
      </w:pPr>
      <w:r w:rsidRPr="00F55015">
        <w:rPr>
          <w:rFonts w:eastAsia="Times New Roman"/>
          <w:b/>
          <w:bCs/>
          <w:color w:val="000000"/>
          <w:w w:val="95"/>
          <w:sz w:val="20"/>
          <w:szCs w:val="20"/>
          <w:lang w:val="ky-KG"/>
        </w:rPr>
        <w:lastRenderedPageBreak/>
        <w:t>Аудитордук корутунду түзүү</w:t>
      </w:r>
    </w:p>
    <w:p w14:paraId="07557369" w14:textId="3587CABF" w:rsidR="00F55015" w:rsidRPr="00F55015" w:rsidRDefault="00F55015">
      <w:pPr>
        <w:pStyle w:val="NumberedParagraphISA400"/>
        <w:tabs>
          <w:tab w:val="clear" w:pos="480"/>
          <w:tab w:val="clear" w:pos="522"/>
        </w:tabs>
        <w:spacing w:after="0" w:line="240" w:lineRule="exact"/>
        <w:ind w:left="734" w:hanging="547"/>
        <w:rPr>
          <w:rFonts w:eastAsia="SimSun"/>
          <w:bCs/>
          <w:kern w:val="0"/>
          <w:sz w:val="20"/>
          <w:szCs w:val="20"/>
          <w:lang w:val="ky-KG" w:eastAsia="zh-CN" w:bidi="ar-SA"/>
        </w:rPr>
      </w:pPr>
      <w:r w:rsidRPr="00F55015">
        <w:rPr>
          <w:rFonts w:eastAsia="Times New Roman"/>
          <w:i/>
          <w:iCs/>
          <w:color w:val="000000"/>
          <w:w w:val="95"/>
          <w:sz w:val="20"/>
          <w:szCs w:val="20"/>
          <w:lang w:val="ky-KG"/>
        </w:rPr>
        <w:t>Салыштырылуучу көрсөткүчтөр</w:t>
      </w:r>
      <w:r w:rsidRPr="00F55015">
        <w:rPr>
          <w:rFonts w:eastAsia="SimSun"/>
          <w:bCs/>
          <w:kern w:val="0"/>
          <w:sz w:val="20"/>
          <w:szCs w:val="20"/>
          <w:lang w:val="ky-KG" w:eastAsia="zh-CN" w:bidi="ar-SA"/>
        </w:rPr>
        <w:t xml:space="preserve"> </w:t>
      </w:r>
    </w:p>
    <w:p w14:paraId="743941B5" w14:textId="0D63A3EB" w:rsidR="00375C00" w:rsidRPr="00F55015" w:rsidRDefault="00375C00" w:rsidP="00F55015">
      <w:pPr>
        <w:pStyle w:val="NumberedParagraphISA400"/>
        <w:tabs>
          <w:tab w:val="clear" w:pos="480"/>
          <w:tab w:val="clear" w:pos="522"/>
        </w:tabs>
        <w:spacing w:after="0" w:line="240" w:lineRule="exact"/>
        <w:ind w:left="734" w:hanging="547"/>
        <w:rPr>
          <w:rFonts w:eastAsia="SimSun"/>
          <w:bCs/>
          <w:kern w:val="0"/>
          <w:sz w:val="20"/>
          <w:szCs w:val="20"/>
          <w:lang w:val="ky-KG" w:eastAsia="zh-CN" w:bidi="ar-SA"/>
        </w:rPr>
      </w:pPr>
      <w:r w:rsidRPr="00F55015">
        <w:rPr>
          <w:rFonts w:eastAsia="SimSun"/>
          <w:bCs/>
          <w:kern w:val="0"/>
          <w:sz w:val="20"/>
          <w:szCs w:val="20"/>
          <w:lang w:val="ky-KG" w:eastAsia="zh-CN" w:bidi="ar-SA"/>
        </w:rPr>
        <w:t>10.</w:t>
      </w:r>
      <w:r w:rsidRPr="00F55015">
        <w:rPr>
          <w:rFonts w:eastAsia="SimSun"/>
          <w:bCs/>
          <w:kern w:val="0"/>
          <w:sz w:val="20"/>
          <w:szCs w:val="20"/>
          <w:lang w:val="ky-KG" w:eastAsia="zh-CN" w:bidi="ar-SA"/>
        </w:rPr>
        <w:tab/>
      </w:r>
      <w:r w:rsidR="00F55015" w:rsidRPr="00AF07CC">
        <w:rPr>
          <w:rFonts w:eastAsia="Times New Roman"/>
          <w:color w:val="000000"/>
          <w:sz w:val="20"/>
          <w:szCs w:val="20"/>
          <w:lang w:val="ky-KG"/>
        </w:rPr>
        <w:t>Финансылык отчеттуулукта</w:t>
      </w:r>
      <w:r w:rsidR="00F55015">
        <w:rPr>
          <w:rFonts w:eastAsia="Times New Roman"/>
          <w:color w:val="000000"/>
          <w:sz w:val="20"/>
          <w:szCs w:val="20"/>
          <w:lang w:val="ky-KG"/>
        </w:rPr>
        <w:t xml:space="preserve">    </w:t>
      </w:r>
      <w:r w:rsidR="00F55015" w:rsidRPr="00AF07CC">
        <w:rPr>
          <w:rFonts w:eastAsia="Times New Roman"/>
          <w:color w:val="000000"/>
          <w:sz w:val="20"/>
          <w:szCs w:val="20"/>
          <w:lang w:val="ky-KG"/>
        </w:rPr>
        <w:t xml:space="preserve">салыштырылуучу </w:t>
      </w:r>
      <w:r w:rsidR="00F55015">
        <w:rPr>
          <w:rFonts w:eastAsia="Times New Roman"/>
          <w:color w:val="000000"/>
          <w:sz w:val="20"/>
          <w:szCs w:val="20"/>
          <w:lang w:val="ky-KG"/>
        </w:rPr>
        <w:t>көрсөткүчтөрдү</w:t>
      </w:r>
      <w:r w:rsidR="00F55015" w:rsidRPr="00AF07CC">
        <w:rPr>
          <w:rFonts w:eastAsia="Times New Roman"/>
          <w:color w:val="000000"/>
          <w:sz w:val="20"/>
          <w:szCs w:val="20"/>
          <w:lang w:val="ky-KG"/>
        </w:rPr>
        <w:t xml:space="preserve"> көрсөткөндө, аудитордук корутунду 11, 12 жана 14-пункттарда</w:t>
      </w:r>
      <w:r w:rsidR="00F55015">
        <w:rPr>
          <w:rFonts w:eastAsia="Times New Roman"/>
          <w:color w:val="000000"/>
          <w:sz w:val="20"/>
          <w:szCs w:val="20"/>
          <w:lang w:val="ky-KG"/>
        </w:rPr>
        <w:t xml:space="preserve">    </w:t>
      </w:r>
      <w:r w:rsidR="00F55015" w:rsidRPr="00AF07CC">
        <w:rPr>
          <w:rFonts w:eastAsia="Times New Roman"/>
          <w:color w:val="000000"/>
          <w:sz w:val="20"/>
          <w:szCs w:val="20"/>
          <w:lang w:val="ky-KG"/>
        </w:rPr>
        <w:t>баяндалгандан башка учурларда, салыштыр</w:t>
      </w:r>
      <w:r w:rsidR="00F55015">
        <w:rPr>
          <w:rFonts w:eastAsia="Times New Roman"/>
          <w:color w:val="000000"/>
          <w:sz w:val="20"/>
          <w:szCs w:val="20"/>
          <w:lang w:val="ky-KG"/>
        </w:rPr>
        <w:t xml:space="preserve">малуу </w:t>
      </w:r>
      <w:r w:rsidR="00F55015" w:rsidRPr="00AF07CC">
        <w:rPr>
          <w:rFonts w:eastAsia="Times New Roman"/>
          <w:color w:val="000000"/>
          <w:sz w:val="20"/>
          <w:szCs w:val="20"/>
          <w:lang w:val="ky-KG"/>
        </w:rPr>
        <w:t>маалыматтарды көрсөтпөшү</w:t>
      </w:r>
      <w:r w:rsidR="00F55015">
        <w:rPr>
          <w:rFonts w:eastAsia="Times New Roman"/>
          <w:color w:val="000000"/>
          <w:sz w:val="20"/>
          <w:szCs w:val="20"/>
          <w:lang w:val="ky-KG"/>
        </w:rPr>
        <w:t xml:space="preserve"> керек</w:t>
      </w:r>
      <w:r w:rsidR="000F7C8C">
        <w:rPr>
          <w:rFonts w:eastAsia="Times New Roman"/>
          <w:color w:val="000000"/>
          <w:sz w:val="20"/>
          <w:szCs w:val="20"/>
          <w:lang w:val="ky-KG"/>
        </w:rPr>
        <w:t xml:space="preserve"> </w:t>
      </w:r>
      <w:r w:rsidR="000F7C8C" w:rsidRPr="00AF07CC">
        <w:rPr>
          <w:rFonts w:eastAsia="Times New Roman"/>
          <w:color w:val="000000"/>
          <w:sz w:val="20"/>
          <w:szCs w:val="20"/>
          <w:lang w:val="ky-KG"/>
        </w:rPr>
        <w:t>(А2-пунктун кара</w:t>
      </w:r>
      <w:r w:rsidR="000F7C8C">
        <w:rPr>
          <w:rFonts w:eastAsia="Times New Roman"/>
          <w:color w:val="000000"/>
          <w:sz w:val="20"/>
          <w:szCs w:val="20"/>
          <w:lang w:val="ky-KG"/>
        </w:rPr>
        <w:t>ңыз</w:t>
      </w:r>
      <w:r w:rsidR="000F7C8C" w:rsidRPr="00AF07CC">
        <w:rPr>
          <w:rFonts w:eastAsia="Times New Roman"/>
          <w:color w:val="000000"/>
          <w:sz w:val="20"/>
          <w:szCs w:val="20"/>
          <w:lang w:val="ky-KG"/>
        </w:rPr>
        <w:t>)</w:t>
      </w:r>
      <w:r w:rsidR="00F55015">
        <w:rPr>
          <w:rFonts w:eastAsia="Times New Roman"/>
          <w:color w:val="000000"/>
          <w:sz w:val="20"/>
          <w:szCs w:val="20"/>
          <w:lang w:val="ky-KG"/>
        </w:rPr>
        <w:t>.</w:t>
      </w:r>
    </w:p>
    <w:p w14:paraId="539AB04B" w14:textId="2DCF0187" w:rsidR="00375C00" w:rsidRPr="00F55015" w:rsidRDefault="00375C00">
      <w:pPr>
        <w:pStyle w:val="NumberedParagraphISA400"/>
        <w:tabs>
          <w:tab w:val="clear" w:pos="480"/>
          <w:tab w:val="clear" w:pos="522"/>
        </w:tabs>
        <w:spacing w:after="0" w:line="240" w:lineRule="exact"/>
        <w:ind w:left="734" w:hanging="547"/>
        <w:rPr>
          <w:rFonts w:eastAsia="SimSun"/>
          <w:bCs/>
          <w:spacing w:val="-4"/>
          <w:kern w:val="0"/>
          <w:sz w:val="20"/>
          <w:szCs w:val="20"/>
          <w:lang w:val="ky-KG" w:eastAsia="zh-CN" w:bidi="ar-SA"/>
        </w:rPr>
      </w:pPr>
      <w:r w:rsidRPr="00F55015">
        <w:rPr>
          <w:rFonts w:eastAsia="SimSun"/>
          <w:bCs/>
          <w:spacing w:val="-4"/>
          <w:kern w:val="0"/>
          <w:sz w:val="20"/>
          <w:szCs w:val="20"/>
          <w:lang w:val="ky-KG" w:eastAsia="zh-CN" w:bidi="ar-SA"/>
        </w:rPr>
        <w:t>11.</w:t>
      </w:r>
      <w:r w:rsidRPr="00F55015">
        <w:rPr>
          <w:rFonts w:eastAsia="SimSun"/>
          <w:bCs/>
          <w:spacing w:val="-4"/>
          <w:kern w:val="0"/>
          <w:sz w:val="20"/>
          <w:szCs w:val="20"/>
          <w:lang w:val="ky-KG" w:eastAsia="zh-CN" w:bidi="ar-SA"/>
        </w:rPr>
        <w:tab/>
      </w:r>
      <w:r w:rsidR="00F55015">
        <w:rPr>
          <w:rFonts w:eastAsia="Times New Roman"/>
          <w:color w:val="000000"/>
          <w:sz w:val="14"/>
          <w:szCs w:val="14"/>
          <w:lang w:val="ky-KG"/>
        </w:rPr>
        <w:t xml:space="preserve"> </w:t>
      </w:r>
      <w:r w:rsidR="00F55015" w:rsidRPr="00AF07CC">
        <w:rPr>
          <w:rFonts w:eastAsia="Times New Roman"/>
          <w:color w:val="000000"/>
          <w:sz w:val="20"/>
          <w:szCs w:val="20"/>
          <w:lang w:val="ky-KG"/>
        </w:rPr>
        <w:t>Эгерде өткөн жылдын финансылык отчеттуулугу</w:t>
      </w:r>
      <w:r w:rsidR="00F55015">
        <w:rPr>
          <w:rFonts w:eastAsia="Times New Roman"/>
          <w:color w:val="000000"/>
          <w:sz w:val="20"/>
          <w:szCs w:val="20"/>
          <w:lang w:val="ky-KG"/>
        </w:rPr>
        <w:t xml:space="preserve"> </w:t>
      </w:r>
      <w:r w:rsidR="00F55015" w:rsidRPr="00AF07CC">
        <w:rPr>
          <w:rFonts w:eastAsia="Times New Roman"/>
          <w:color w:val="000000"/>
          <w:sz w:val="20"/>
          <w:szCs w:val="20"/>
          <w:lang w:val="ky-KG"/>
        </w:rPr>
        <w:t xml:space="preserve">жөнүндө мурда чыгарылган корутунду </w:t>
      </w:r>
      <w:r w:rsidR="00F55015">
        <w:rPr>
          <w:rFonts w:eastAsia="Times New Roman"/>
          <w:color w:val="000000"/>
          <w:sz w:val="20"/>
          <w:szCs w:val="20"/>
          <w:lang w:val="ky-KG"/>
        </w:rPr>
        <w:t xml:space="preserve">коюлган </w:t>
      </w:r>
      <w:r w:rsidR="00F55015" w:rsidRPr="00AF07CC">
        <w:rPr>
          <w:rFonts w:eastAsia="Times New Roman"/>
          <w:color w:val="000000"/>
          <w:sz w:val="20"/>
          <w:szCs w:val="20"/>
          <w:lang w:val="ky-KG"/>
        </w:rPr>
        <w:t>шарты бар пикирди,</w:t>
      </w:r>
      <w:r w:rsidR="00F55015">
        <w:rPr>
          <w:rFonts w:eastAsia="Times New Roman"/>
          <w:color w:val="000000"/>
          <w:sz w:val="20"/>
          <w:szCs w:val="20"/>
          <w:lang w:val="ky-KG"/>
        </w:rPr>
        <w:t xml:space="preserve"> </w:t>
      </w:r>
      <w:r w:rsidR="00F55015" w:rsidRPr="00AF07CC">
        <w:rPr>
          <w:rFonts w:eastAsia="Times New Roman"/>
          <w:color w:val="000000"/>
          <w:sz w:val="20"/>
          <w:szCs w:val="20"/>
          <w:lang w:val="ky-KG"/>
        </w:rPr>
        <w:t>терс пикирди же пикирди билдирүүдөн</w:t>
      </w:r>
      <w:r w:rsidR="00F55015">
        <w:rPr>
          <w:rFonts w:eastAsia="Times New Roman"/>
          <w:color w:val="000000"/>
          <w:sz w:val="20"/>
          <w:szCs w:val="20"/>
          <w:lang w:val="ky-KG"/>
        </w:rPr>
        <w:t xml:space="preserve"> </w:t>
      </w:r>
      <w:r w:rsidR="00F55015" w:rsidRPr="00AF07CC">
        <w:rPr>
          <w:rFonts w:eastAsia="Times New Roman"/>
          <w:color w:val="000000"/>
          <w:sz w:val="20"/>
          <w:szCs w:val="20"/>
          <w:lang w:val="ky-KG"/>
        </w:rPr>
        <w:t>баш тартууну</w:t>
      </w:r>
      <w:r w:rsidR="00F55015">
        <w:rPr>
          <w:rFonts w:eastAsia="Times New Roman"/>
          <w:color w:val="000000"/>
          <w:sz w:val="20"/>
          <w:szCs w:val="20"/>
          <w:lang w:val="ky-KG"/>
        </w:rPr>
        <w:t xml:space="preserve"> </w:t>
      </w:r>
      <w:r w:rsidR="00F55015" w:rsidRPr="00AF07CC">
        <w:rPr>
          <w:rFonts w:eastAsia="Times New Roman"/>
          <w:color w:val="000000"/>
          <w:sz w:val="20"/>
          <w:szCs w:val="20"/>
          <w:lang w:val="ky-KG"/>
        </w:rPr>
        <w:t>камтыса</w:t>
      </w:r>
      <w:r w:rsidR="00F55015">
        <w:rPr>
          <w:rFonts w:eastAsia="Times New Roman"/>
          <w:color w:val="000000"/>
          <w:sz w:val="20"/>
          <w:szCs w:val="20"/>
          <w:lang w:val="ky-KG"/>
        </w:rPr>
        <w:t>,</w:t>
      </w:r>
      <w:r w:rsidR="00F55015" w:rsidRPr="00AF07CC">
        <w:rPr>
          <w:rFonts w:eastAsia="Times New Roman"/>
          <w:color w:val="000000"/>
          <w:sz w:val="20"/>
          <w:szCs w:val="20"/>
          <w:lang w:val="ky-KG"/>
        </w:rPr>
        <w:t xml:space="preserve"> ошону менен катар пикирлер модификациялангандыктан маселе чечилбесе, аудитор учурдагы мезгилдин</w:t>
      </w:r>
      <w:r w:rsidR="00F55015">
        <w:rPr>
          <w:rFonts w:eastAsia="Times New Roman"/>
          <w:color w:val="000000"/>
          <w:sz w:val="20"/>
          <w:szCs w:val="20"/>
          <w:lang w:val="ky-KG"/>
        </w:rPr>
        <w:t xml:space="preserve"> </w:t>
      </w:r>
      <w:r w:rsidR="00F55015" w:rsidRPr="00AF07CC">
        <w:rPr>
          <w:rFonts w:eastAsia="Times New Roman"/>
          <w:color w:val="000000"/>
          <w:sz w:val="20"/>
          <w:szCs w:val="20"/>
          <w:lang w:val="ky-KG"/>
        </w:rPr>
        <w:t xml:space="preserve">финансылык </w:t>
      </w:r>
      <w:r w:rsidR="00F55015">
        <w:rPr>
          <w:rFonts w:eastAsia="Times New Roman"/>
          <w:color w:val="000000"/>
          <w:sz w:val="20"/>
          <w:szCs w:val="20"/>
          <w:lang w:val="ky-KG"/>
        </w:rPr>
        <w:t>отчеттуулу</w:t>
      </w:r>
      <w:r w:rsidR="00F55015" w:rsidRPr="00AF07CC">
        <w:rPr>
          <w:rFonts w:eastAsia="Times New Roman"/>
          <w:color w:val="000000"/>
          <w:sz w:val="20"/>
          <w:szCs w:val="20"/>
          <w:lang w:val="ky-KG"/>
        </w:rPr>
        <w:t>гу жөнүндө модификацияланган</w:t>
      </w:r>
      <w:r w:rsidR="00F55015">
        <w:rPr>
          <w:rFonts w:eastAsia="Times New Roman"/>
          <w:color w:val="000000"/>
          <w:sz w:val="20"/>
          <w:szCs w:val="20"/>
          <w:lang w:val="ky-KG"/>
        </w:rPr>
        <w:t xml:space="preserve"> </w:t>
      </w:r>
      <w:r w:rsidR="00F55015" w:rsidRPr="00AF07CC">
        <w:rPr>
          <w:rFonts w:eastAsia="Times New Roman"/>
          <w:color w:val="000000"/>
          <w:sz w:val="20"/>
          <w:szCs w:val="20"/>
          <w:lang w:val="ky-KG"/>
        </w:rPr>
        <w:t>пикирин билдириши керек.</w:t>
      </w:r>
      <w:r w:rsidR="00F55015">
        <w:rPr>
          <w:rFonts w:eastAsia="Times New Roman"/>
          <w:color w:val="000000"/>
          <w:sz w:val="20"/>
          <w:szCs w:val="20"/>
          <w:lang w:val="ky-KG"/>
        </w:rPr>
        <w:t xml:space="preserve"> </w:t>
      </w:r>
      <w:r w:rsidR="00F55015" w:rsidRPr="00AF07CC">
        <w:rPr>
          <w:rFonts w:eastAsia="Times New Roman"/>
          <w:color w:val="000000"/>
          <w:sz w:val="20"/>
          <w:szCs w:val="20"/>
          <w:lang w:val="ky-KG"/>
        </w:rPr>
        <w:t xml:space="preserve">Аудитордук корутундунун «модификацияланган пикирди билдирүүнүн негизи (же </w:t>
      </w:r>
      <w:r w:rsidR="00F55015">
        <w:rPr>
          <w:rFonts w:eastAsia="Times New Roman"/>
          <w:color w:val="000000"/>
          <w:sz w:val="20"/>
          <w:szCs w:val="20"/>
          <w:lang w:val="ky-KG"/>
        </w:rPr>
        <w:t xml:space="preserve">коюлган </w:t>
      </w:r>
      <w:r w:rsidR="00F55015" w:rsidRPr="00AF07CC">
        <w:rPr>
          <w:rFonts w:eastAsia="Times New Roman"/>
          <w:color w:val="000000"/>
          <w:sz w:val="20"/>
          <w:szCs w:val="20"/>
          <w:lang w:val="ky-KG"/>
        </w:rPr>
        <w:t>шарты бар пикирлер)» бөлүмүндө аудитор:</w:t>
      </w:r>
    </w:p>
    <w:p w14:paraId="706A0AAE" w14:textId="2C5A20A6" w:rsidR="00F55015" w:rsidRPr="00F55015" w:rsidRDefault="00F55015">
      <w:pPr>
        <w:pStyle w:val="NumberedParagraphISA400"/>
        <w:numPr>
          <w:ilvl w:val="2"/>
          <w:numId w:val="41"/>
        </w:numPr>
        <w:tabs>
          <w:tab w:val="clear" w:pos="480"/>
          <w:tab w:val="clear" w:pos="522"/>
          <w:tab w:val="clear" w:pos="3007"/>
        </w:tabs>
        <w:spacing w:after="0" w:line="240" w:lineRule="exact"/>
        <w:ind w:left="1267" w:hanging="547"/>
        <w:rPr>
          <w:sz w:val="20"/>
          <w:szCs w:val="20"/>
          <w:lang w:val="ky-KG"/>
        </w:rPr>
      </w:pPr>
      <w:r w:rsidRPr="00AF07CC">
        <w:rPr>
          <w:rFonts w:eastAsia="Times New Roman"/>
          <w:color w:val="000000"/>
          <w:sz w:val="20"/>
          <w:szCs w:val="20"/>
          <w:lang w:val="ky-KG"/>
        </w:rPr>
        <w:t>модификацияланган пикирди билдирүүгө</w:t>
      </w:r>
      <w:r>
        <w:rPr>
          <w:rFonts w:eastAsia="Times New Roman"/>
          <w:color w:val="000000"/>
          <w:sz w:val="20"/>
          <w:szCs w:val="20"/>
          <w:lang w:val="ky-KG"/>
        </w:rPr>
        <w:t xml:space="preserve"> </w:t>
      </w:r>
      <w:r w:rsidRPr="00AF07CC">
        <w:rPr>
          <w:rFonts w:eastAsia="Times New Roman"/>
          <w:color w:val="000000"/>
          <w:sz w:val="20"/>
          <w:szCs w:val="20"/>
          <w:lang w:val="ky-KG"/>
        </w:rPr>
        <w:t>негиз болгон маселени баяндоодо, - эгерде маселе учурдагы мезгилдин көрсөткүчтөрүнө олуттуу таасир тийгизсе же тийгизиши мүмкүн болсо, учурдагы мезгилдин көрсөткүчтөрү сыяктуу</w:t>
      </w:r>
      <w:r w:rsidR="003E69C9">
        <w:rPr>
          <w:rFonts w:eastAsia="Times New Roman"/>
          <w:color w:val="000000"/>
          <w:sz w:val="20"/>
          <w:szCs w:val="20"/>
          <w:lang w:val="ky-KG"/>
        </w:rPr>
        <w:t xml:space="preserve"> </w:t>
      </w:r>
      <w:r w:rsidRPr="00AF07CC">
        <w:rPr>
          <w:rFonts w:eastAsia="Times New Roman"/>
          <w:color w:val="000000"/>
          <w:sz w:val="20"/>
          <w:szCs w:val="20"/>
          <w:lang w:val="ky-KG"/>
        </w:rPr>
        <w:t>салыштырылуучу көрсөткүчтөрдү да көрсөтүүсү керек;</w:t>
      </w:r>
    </w:p>
    <w:p w14:paraId="2F28A275" w14:textId="62F046B9" w:rsidR="00375C00" w:rsidRPr="00F55015" w:rsidRDefault="00F55015">
      <w:pPr>
        <w:pStyle w:val="NumberedParagraphISA400"/>
        <w:numPr>
          <w:ilvl w:val="2"/>
          <w:numId w:val="41"/>
        </w:numPr>
        <w:tabs>
          <w:tab w:val="clear" w:pos="480"/>
          <w:tab w:val="clear" w:pos="522"/>
          <w:tab w:val="clear" w:pos="3007"/>
        </w:tabs>
        <w:spacing w:after="0" w:line="240" w:lineRule="exact"/>
        <w:ind w:left="1267" w:hanging="547"/>
        <w:rPr>
          <w:sz w:val="20"/>
          <w:szCs w:val="20"/>
          <w:lang w:val="ky-KG"/>
        </w:rPr>
      </w:pPr>
      <w:r w:rsidRPr="00AF07CC">
        <w:rPr>
          <w:rFonts w:eastAsia="Times New Roman"/>
          <w:color w:val="000000"/>
          <w:sz w:val="20"/>
          <w:szCs w:val="20"/>
          <w:lang w:val="ky-KG"/>
        </w:rPr>
        <w:t>башка учурларда, чечилбеген маселенин учурдагы мезгилдин салыштырылуучу көрсөткүчтөрүнө жана салыштырмалуу көрсөткүчтөргө таасир этүүсү</w:t>
      </w:r>
      <w:r>
        <w:rPr>
          <w:rFonts w:eastAsia="Times New Roman"/>
          <w:color w:val="000000"/>
          <w:sz w:val="20"/>
          <w:szCs w:val="20"/>
          <w:lang w:val="ky-KG"/>
        </w:rPr>
        <w:t xml:space="preserve"> </w:t>
      </w:r>
      <w:r w:rsidRPr="00AF07CC">
        <w:rPr>
          <w:rFonts w:eastAsia="Times New Roman"/>
          <w:color w:val="000000"/>
          <w:sz w:val="20"/>
          <w:szCs w:val="20"/>
          <w:lang w:val="ky-KG"/>
        </w:rPr>
        <w:t>же</w:t>
      </w:r>
      <w:r>
        <w:rPr>
          <w:rFonts w:eastAsia="Times New Roman"/>
          <w:color w:val="000000"/>
          <w:sz w:val="20"/>
          <w:szCs w:val="20"/>
          <w:lang w:val="ky-KG"/>
        </w:rPr>
        <w:t xml:space="preserve"> </w:t>
      </w:r>
      <w:r w:rsidRPr="00AF07CC">
        <w:rPr>
          <w:rFonts w:eastAsia="Times New Roman"/>
          <w:color w:val="000000"/>
          <w:sz w:val="20"/>
          <w:szCs w:val="20"/>
          <w:lang w:val="ky-KG"/>
        </w:rPr>
        <w:t>мүмкүн болуучу таасиринен улам</w:t>
      </w:r>
      <w:r>
        <w:rPr>
          <w:rFonts w:eastAsia="Times New Roman"/>
          <w:color w:val="000000"/>
          <w:sz w:val="20"/>
          <w:szCs w:val="20"/>
          <w:lang w:val="ky-KG"/>
        </w:rPr>
        <w:t xml:space="preserve"> </w:t>
      </w:r>
      <w:r w:rsidRPr="00AF07CC">
        <w:rPr>
          <w:rFonts w:eastAsia="Times New Roman"/>
          <w:color w:val="000000"/>
          <w:sz w:val="20"/>
          <w:szCs w:val="20"/>
          <w:lang w:val="ky-KG"/>
        </w:rPr>
        <w:t>аудитордук</w:t>
      </w:r>
      <w:r>
        <w:rPr>
          <w:rFonts w:eastAsia="Times New Roman"/>
          <w:color w:val="000000"/>
          <w:sz w:val="20"/>
          <w:szCs w:val="20"/>
          <w:lang w:val="ky-KG"/>
        </w:rPr>
        <w:t xml:space="preserve"> </w:t>
      </w:r>
      <w:r w:rsidRPr="00AF07CC">
        <w:rPr>
          <w:rFonts w:eastAsia="Times New Roman"/>
          <w:color w:val="000000"/>
          <w:sz w:val="20"/>
          <w:szCs w:val="20"/>
          <w:lang w:val="ky-KG"/>
        </w:rPr>
        <w:t>пикир</w:t>
      </w:r>
      <w:r>
        <w:rPr>
          <w:rFonts w:eastAsia="Times New Roman"/>
          <w:color w:val="000000"/>
          <w:sz w:val="20"/>
          <w:szCs w:val="20"/>
          <w:lang w:val="ky-KG"/>
        </w:rPr>
        <w:t xml:space="preserve"> </w:t>
      </w:r>
      <w:r w:rsidRPr="00AF07CC">
        <w:rPr>
          <w:rFonts w:eastAsia="Times New Roman"/>
          <w:color w:val="000000"/>
          <w:sz w:val="20"/>
          <w:szCs w:val="20"/>
          <w:lang w:val="ky-KG"/>
        </w:rPr>
        <w:t>модификациялангандыгын</w:t>
      </w:r>
      <w:r>
        <w:rPr>
          <w:rFonts w:eastAsia="Times New Roman"/>
          <w:color w:val="000000"/>
          <w:sz w:val="20"/>
          <w:szCs w:val="20"/>
          <w:lang w:val="ky-KG"/>
        </w:rPr>
        <w:t xml:space="preserve">    </w:t>
      </w:r>
      <w:r w:rsidRPr="00AF07CC">
        <w:rPr>
          <w:rFonts w:eastAsia="Times New Roman"/>
          <w:color w:val="000000"/>
          <w:sz w:val="20"/>
          <w:szCs w:val="20"/>
          <w:lang w:val="ky-KG"/>
        </w:rPr>
        <w:t>түшүндүрүүсү керек (A3–A5-пункттарды караңыз)</w:t>
      </w:r>
      <w:r>
        <w:rPr>
          <w:rFonts w:eastAsia="Times New Roman"/>
          <w:color w:val="000000"/>
          <w:sz w:val="20"/>
          <w:szCs w:val="20"/>
          <w:lang w:val="ky-KG"/>
        </w:rPr>
        <w:t>.</w:t>
      </w:r>
    </w:p>
    <w:p w14:paraId="44ED360D" w14:textId="4684A348" w:rsidR="00375C00" w:rsidRPr="00F55015" w:rsidRDefault="00375C00">
      <w:pPr>
        <w:pStyle w:val="NumberedParagraphISA400"/>
        <w:tabs>
          <w:tab w:val="clear" w:pos="480"/>
          <w:tab w:val="clear" w:pos="522"/>
        </w:tabs>
        <w:spacing w:after="0" w:line="240" w:lineRule="exact"/>
        <w:ind w:left="734" w:hanging="547"/>
        <w:rPr>
          <w:sz w:val="20"/>
          <w:szCs w:val="20"/>
          <w:lang w:val="ky-KG"/>
        </w:rPr>
      </w:pPr>
      <w:r w:rsidRPr="00F55015">
        <w:rPr>
          <w:rFonts w:eastAsia="SimSun"/>
          <w:bCs/>
          <w:kern w:val="0"/>
          <w:sz w:val="20"/>
          <w:szCs w:val="20"/>
          <w:lang w:val="ky-KG" w:eastAsia="zh-CN" w:bidi="ar-SA"/>
        </w:rPr>
        <w:t>12.</w:t>
      </w:r>
      <w:r w:rsidR="00F55015">
        <w:rPr>
          <w:rFonts w:eastAsia="SimSun"/>
          <w:bCs/>
          <w:kern w:val="0"/>
          <w:sz w:val="20"/>
          <w:szCs w:val="20"/>
          <w:lang w:val="ky-KG" w:eastAsia="zh-CN" w:bidi="ar-SA"/>
        </w:rPr>
        <w:t xml:space="preserve"> </w:t>
      </w:r>
      <w:r w:rsidR="00F55015">
        <w:rPr>
          <w:rFonts w:eastAsia="Times New Roman"/>
          <w:color w:val="000000"/>
          <w:sz w:val="14"/>
          <w:szCs w:val="14"/>
          <w:lang w:val="ky-KG"/>
        </w:rPr>
        <w:t xml:space="preserve"> </w:t>
      </w:r>
      <w:r w:rsidR="00F55015" w:rsidRPr="00AF07CC">
        <w:rPr>
          <w:rFonts w:eastAsia="Times New Roman"/>
          <w:color w:val="000000"/>
          <w:sz w:val="14"/>
          <w:szCs w:val="14"/>
          <w:lang w:val="ky-KG"/>
        </w:rPr>
        <w:t xml:space="preserve"> </w:t>
      </w:r>
      <w:r w:rsidR="00F55015" w:rsidRPr="00AF07CC">
        <w:rPr>
          <w:rFonts w:eastAsia="Times New Roman"/>
          <w:color w:val="000000"/>
          <w:sz w:val="20"/>
          <w:szCs w:val="20"/>
          <w:lang w:val="ky-KG"/>
        </w:rPr>
        <w:t>Эгерде аудитор мурда модификацияланбаган пикир берилген өткөн мезгил үчүн финансылык отчеттуулукта</w:t>
      </w:r>
      <w:r w:rsidR="00F55015">
        <w:rPr>
          <w:rFonts w:eastAsia="Times New Roman"/>
          <w:color w:val="000000"/>
          <w:sz w:val="20"/>
          <w:szCs w:val="20"/>
          <w:lang w:val="ky-KG"/>
        </w:rPr>
        <w:t xml:space="preserve"> </w:t>
      </w:r>
      <w:r w:rsidR="00F55015" w:rsidRPr="00AF07CC">
        <w:rPr>
          <w:rFonts w:eastAsia="Times New Roman"/>
          <w:color w:val="000000"/>
          <w:sz w:val="20"/>
          <w:szCs w:val="20"/>
          <w:lang w:val="ky-KG"/>
        </w:rPr>
        <w:t>олуттуу бурмалоо бар экендигин тастыктоочу</w:t>
      </w:r>
      <w:r w:rsidR="00F55015">
        <w:rPr>
          <w:rFonts w:eastAsia="Times New Roman"/>
          <w:color w:val="000000"/>
          <w:sz w:val="20"/>
          <w:szCs w:val="20"/>
          <w:lang w:val="ky-KG"/>
        </w:rPr>
        <w:t xml:space="preserve"> </w:t>
      </w:r>
      <w:r w:rsidR="00F55015" w:rsidRPr="00AF07CC">
        <w:rPr>
          <w:rFonts w:eastAsia="Times New Roman"/>
          <w:color w:val="000000"/>
          <w:sz w:val="20"/>
          <w:szCs w:val="20"/>
          <w:lang w:val="ky-KG"/>
        </w:rPr>
        <w:t>аудитордук далилдерди алса жана салыштырылуучу көрсөткүчтөр</w:t>
      </w:r>
      <w:r w:rsidR="00F55015">
        <w:rPr>
          <w:rFonts w:eastAsia="Times New Roman"/>
          <w:color w:val="000000"/>
          <w:sz w:val="20"/>
          <w:szCs w:val="20"/>
          <w:lang w:val="ky-KG"/>
        </w:rPr>
        <w:t xml:space="preserve"> </w:t>
      </w:r>
      <w:r w:rsidR="00F55015" w:rsidRPr="00AF07CC">
        <w:rPr>
          <w:rFonts w:eastAsia="Times New Roman"/>
          <w:color w:val="000000"/>
          <w:sz w:val="20"/>
          <w:szCs w:val="20"/>
          <w:lang w:val="ky-KG"/>
        </w:rPr>
        <w:t xml:space="preserve">тиешелүү түрдө оңдолбосо же тиешелүү маалыматтар ачып көрсөтүлбөсө, анда аудитор учурдагы мезгилдин финансылык отчеттуулугу тууралуу </w:t>
      </w:r>
      <w:r w:rsidR="00F55015">
        <w:rPr>
          <w:rFonts w:eastAsia="Times New Roman"/>
          <w:color w:val="000000"/>
          <w:sz w:val="20"/>
          <w:szCs w:val="20"/>
          <w:lang w:val="ky-KG"/>
        </w:rPr>
        <w:t xml:space="preserve">коюлган </w:t>
      </w:r>
      <w:r w:rsidR="00F55015" w:rsidRPr="00AF07CC">
        <w:rPr>
          <w:rFonts w:eastAsia="Times New Roman"/>
          <w:color w:val="000000"/>
          <w:sz w:val="20"/>
          <w:szCs w:val="20"/>
          <w:lang w:val="ky-KG"/>
        </w:rPr>
        <w:t>шарты бар</w:t>
      </w:r>
      <w:r w:rsidR="00F55015">
        <w:rPr>
          <w:rFonts w:eastAsia="Times New Roman"/>
          <w:color w:val="000000"/>
          <w:sz w:val="20"/>
          <w:szCs w:val="20"/>
          <w:lang w:val="ky-KG"/>
        </w:rPr>
        <w:t xml:space="preserve">    </w:t>
      </w:r>
      <w:r w:rsidR="00F55015" w:rsidRPr="00AF07CC">
        <w:rPr>
          <w:rFonts w:eastAsia="Times New Roman"/>
          <w:color w:val="000000"/>
          <w:sz w:val="20"/>
          <w:szCs w:val="20"/>
          <w:lang w:val="ky-KG"/>
        </w:rPr>
        <w:t>пикирин же ал камтыган салыштырмалуу көрсөткүчтөргө карата тес</w:t>
      </w:r>
      <w:r w:rsidR="000F7C8C">
        <w:rPr>
          <w:rFonts w:eastAsia="Times New Roman"/>
          <w:color w:val="000000"/>
          <w:sz w:val="20"/>
          <w:szCs w:val="20"/>
          <w:lang w:val="ky-KG"/>
        </w:rPr>
        <w:t>кери пикирин билдирүүгө тийиш (</w:t>
      </w:r>
      <w:r w:rsidR="00F55015" w:rsidRPr="00AF07CC">
        <w:rPr>
          <w:rFonts w:eastAsia="Times New Roman"/>
          <w:color w:val="000000"/>
          <w:sz w:val="20"/>
          <w:szCs w:val="20"/>
          <w:lang w:val="ky-KG"/>
        </w:rPr>
        <w:t>A6-пунктун караңыз).</w:t>
      </w:r>
    </w:p>
    <w:p w14:paraId="5B3F5881" w14:textId="77777777" w:rsidR="00375C00" w:rsidRPr="00F55015" w:rsidRDefault="00375C00" w:rsidP="00F55015">
      <w:pPr>
        <w:pStyle w:val="NumberedParagraphISA400"/>
        <w:spacing w:before="180" w:after="0" w:line="240" w:lineRule="exact"/>
        <w:ind w:left="0" w:firstLine="0"/>
        <w:jc w:val="left"/>
        <w:rPr>
          <w:sz w:val="20"/>
          <w:szCs w:val="20"/>
          <w:lang w:val="ky-KG"/>
        </w:rPr>
      </w:pPr>
      <w:r w:rsidRPr="00F55015">
        <w:rPr>
          <w:sz w:val="20"/>
          <w:szCs w:val="20"/>
          <w:lang w:val="ky-KG"/>
        </w:rPr>
        <w:br w:type="page"/>
      </w:r>
      <w:r w:rsidR="00F55015" w:rsidRPr="00AF07CC">
        <w:rPr>
          <w:rFonts w:eastAsia="Times New Roman"/>
          <w:color w:val="000000"/>
          <w:sz w:val="20"/>
          <w:szCs w:val="20"/>
          <w:lang w:val="ky-KG"/>
        </w:rPr>
        <w:lastRenderedPageBreak/>
        <w:t>Өткөн мезгилге карата финансылык отчетту</w:t>
      </w:r>
      <w:r w:rsidR="00F55015">
        <w:rPr>
          <w:rFonts w:eastAsia="Times New Roman"/>
          <w:color w:val="000000"/>
          <w:sz w:val="20"/>
          <w:szCs w:val="20"/>
          <w:lang w:val="ky-KG"/>
        </w:rPr>
        <w:t>у</w:t>
      </w:r>
      <w:r w:rsidR="00F55015" w:rsidRPr="00AF07CC">
        <w:rPr>
          <w:rFonts w:eastAsia="Times New Roman"/>
          <w:color w:val="000000"/>
          <w:sz w:val="20"/>
          <w:szCs w:val="20"/>
          <w:lang w:val="ky-KG"/>
        </w:rPr>
        <w:t>луктун аудити мурдагы аудитор тарабынан жүргүзүлгөн.</w:t>
      </w:r>
    </w:p>
    <w:p w14:paraId="28332727" w14:textId="77777777" w:rsidR="00375C00" w:rsidRPr="00F55015" w:rsidRDefault="00375C00">
      <w:pPr>
        <w:pStyle w:val="NumberedParagraphISA400"/>
        <w:tabs>
          <w:tab w:val="clear" w:pos="480"/>
          <w:tab w:val="clear" w:pos="522"/>
        </w:tabs>
        <w:spacing w:after="0" w:line="240" w:lineRule="exact"/>
        <w:ind w:left="734" w:hanging="547"/>
        <w:rPr>
          <w:rFonts w:eastAsia="SimSun"/>
          <w:bCs/>
          <w:spacing w:val="-4"/>
          <w:kern w:val="0"/>
          <w:sz w:val="20"/>
          <w:szCs w:val="20"/>
          <w:lang w:val="ky-KG" w:eastAsia="zh-CN" w:bidi="ar-SA"/>
        </w:rPr>
      </w:pPr>
      <w:r w:rsidRPr="00F55015">
        <w:rPr>
          <w:rFonts w:eastAsia="SimSun"/>
          <w:bCs/>
          <w:spacing w:val="-4"/>
          <w:kern w:val="0"/>
          <w:sz w:val="20"/>
          <w:szCs w:val="20"/>
          <w:lang w:val="ky-KG" w:eastAsia="zh-CN" w:bidi="ar-SA"/>
        </w:rPr>
        <w:t>13.</w:t>
      </w:r>
      <w:r w:rsidRPr="00F55015">
        <w:rPr>
          <w:rFonts w:eastAsia="SimSun"/>
          <w:bCs/>
          <w:spacing w:val="-4"/>
          <w:kern w:val="0"/>
          <w:sz w:val="20"/>
          <w:szCs w:val="20"/>
          <w:lang w:val="ky-KG" w:eastAsia="zh-CN" w:bidi="ar-SA"/>
        </w:rPr>
        <w:tab/>
      </w:r>
      <w:r w:rsidR="00F55015" w:rsidRPr="00AF07CC">
        <w:rPr>
          <w:rFonts w:eastAsia="Times New Roman"/>
          <w:color w:val="000000"/>
          <w:sz w:val="20"/>
          <w:szCs w:val="20"/>
          <w:lang w:val="ky-KG"/>
        </w:rPr>
        <w:t>Эгерде мурунку мезгилдин финансылык отчеттуулугу мур</w:t>
      </w:r>
      <w:r w:rsidR="00F55015">
        <w:rPr>
          <w:rFonts w:eastAsia="Times New Roman"/>
          <w:color w:val="000000"/>
          <w:sz w:val="20"/>
          <w:szCs w:val="20"/>
          <w:lang w:val="ky-KG"/>
        </w:rPr>
        <w:t xml:space="preserve">дагы </w:t>
      </w:r>
      <w:r w:rsidR="00F55015" w:rsidRPr="00AF07CC">
        <w:rPr>
          <w:rFonts w:eastAsia="Times New Roman"/>
          <w:color w:val="000000"/>
          <w:sz w:val="20"/>
          <w:szCs w:val="20"/>
          <w:lang w:val="ky-KG"/>
        </w:rPr>
        <w:t>аудитор тарабынан текшерилсе жана аудиторго мыйзамдар же ченемдик актылар салыштырма маалыматтарга карата</w:t>
      </w:r>
      <w:r w:rsidR="00F55015">
        <w:rPr>
          <w:rFonts w:eastAsia="Times New Roman"/>
          <w:color w:val="000000"/>
          <w:sz w:val="20"/>
          <w:szCs w:val="20"/>
          <w:lang w:val="ky-KG"/>
        </w:rPr>
        <w:t xml:space="preserve">    </w:t>
      </w:r>
      <w:r w:rsidR="00F55015" w:rsidRPr="00AF07CC">
        <w:rPr>
          <w:rFonts w:eastAsia="Times New Roman"/>
          <w:color w:val="000000"/>
          <w:sz w:val="20"/>
          <w:szCs w:val="20"/>
          <w:lang w:val="ky-KG"/>
        </w:rPr>
        <w:t>мурунку аудитордун аудитордук корутундусун көрсөтүүгө</w:t>
      </w:r>
      <w:r w:rsidR="00F55015">
        <w:rPr>
          <w:rFonts w:eastAsia="Times New Roman"/>
          <w:color w:val="000000"/>
          <w:sz w:val="20"/>
          <w:szCs w:val="20"/>
          <w:lang w:val="ky-KG"/>
        </w:rPr>
        <w:t xml:space="preserve">    </w:t>
      </w:r>
      <w:r w:rsidR="00F55015" w:rsidRPr="00AF07CC">
        <w:rPr>
          <w:rFonts w:eastAsia="Times New Roman"/>
          <w:color w:val="000000"/>
          <w:sz w:val="20"/>
          <w:szCs w:val="20"/>
          <w:lang w:val="ky-KG"/>
        </w:rPr>
        <w:t>тыюу салбаса,</w:t>
      </w:r>
      <w:r w:rsidR="00F55015">
        <w:rPr>
          <w:rFonts w:eastAsia="Times New Roman"/>
          <w:color w:val="000000"/>
          <w:sz w:val="20"/>
          <w:szCs w:val="20"/>
          <w:lang w:val="ky-KG"/>
        </w:rPr>
        <w:t xml:space="preserve">    </w:t>
      </w:r>
      <w:r w:rsidR="00F55015" w:rsidRPr="00AF07CC">
        <w:rPr>
          <w:rFonts w:eastAsia="Times New Roman"/>
          <w:color w:val="000000"/>
          <w:sz w:val="20"/>
          <w:szCs w:val="20"/>
          <w:lang w:val="ky-KG"/>
        </w:rPr>
        <w:t>аудитор көрсөтүлгөн корутундуга шилтеме кылууну чечет, ал аудитордук корутундунун "Башка маалыматтар" бөлүмүндө төмөнкүлөрдү көрсөтүүсү керек:</w:t>
      </w:r>
    </w:p>
    <w:p w14:paraId="4D71D849" w14:textId="77777777" w:rsidR="00F55015" w:rsidRPr="007930A7" w:rsidRDefault="00F55015">
      <w:pPr>
        <w:pStyle w:val="NumberedParagraphISA400"/>
        <w:numPr>
          <w:ilvl w:val="0"/>
          <w:numId w:val="33"/>
        </w:numPr>
        <w:tabs>
          <w:tab w:val="clear" w:pos="480"/>
          <w:tab w:val="clear" w:pos="522"/>
          <w:tab w:val="clear" w:pos="1627"/>
        </w:tabs>
        <w:spacing w:after="0" w:line="240" w:lineRule="exact"/>
        <w:ind w:left="1267" w:hanging="547"/>
        <w:rPr>
          <w:sz w:val="20"/>
          <w:szCs w:val="20"/>
          <w:lang w:val="ky-KG"/>
        </w:rPr>
      </w:pPr>
      <w:r w:rsidRPr="00AF07CC">
        <w:rPr>
          <w:rFonts w:eastAsia="Times New Roman"/>
          <w:color w:val="000000"/>
          <w:sz w:val="20"/>
          <w:szCs w:val="20"/>
          <w:lang w:val="ky-KG"/>
        </w:rPr>
        <w:t xml:space="preserve">өткөн мезгилдин финансылык отчеттуулугунун аудити мурдагы аудитор тарабынан жүргүзүлгөндүгүн; </w:t>
      </w:r>
    </w:p>
    <w:p w14:paraId="23834F8C" w14:textId="77777777" w:rsidR="00375C00" w:rsidRPr="007930A7" w:rsidRDefault="00F55015">
      <w:pPr>
        <w:pStyle w:val="NumberedParagraphISA400"/>
        <w:numPr>
          <w:ilvl w:val="0"/>
          <w:numId w:val="33"/>
        </w:numPr>
        <w:tabs>
          <w:tab w:val="clear" w:pos="480"/>
          <w:tab w:val="clear" w:pos="522"/>
          <w:tab w:val="clear" w:pos="1627"/>
        </w:tabs>
        <w:spacing w:after="0" w:line="240" w:lineRule="exact"/>
        <w:ind w:left="1267" w:hanging="547"/>
        <w:rPr>
          <w:sz w:val="20"/>
          <w:szCs w:val="20"/>
          <w:lang w:val="ky-KG"/>
        </w:rPr>
      </w:pPr>
      <w:r w:rsidRPr="00AF07CC">
        <w:rPr>
          <w:rFonts w:eastAsia="Times New Roman"/>
          <w:color w:val="000000"/>
          <w:sz w:val="20"/>
          <w:szCs w:val="20"/>
          <w:lang w:val="ky-KG"/>
        </w:rPr>
        <w:t xml:space="preserve">Мурдагы аудитор кандай түрдөгү пикирди билдирген жана пикир модификацияланган учурда тиешелүү себептерди көрсөтүүсү; </w:t>
      </w:r>
    </w:p>
    <w:p w14:paraId="7F8F7E54" w14:textId="77777777" w:rsidR="00375C00" w:rsidRPr="007930A7" w:rsidRDefault="00F55015" w:rsidP="000F7C8C">
      <w:pPr>
        <w:pStyle w:val="NumberedParagraphISA400"/>
        <w:numPr>
          <w:ilvl w:val="0"/>
          <w:numId w:val="33"/>
        </w:numPr>
        <w:tabs>
          <w:tab w:val="clear" w:pos="480"/>
          <w:tab w:val="clear" w:pos="522"/>
          <w:tab w:val="clear" w:pos="1627"/>
        </w:tabs>
        <w:spacing w:line="240" w:lineRule="exact"/>
        <w:ind w:left="1267" w:hanging="547"/>
        <w:rPr>
          <w:sz w:val="20"/>
          <w:szCs w:val="20"/>
          <w:lang w:val="ky-KG"/>
        </w:rPr>
      </w:pPr>
      <w:r w:rsidRPr="00AF07CC">
        <w:rPr>
          <w:rFonts w:eastAsia="Times New Roman"/>
          <w:color w:val="000000"/>
          <w:sz w:val="20"/>
          <w:szCs w:val="20"/>
          <w:lang w:val="ky-KG"/>
        </w:rPr>
        <w:t>Көрсөтүлгөн корутундунун күнүн ( A7-пунктун караңыз)</w:t>
      </w:r>
      <w:r w:rsidRPr="007930A7">
        <w:rPr>
          <w:rFonts w:eastAsia="SimSun"/>
          <w:bCs/>
          <w:kern w:val="0"/>
          <w:sz w:val="20"/>
          <w:szCs w:val="20"/>
          <w:lang w:val="ky-KG" w:eastAsia="zh-CN" w:bidi="ar-SA"/>
        </w:rPr>
        <w:t xml:space="preserve">. </w:t>
      </w:r>
    </w:p>
    <w:p w14:paraId="3EEE5FDE" w14:textId="77777777" w:rsidR="00375C00" w:rsidRPr="007930A7" w:rsidRDefault="00F55015" w:rsidP="000F7C8C">
      <w:pPr>
        <w:spacing w:after="120" w:line="240" w:lineRule="auto"/>
        <w:jc w:val="left"/>
        <w:rPr>
          <w:color w:val="000000"/>
          <w:sz w:val="20"/>
          <w:szCs w:val="20"/>
          <w:lang w:val="ky-KG"/>
        </w:rPr>
      </w:pPr>
      <w:r w:rsidRPr="00AF07CC">
        <w:rPr>
          <w:color w:val="000000"/>
          <w:sz w:val="20"/>
          <w:szCs w:val="20"/>
          <w:lang w:val="ky-KG"/>
        </w:rPr>
        <w:t>Өткөн мезгилдин финансылык отчеттуулугу аудиттен өткөн эмес.</w:t>
      </w:r>
    </w:p>
    <w:p w14:paraId="59E08B28" w14:textId="3B2BA5FB" w:rsidR="00375C00" w:rsidRPr="00636358" w:rsidRDefault="00375C00">
      <w:pPr>
        <w:pStyle w:val="a9"/>
        <w:keepNext/>
        <w:tabs>
          <w:tab w:val="left" w:pos="729"/>
        </w:tabs>
        <w:spacing w:before="120" w:line="240" w:lineRule="exact"/>
        <w:ind w:left="734" w:hanging="547"/>
        <w:rPr>
          <w:rFonts w:cs="Arial"/>
          <w:bCs/>
          <w:lang w:val="ky-KG"/>
        </w:rPr>
      </w:pPr>
      <w:r w:rsidRPr="007930A7">
        <w:rPr>
          <w:rFonts w:eastAsia="SimSun"/>
          <w:bCs/>
          <w:spacing w:val="-4"/>
          <w:kern w:val="0"/>
          <w:sz w:val="20"/>
          <w:szCs w:val="20"/>
          <w:lang w:val="ky-KG" w:eastAsia="zh-CN" w:bidi="ar-SA"/>
        </w:rPr>
        <w:t>14.</w:t>
      </w:r>
      <w:r w:rsidRPr="007930A7">
        <w:rPr>
          <w:rFonts w:eastAsia="SimSun"/>
          <w:bCs/>
          <w:spacing w:val="-4"/>
          <w:kern w:val="0"/>
          <w:sz w:val="20"/>
          <w:szCs w:val="20"/>
          <w:lang w:val="ky-KG" w:eastAsia="zh-CN" w:bidi="ar-SA"/>
        </w:rPr>
        <w:tab/>
      </w:r>
      <w:r w:rsidR="00636358" w:rsidRPr="00AF07CC">
        <w:rPr>
          <w:color w:val="000000"/>
          <w:sz w:val="20"/>
          <w:szCs w:val="20"/>
          <w:lang w:val="ky-KG"/>
        </w:rPr>
        <w:t>Эгерде өткөн мезгилдин финансылык отчеттуулугуна аудит өткөрүлбөсө, аудитор аудитордук корутундунун “Башка маалыматтар” бөлүмүндө салыштырылуучу маалыматтар текшерилбегендигин көрсөтүшү керек. Бирок, мындай көрсөтмө аудиторду мезгилдин башталышына карата калдыктар учурдагы мезгил үчүн финансылык отчеттуулукка олуттуу таасирин тийгизген бурмалоолорду камтыбагандыгы жөнүндө жетиштүү аудитордук далилдерди алуу талабын аткаруудан</w:t>
      </w:r>
      <w:r w:rsidR="003E69C9">
        <w:rPr>
          <w:color w:val="000000"/>
          <w:sz w:val="20"/>
          <w:szCs w:val="20"/>
          <w:lang w:val="ky-KG"/>
        </w:rPr>
        <w:t xml:space="preserve"> </w:t>
      </w:r>
      <w:r w:rsidR="00636358">
        <w:rPr>
          <w:color w:val="000000"/>
          <w:sz w:val="20"/>
          <w:szCs w:val="20"/>
          <w:lang w:val="ky-KG"/>
        </w:rPr>
        <w:t>бошотпойт ( A8-пунктун караңыз</w:t>
      </w:r>
      <w:r w:rsidRPr="00636358">
        <w:rPr>
          <w:rFonts w:cs="Arial"/>
          <w:bCs/>
          <w:sz w:val="20"/>
          <w:szCs w:val="20"/>
          <w:lang w:val="ky-KG"/>
        </w:rPr>
        <w:t>)</w:t>
      </w:r>
      <w:r w:rsidR="00636358">
        <w:rPr>
          <w:rFonts w:cs="Arial"/>
          <w:bCs/>
          <w:sz w:val="20"/>
          <w:szCs w:val="20"/>
          <w:lang w:val="ky-KG"/>
        </w:rPr>
        <w:t>.</w:t>
      </w:r>
      <w:r>
        <w:rPr>
          <w:rStyle w:val="a7"/>
          <w:bCs/>
          <w:spacing w:val="-4"/>
          <w:kern w:val="0"/>
          <w:sz w:val="20"/>
          <w:szCs w:val="20"/>
          <w:lang w:eastAsia="zh-CN" w:bidi="ar-SA"/>
        </w:rPr>
        <w:footnoteReference w:id="4"/>
      </w:r>
    </w:p>
    <w:p w14:paraId="164770A0" w14:textId="77777777" w:rsidR="00375C00" w:rsidRPr="00636358" w:rsidRDefault="00636358">
      <w:pPr>
        <w:pStyle w:val="NumberedParagraphISA400"/>
        <w:spacing w:before="180" w:after="0" w:line="240" w:lineRule="exact"/>
        <w:ind w:left="0" w:firstLine="0"/>
        <w:jc w:val="left"/>
        <w:rPr>
          <w:i/>
          <w:sz w:val="20"/>
          <w:szCs w:val="20"/>
          <w:lang w:val="ky-KG"/>
        </w:rPr>
      </w:pPr>
      <w:r w:rsidRPr="00AF07CC">
        <w:rPr>
          <w:rFonts w:eastAsia="Times New Roman"/>
          <w:i/>
          <w:iCs/>
          <w:color w:val="000000"/>
          <w:w w:val="95"/>
          <w:sz w:val="20"/>
          <w:szCs w:val="20"/>
          <w:lang w:val="ky-KG"/>
        </w:rPr>
        <w:t>Салыштырма финансылык отчеттуулук</w:t>
      </w:r>
    </w:p>
    <w:p w14:paraId="4DB85D9A" w14:textId="133B51BB" w:rsidR="00375C00" w:rsidRPr="00636358" w:rsidRDefault="00375C00">
      <w:pPr>
        <w:pStyle w:val="NumberedParagraphISA400"/>
        <w:tabs>
          <w:tab w:val="clear" w:pos="480"/>
          <w:tab w:val="clear" w:pos="522"/>
        </w:tabs>
        <w:spacing w:after="0" w:line="240" w:lineRule="exact"/>
        <w:ind w:left="734" w:hanging="547"/>
        <w:rPr>
          <w:rFonts w:eastAsia="SimSun"/>
          <w:bCs/>
          <w:kern w:val="0"/>
          <w:sz w:val="20"/>
          <w:szCs w:val="20"/>
          <w:lang w:val="ky-KG" w:eastAsia="zh-CN" w:bidi="ar-SA"/>
        </w:rPr>
      </w:pPr>
      <w:r w:rsidRPr="00636358">
        <w:rPr>
          <w:rFonts w:eastAsia="SimSun"/>
          <w:bCs/>
          <w:kern w:val="0"/>
          <w:sz w:val="20"/>
          <w:szCs w:val="20"/>
          <w:lang w:val="ky-KG" w:eastAsia="zh-CN" w:bidi="ar-SA"/>
        </w:rPr>
        <w:t>15.</w:t>
      </w:r>
      <w:r w:rsidRPr="00636358">
        <w:rPr>
          <w:rFonts w:eastAsia="SimSun"/>
          <w:bCs/>
          <w:kern w:val="0"/>
          <w:sz w:val="20"/>
          <w:szCs w:val="20"/>
          <w:lang w:val="ky-KG" w:eastAsia="zh-CN" w:bidi="ar-SA"/>
        </w:rPr>
        <w:tab/>
      </w:r>
      <w:r w:rsidR="00636358" w:rsidRPr="00AF07CC">
        <w:rPr>
          <w:rFonts w:eastAsia="Times New Roman"/>
          <w:color w:val="000000"/>
          <w:sz w:val="20"/>
          <w:szCs w:val="20"/>
          <w:lang w:val="ky-KG"/>
        </w:rPr>
        <w:t>Салыштырмалуу финансылык отчеттуулукту берген учурда аудитордук</w:t>
      </w:r>
      <w:r w:rsidR="003E69C9">
        <w:rPr>
          <w:rFonts w:eastAsia="Times New Roman"/>
          <w:color w:val="000000"/>
          <w:sz w:val="20"/>
          <w:szCs w:val="20"/>
          <w:lang w:val="ky-KG"/>
        </w:rPr>
        <w:t xml:space="preserve"> </w:t>
      </w:r>
      <w:r w:rsidR="00636358" w:rsidRPr="00AF07CC">
        <w:rPr>
          <w:rFonts w:eastAsia="Times New Roman"/>
          <w:color w:val="000000"/>
          <w:sz w:val="20"/>
          <w:szCs w:val="20"/>
          <w:lang w:val="ky-KG"/>
        </w:rPr>
        <w:t>пикирде</w:t>
      </w:r>
      <w:r w:rsidR="003E69C9">
        <w:rPr>
          <w:rFonts w:eastAsia="Times New Roman"/>
          <w:color w:val="000000"/>
          <w:sz w:val="20"/>
          <w:szCs w:val="20"/>
          <w:lang w:val="ky-KG"/>
        </w:rPr>
        <w:t xml:space="preserve"> </w:t>
      </w:r>
      <w:r w:rsidR="00636358" w:rsidRPr="00AF07CC">
        <w:rPr>
          <w:rFonts w:eastAsia="Times New Roman"/>
          <w:color w:val="000000"/>
          <w:sz w:val="20"/>
          <w:szCs w:val="20"/>
          <w:lang w:val="ky-KG"/>
        </w:rPr>
        <w:t>финансылык отчеттуулук берилген жана аудитордун пикири билдирилген ар бир мезгил көрсөтүүлүүгө тийиш (A9-A10-пункттарды караңыз).</w:t>
      </w:r>
    </w:p>
    <w:p w14:paraId="34EBAE9E" w14:textId="70663AEF" w:rsidR="00375C00" w:rsidRPr="00636358" w:rsidRDefault="00375C00" w:rsidP="00636358">
      <w:pPr>
        <w:pStyle w:val="NumberedParagraphISA400"/>
        <w:tabs>
          <w:tab w:val="clear" w:pos="480"/>
          <w:tab w:val="clear" w:pos="522"/>
        </w:tabs>
        <w:spacing w:after="0" w:line="240" w:lineRule="exact"/>
        <w:ind w:left="734" w:hanging="547"/>
        <w:rPr>
          <w:rFonts w:eastAsia="SimSun"/>
          <w:bCs/>
          <w:kern w:val="0"/>
          <w:sz w:val="20"/>
          <w:szCs w:val="20"/>
          <w:lang w:val="ky-KG" w:eastAsia="zh-CN" w:bidi="ar-SA"/>
        </w:rPr>
      </w:pPr>
      <w:r w:rsidRPr="00636358">
        <w:rPr>
          <w:rFonts w:eastAsia="SimSun"/>
          <w:bCs/>
          <w:kern w:val="0"/>
          <w:sz w:val="20"/>
          <w:szCs w:val="20"/>
          <w:lang w:val="ky-KG" w:eastAsia="zh-CN" w:bidi="ar-SA"/>
        </w:rPr>
        <w:t>16.</w:t>
      </w:r>
      <w:r w:rsidRPr="00636358">
        <w:rPr>
          <w:rFonts w:eastAsia="SimSun"/>
          <w:bCs/>
          <w:kern w:val="0"/>
          <w:sz w:val="20"/>
          <w:szCs w:val="20"/>
          <w:lang w:val="ky-KG" w:eastAsia="zh-CN" w:bidi="ar-SA"/>
        </w:rPr>
        <w:tab/>
      </w:r>
      <w:r w:rsidR="00636358" w:rsidRPr="00AF07CC">
        <w:rPr>
          <w:rFonts w:eastAsia="Times New Roman"/>
          <w:color w:val="000000"/>
          <w:sz w:val="20"/>
          <w:szCs w:val="20"/>
          <w:lang w:val="ky-KG"/>
        </w:rPr>
        <w:t>Учурдагы мезгилдин аудитине байланыштуу өткөн мезгилдин финансылык отчеттуулугу</w:t>
      </w:r>
      <w:r w:rsidR="003E69C9">
        <w:rPr>
          <w:rFonts w:eastAsia="Times New Roman"/>
          <w:color w:val="000000"/>
          <w:sz w:val="20"/>
          <w:szCs w:val="20"/>
          <w:lang w:val="ky-KG"/>
        </w:rPr>
        <w:t xml:space="preserve"> </w:t>
      </w:r>
      <w:r w:rsidR="00636358" w:rsidRPr="00AF07CC">
        <w:rPr>
          <w:rFonts w:eastAsia="Times New Roman"/>
          <w:color w:val="000000"/>
          <w:sz w:val="20"/>
          <w:szCs w:val="20"/>
          <w:lang w:val="ky-KG"/>
        </w:rPr>
        <w:t>боюнча аудитордук корутунду берилген учурда, эгерде өткөн мезгилдин финансылык отчеттуулугу боюнча аудитордун пикири</w:t>
      </w:r>
      <w:r w:rsidR="003E69C9">
        <w:rPr>
          <w:rFonts w:eastAsia="Times New Roman"/>
          <w:color w:val="000000"/>
          <w:sz w:val="20"/>
          <w:szCs w:val="20"/>
          <w:lang w:val="ky-KG"/>
        </w:rPr>
        <w:t xml:space="preserve"> </w:t>
      </w:r>
      <w:r w:rsidR="00636358" w:rsidRPr="00AF07CC">
        <w:rPr>
          <w:rFonts w:eastAsia="Times New Roman"/>
          <w:color w:val="000000"/>
          <w:sz w:val="20"/>
          <w:szCs w:val="20"/>
          <w:lang w:val="ky-KG"/>
        </w:rPr>
        <w:t>мурда билдирилген пикирден айырмаланса, аудитор АЭС 706га (кайра каралган)</w:t>
      </w:r>
      <w:r>
        <w:rPr>
          <w:rStyle w:val="a7"/>
          <w:sz w:val="20"/>
          <w:szCs w:val="20"/>
          <w:lang w:eastAsia="zh-CN" w:bidi="ar-SA"/>
        </w:rPr>
        <w:footnoteReference w:id="5"/>
      </w:r>
      <w:r w:rsidRPr="00636358">
        <w:rPr>
          <w:rFonts w:eastAsia="SimSun"/>
          <w:bCs/>
          <w:kern w:val="0"/>
          <w:sz w:val="20"/>
          <w:szCs w:val="20"/>
          <w:lang w:val="ky-KG" w:eastAsia="zh-CN" w:bidi="ar-SA"/>
        </w:rPr>
        <w:t xml:space="preserve"> </w:t>
      </w:r>
      <w:r w:rsidR="00636358" w:rsidRPr="00AF07CC">
        <w:rPr>
          <w:rFonts w:eastAsia="Times New Roman"/>
          <w:color w:val="000000"/>
          <w:sz w:val="20"/>
          <w:szCs w:val="20"/>
          <w:lang w:val="ky-KG"/>
        </w:rPr>
        <w:t>ылайык</w:t>
      </w:r>
      <w:r w:rsidR="00636358">
        <w:rPr>
          <w:rFonts w:eastAsia="Times New Roman"/>
          <w:color w:val="000000"/>
          <w:sz w:val="20"/>
          <w:szCs w:val="20"/>
          <w:lang w:val="ky-KG"/>
        </w:rPr>
        <w:t xml:space="preserve"> </w:t>
      </w:r>
      <w:r w:rsidR="00636358" w:rsidRPr="00AF07CC">
        <w:rPr>
          <w:rFonts w:eastAsia="Times New Roman"/>
          <w:color w:val="000000"/>
          <w:sz w:val="20"/>
          <w:szCs w:val="20"/>
          <w:lang w:val="ky-KG"/>
        </w:rPr>
        <w:t xml:space="preserve">«Башка маалыматтар» </w:t>
      </w:r>
      <w:r w:rsidR="00636358" w:rsidRPr="00AF07CC">
        <w:rPr>
          <w:rFonts w:eastAsia="Times New Roman"/>
          <w:color w:val="000000"/>
          <w:sz w:val="20"/>
          <w:szCs w:val="20"/>
          <w:lang w:val="ky-KG"/>
        </w:rPr>
        <w:lastRenderedPageBreak/>
        <w:t>бөлүмүндө мурдагыдан айырмаланган пикирди</w:t>
      </w:r>
      <w:r w:rsidR="00636358">
        <w:rPr>
          <w:rFonts w:eastAsia="Times New Roman"/>
          <w:color w:val="000000"/>
          <w:sz w:val="20"/>
          <w:szCs w:val="20"/>
          <w:lang w:val="ky-KG"/>
        </w:rPr>
        <w:t xml:space="preserve"> </w:t>
      </w:r>
      <w:r w:rsidR="00636358" w:rsidRPr="00AF07CC">
        <w:rPr>
          <w:rFonts w:eastAsia="Times New Roman"/>
          <w:color w:val="000000"/>
          <w:sz w:val="20"/>
          <w:szCs w:val="20"/>
          <w:lang w:val="ky-KG"/>
        </w:rPr>
        <w:t>билдирүүнүн негизги себептерин ачып берүүгө тийиш (А11-пункту караңыз).</w:t>
      </w:r>
    </w:p>
    <w:p w14:paraId="5096BCCA" w14:textId="77777777" w:rsidR="00636358" w:rsidRDefault="00636358" w:rsidP="00636358">
      <w:pPr>
        <w:spacing w:before="180" w:line="240" w:lineRule="exact"/>
        <w:jc w:val="left"/>
        <w:rPr>
          <w:sz w:val="20"/>
          <w:szCs w:val="20"/>
          <w:lang w:val="ky-KG"/>
        </w:rPr>
      </w:pPr>
      <w:r w:rsidRPr="00AF07CC">
        <w:rPr>
          <w:color w:val="000000"/>
          <w:sz w:val="20"/>
          <w:szCs w:val="20"/>
          <w:lang w:val="ky-KG"/>
        </w:rPr>
        <w:t xml:space="preserve">Өткөн мезгилге карата финансылык </w:t>
      </w:r>
      <w:r>
        <w:rPr>
          <w:color w:val="000000"/>
          <w:sz w:val="20"/>
          <w:szCs w:val="20"/>
          <w:lang w:val="ky-KG"/>
        </w:rPr>
        <w:t>отчеттуулу</w:t>
      </w:r>
      <w:r w:rsidRPr="00AF07CC">
        <w:rPr>
          <w:color w:val="000000"/>
          <w:sz w:val="20"/>
          <w:szCs w:val="20"/>
          <w:lang w:val="ky-KG"/>
        </w:rPr>
        <w:t>ктун аудити мурдагы аудитор тарабынан өткөрүлгөн</w:t>
      </w:r>
      <w:r w:rsidRPr="00636358">
        <w:rPr>
          <w:sz w:val="20"/>
          <w:szCs w:val="20"/>
          <w:lang w:val="ky-KG"/>
        </w:rPr>
        <w:t xml:space="preserve"> </w:t>
      </w:r>
    </w:p>
    <w:p w14:paraId="41D55F9C" w14:textId="77777777" w:rsidR="00375C00" w:rsidRPr="00E85E6C" w:rsidRDefault="00375C00" w:rsidP="003E69C9">
      <w:pPr>
        <w:spacing w:before="180" w:line="240" w:lineRule="exact"/>
        <w:ind w:left="709" w:hanging="425"/>
        <w:rPr>
          <w:rFonts w:eastAsia="SimSun"/>
          <w:bCs/>
          <w:spacing w:val="-4"/>
          <w:kern w:val="0"/>
          <w:sz w:val="20"/>
          <w:szCs w:val="20"/>
          <w:lang w:val="ky-KG" w:eastAsia="zh-CN" w:bidi="ar-SA"/>
        </w:rPr>
      </w:pPr>
      <w:r w:rsidRPr="00E85E6C">
        <w:rPr>
          <w:rFonts w:eastAsia="SimSun"/>
          <w:bCs/>
          <w:spacing w:val="-4"/>
          <w:kern w:val="0"/>
          <w:sz w:val="20"/>
          <w:szCs w:val="20"/>
          <w:lang w:val="ky-KG" w:eastAsia="zh-CN" w:bidi="ar-SA"/>
        </w:rPr>
        <w:t>17.</w:t>
      </w:r>
      <w:r w:rsidRPr="00E85E6C">
        <w:rPr>
          <w:rFonts w:eastAsia="SimSun"/>
          <w:bCs/>
          <w:spacing w:val="-4"/>
          <w:kern w:val="0"/>
          <w:sz w:val="20"/>
          <w:szCs w:val="20"/>
          <w:lang w:val="ky-KG" w:eastAsia="zh-CN" w:bidi="ar-SA"/>
        </w:rPr>
        <w:tab/>
      </w:r>
      <w:r w:rsidR="00E85E6C" w:rsidRPr="00AF07CC">
        <w:rPr>
          <w:color w:val="000000"/>
          <w:sz w:val="20"/>
          <w:szCs w:val="20"/>
          <w:lang w:val="ky-KG"/>
        </w:rPr>
        <w:t>Эгерде өткөн мезгилдин финансылык отчету мурдагы аудитор тарабынан текшерилсе, аудитор учурдагы мезгилдин финансылык отчеттуулугуна</w:t>
      </w:r>
      <w:r w:rsidR="00E85E6C">
        <w:rPr>
          <w:color w:val="000000"/>
          <w:sz w:val="20"/>
          <w:szCs w:val="20"/>
          <w:lang w:val="ky-KG"/>
        </w:rPr>
        <w:t xml:space="preserve">    </w:t>
      </w:r>
      <w:r w:rsidR="00E85E6C" w:rsidRPr="00AF07CC">
        <w:rPr>
          <w:color w:val="000000"/>
          <w:sz w:val="20"/>
          <w:szCs w:val="20"/>
          <w:lang w:val="ky-KG"/>
        </w:rPr>
        <w:t>карата пикирин билдирүүдөн</w:t>
      </w:r>
      <w:r w:rsidR="00E85E6C">
        <w:rPr>
          <w:color w:val="000000"/>
          <w:sz w:val="20"/>
          <w:szCs w:val="20"/>
          <w:lang w:val="ky-KG"/>
        </w:rPr>
        <w:t xml:space="preserve">    ты</w:t>
      </w:r>
      <w:r w:rsidR="00E85E6C" w:rsidRPr="00AF07CC">
        <w:rPr>
          <w:color w:val="000000"/>
          <w:sz w:val="20"/>
          <w:szCs w:val="20"/>
          <w:lang w:val="ky-KG"/>
        </w:rPr>
        <w:t>кары, «Башка маалымат» бөлүмүндө төмөнкүлөрдү көрсөтүшү керек:</w:t>
      </w:r>
    </w:p>
    <w:p w14:paraId="31C1AF6D" w14:textId="6E908296" w:rsidR="00E85E6C" w:rsidRPr="00E85E6C" w:rsidRDefault="000F7C8C">
      <w:pPr>
        <w:pStyle w:val="NumberedParagraphISA400"/>
        <w:numPr>
          <w:ilvl w:val="0"/>
          <w:numId w:val="34"/>
        </w:numPr>
        <w:tabs>
          <w:tab w:val="clear" w:pos="480"/>
          <w:tab w:val="clear" w:pos="522"/>
          <w:tab w:val="clear" w:pos="1627"/>
        </w:tabs>
        <w:spacing w:after="0" w:line="240" w:lineRule="exact"/>
        <w:ind w:left="1267" w:hanging="547"/>
        <w:rPr>
          <w:sz w:val="20"/>
          <w:szCs w:val="20"/>
          <w:lang w:val="ky-KG"/>
        </w:rPr>
      </w:pPr>
      <w:r w:rsidRPr="00AF07CC">
        <w:rPr>
          <w:rFonts w:eastAsia="Times New Roman"/>
          <w:color w:val="000000"/>
          <w:sz w:val="20"/>
          <w:szCs w:val="20"/>
          <w:lang w:val="ky-KG"/>
        </w:rPr>
        <w:t xml:space="preserve">өткөн </w:t>
      </w:r>
      <w:r w:rsidR="00E85E6C" w:rsidRPr="00AF07CC">
        <w:rPr>
          <w:rFonts w:eastAsia="Times New Roman"/>
          <w:color w:val="000000"/>
          <w:sz w:val="20"/>
          <w:szCs w:val="20"/>
          <w:lang w:val="ky-KG"/>
        </w:rPr>
        <w:t xml:space="preserve">мезгилге карата финансылык </w:t>
      </w:r>
      <w:r w:rsidR="00E85E6C">
        <w:rPr>
          <w:rFonts w:eastAsia="Times New Roman"/>
          <w:color w:val="000000"/>
          <w:sz w:val="20"/>
          <w:szCs w:val="20"/>
          <w:lang w:val="ky-KG"/>
        </w:rPr>
        <w:t>отчеттуулу</w:t>
      </w:r>
      <w:r w:rsidR="00E85E6C" w:rsidRPr="00AF07CC">
        <w:rPr>
          <w:rFonts w:eastAsia="Times New Roman"/>
          <w:color w:val="000000"/>
          <w:sz w:val="20"/>
          <w:szCs w:val="20"/>
          <w:lang w:val="ky-KG"/>
        </w:rPr>
        <w:t>ктун аудити мурдагы аудитор тарабынан өткөрүлгөндүгүн;</w:t>
      </w:r>
    </w:p>
    <w:p w14:paraId="6E73B493" w14:textId="08CBD3E0" w:rsidR="00E85E6C" w:rsidRPr="00E85E6C" w:rsidRDefault="00E85E6C">
      <w:pPr>
        <w:pStyle w:val="NumberedParagraphISA400"/>
        <w:numPr>
          <w:ilvl w:val="0"/>
          <w:numId w:val="34"/>
        </w:numPr>
        <w:tabs>
          <w:tab w:val="clear" w:pos="480"/>
          <w:tab w:val="clear" w:pos="522"/>
          <w:tab w:val="clear" w:pos="1627"/>
        </w:tabs>
        <w:spacing w:after="0" w:line="240" w:lineRule="exact"/>
        <w:ind w:left="1267" w:hanging="547"/>
        <w:rPr>
          <w:sz w:val="20"/>
          <w:szCs w:val="20"/>
          <w:lang w:val="ky-KG"/>
        </w:rPr>
      </w:pPr>
      <w:r w:rsidRPr="00AF07CC">
        <w:rPr>
          <w:rFonts w:eastAsia="Times New Roman"/>
          <w:color w:val="000000"/>
          <w:sz w:val="14"/>
          <w:szCs w:val="14"/>
          <w:lang w:val="ky-KG"/>
        </w:rPr>
        <w:t xml:space="preserve"> </w:t>
      </w:r>
      <w:r w:rsidRPr="00AF07CC">
        <w:rPr>
          <w:rFonts w:eastAsia="Times New Roman"/>
          <w:color w:val="000000"/>
          <w:sz w:val="20"/>
          <w:szCs w:val="20"/>
          <w:lang w:val="ky-KG"/>
        </w:rPr>
        <w:t>мур</w:t>
      </w:r>
      <w:r>
        <w:rPr>
          <w:rFonts w:eastAsia="Times New Roman"/>
          <w:color w:val="000000"/>
          <w:sz w:val="20"/>
          <w:szCs w:val="20"/>
          <w:lang w:val="ky-KG"/>
        </w:rPr>
        <w:t xml:space="preserve">дагы </w:t>
      </w:r>
      <w:r w:rsidRPr="00AF07CC">
        <w:rPr>
          <w:rFonts w:eastAsia="Times New Roman"/>
          <w:color w:val="000000"/>
          <w:sz w:val="20"/>
          <w:szCs w:val="20"/>
          <w:lang w:val="ky-KG"/>
        </w:rPr>
        <w:t>аудитор кандай түрдөгү пикирди</w:t>
      </w:r>
      <w:r>
        <w:rPr>
          <w:rFonts w:eastAsia="Times New Roman"/>
          <w:color w:val="000000"/>
          <w:sz w:val="20"/>
          <w:szCs w:val="20"/>
          <w:lang w:val="ky-KG"/>
        </w:rPr>
        <w:t xml:space="preserve"> </w:t>
      </w:r>
      <w:r w:rsidRPr="00AF07CC">
        <w:rPr>
          <w:rFonts w:eastAsia="Times New Roman"/>
          <w:color w:val="000000"/>
          <w:sz w:val="20"/>
          <w:szCs w:val="20"/>
          <w:lang w:val="ky-KG"/>
        </w:rPr>
        <w:t>билдирген, ал эми пикир модификацияланган учурда тиешелүү себептерин</w:t>
      </w:r>
      <w:r w:rsidR="003E69C9">
        <w:rPr>
          <w:rFonts w:eastAsia="Times New Roman"/>
          <w:color w:val="000000"/>
          <w:sz w:val="20"/>
          <w:szCs w:val="20"/>
          <w:lang w:val="ky-KG"/>
        </w:rPr>
        <w:t xml:space="preserve"> </w:t>
      </w:r>
      <w:r w:rsidRPr="00AF07CC">
        <w:rPr>
          <w:rFonts w:eastAsia="Times New Roman"/>
          <w:color w:val="000000"/>
          <w:sz w:val="20"/>
          <w:szCs w:val="20"/>
          <w:lang w:val="ky-KG"/>
        </w:rPr>
        <w:t>көрсөтүү;</w:t>
      </w:r>
    </w:p>
    <w:p w14:paraId="207AE1FF" w14:textId="77777777" w:rsidR="000F7C8C" w:rsidRPr="000F7C8C" w:rsidRDefault="000F7C8C" w:rsidP="000F7C8C">
      <w:pPr>
        <w:pStyle w:val="NumberedParagraphISA400"/>
        <w:numPr>
          <w:ilvl w:val="0"/>
          <w:numId w:val="34"/>
        </w:numPr>
        <w:tabs>
          <w:tab w:val="clear" w:pos="480"/>
          <w:tab w:val="clear" w:pos="522"/>
          <w:tab w:val="clear" w:pos="1627"/>
        </w:tabs>
        <w:spacing w:before="0" w:line="240" w:lineRule="exact"/>
        <w:ind w:left="1267" w:hanging="547"/>
        <w:rPr>
          <w:sz w:val="20"/>
          <w:szCs w:val="20"/>
          <w:lang w:val="ky-KG"/>
        </w:rPr>
      </w:pPr>
      <w:r w:rsidRPr="003E69C9">
        <w:rPr>
          <w:rFonts w:eastAsia="Times New Roman" w:cs="Calibri"/>
          <w:color w:val="000000"/>
          <w:sz w:val="20"/>
          <w:szCs w:val="20"/>
          <w:lang w:val="ky-KG"/>
        </w:rPr>
        <w:t>көрсөтүлгөн    корутундунун күнүн</w:t>
      </w:r>
      <w:r>
        <w:rPr>
          <w:rFonts w:eastAsia="Times New Roman" w:cs="Calibri"/>
          <w:color w:val="000000"/>
          <w:sz w:val="20"/>
          <w:szCs w:val="20"/>
          <w:lang w:val="ky-KG"/>
        </w:rPr>
        <w:t>,</w:t>
      </w:r>
    </w:p>
    <w:p w14:paraId="67E34C48" w14:textId="48F8C5C1" w:rsidR="00375C00" w:rsidRPr="00E85E6C" w:rsidRDefault="00E85E6C" w:rsidP="000F7C8C">
      <w:pPr>
        <w:pStyle w:val="NumberedParagraphISA400"/>
        <w:tabs>
          <w:tab w:val="clear" w:pos="480"/>
          <w:tab w:val="clear" w:pos="522"/>
        </w:tabs>
        <w:spacing w:before="0" w:after="0" w:line="240" w:lineRule="exact"/>
        <w:ind w:left="720" w:firstLine="0"/>
        <w:rPr>
          <w:sz w:val="20"/>
          <w:szCs w:val="20"/>
          <w:lang w:val="ky-KG"/>
        </w:rPr>
      </w:pPr>
      <w:r w:rsidRPr="00E85E6C">
        <w:rPr>
          <w:rFonts w:eastAsia="Times New Roman"/>
          <w:color w:val="000000"/>
          <w:sz w:val="20"/>
          <w:szCs w:val="20"/>
          <w:lang w:val="ky-KG"/>
        </w:rPr>
        <w:t>өткөн мезгилдин финансылык отчеттуулугу жөнүндө мурдагы</w:t>
      </w:r>
    </w:p>
    <w:p w14:paraId="15F2611E" w14:textId="0AC75B87" w:rsidR="00375C00" w:rsidRPr="003E69C9" w:rsidRDefault="00E85E6C" w:rsidP="000F7C8C">
      <w:pPr>
        <w:pStyle w:val="NumberedParagraphISA400"/>
        <w:tabs>
          <w:tab w:val="clear" w:pos="480"/>
          <w:tab w:val="clear" w:pos="522"/>
        </w:tabs>
        <w:spacing w:before="0" w:after="0" w:line="240" w:lineRule="exact"/>
        <w:ind w:left="720" w:firstLine="0"/>
        <w:rPr>
          <w:sz w:val="20"/>
          <w:szCs w:val="20"/>
          <w:lang w:val="ky-KG"/>
        </w:rPr>
      </w:pPr>
      <w:r w:rsidRPr="003E69C9">
        <w:rPr>
          <w:rFonts w:eastAsia="Times New Roman" w:cs="Calibri"/>
          <w:color w:val="000000"/>
          <w:sz w:val="20"/>
          <w:szCs w:val="20"/>
          <w:lang w:val="ky-KG"/>
        </w:rPr>
        <w:t>аудитордун корутундусу финансылык отчеттуулук менен бирге кайра чыгарылган учурду кошпогондо.</w:t>
      </w:r>
      <w:r w:rsidR="00375C00" w:rsidRPr="003E69C9">
        <w:rPr>
          <w:sz w:val="20"/>
          <w:szCs w:val="20"/>
          <w:lang w:val="ky-KG"/>
        </w:rPr>
        <w:t xml:space="preserve"> </w:t>
      </w:r>
    </w:p>
    <w:p w14:paraId="0E847226" w14:textId="420B4779" w:rsidR="00E85E6C" w:rsidRDefault="00375C00" w:rsidP="00E85E6C">
      <w:pPr>
        <w:pStyle w:val="NumberedParagraphISA400"/>
        <w:tabs>
          <w:tab w:val="clear" w:pos="480"/>
          <w:tab w:val="clear" w:pos="522"/>
        </w:tabs>
        <w:spacing w:after="0" w:line="240" w:lineRule="exact"/>
        <w:ind w:left="734" w:hanging="547"/>
        <w:rPr>
          <w:rFonts w:eastAsia="Times New Roman"/>
          <w:color w:val="000000"/>
          <w:sz w:val="20"/>
          <w:szCs w:val="20"/>
          <w:lang w:val="ky-KG"/>
        </w:rPr>
      </w:pPr>
      <w:r w:rsidRPr="00E85E6C">
        <w:rPr>
          <w:spacing w:val="-4"/>
          <w:sz w:val="20"/>
          <w:szCs w:val="20"/>
          <w:lang w:val="ky-KG"/>
        </w:rPr>
        <w:t>18.</w:t>
      </w:r>
      <w:r w:rsidRPr="00E85E6C">
        <w:rPr>
          <w:spacing w:val="-4"/>
          <w:sz w:val="20"/>
          <w:szCs w:val="20"/>
          <w:lang w:val="ky-KG"/>
        </w:rPr>
        <w:tab/>
      </w:r>
      <w:r w:rsidR="00E85E6C" w:rsidRPr="00AF07CC">
        <w:rPr>
          <w:rFonts w:eastAsia="Times New Roman"/>
          <w:color w:val="000000"/>
          <w:sz w:val="20"/>
          <w:szCs w:val="20"/>
          <w:lang w:val="ky-KG"/>
        </w:rPr>
        <w:t>Эгерде аудитор өткөн мезгилдин финансылык отчет</w:t>
      </w:r>
      <w:r w:rsidR="00E85E6C">
        <w:rPr>
          <w:rFonts w:eastAsia="Times New Roman"/>
          <w:color w:val="000000"/>
          <w:sz w:val="20"/>
          <w:szCs w:val="20"/>
          <w:lang w:val="ky-KG"/>
        </w:rPr>
        <w:t>туулугу</w:t>
      </w:r>
      <w:r w:rsidR="00E85E6C" w:rsidRPr="00AF07CC">
        <w:rPr>
          <w:rFonts w:eastAsia="Times New Roman"/>
          <w:color w:val="000000"/>
          <w:sz w:val="20"/>
          <w:szCs w:val="20"/>
          <w:lang w:val="ky-KG"/>
        </w:rPr>
        <w:t>на таасир этүүчү олуттуу бурмалоо бар деген тыянакка келсе, алар үчүн мурдагы аудитор мурда модификацияланбаган отчетту чыгарган, аудитор бул тууралу тиешелүү деңгээлдеги</w:t>
      </w:r>
      <w:r>
        <w:rPr>
          <w:rStyle w:val="a7"/>
          <w:spacing w:val="-4"/>
          <w:sz w:val="20"/>
          <w:szCs w:val="20"/>
        </w:rPr>
        <w:footnoteReference w:id="6"/>
      </w:r>
      <w:r w:rsidRPr="00E85E6C">
        <w:rPr>
          <w:spacing w:val="-4"/>
          <w:sz w:val="20"/>
          <w:szCs w:val="20"/>
          <w:lang w:val="ky-KG"/>
        </w:rPr>
        <w:t xml:space="preserve"> </w:t>
      </w:r>
      <w:r w:rsidR="000F7C8C" w:rsidRPr="00AF07CC">
        <w:rPr>
          <w:rFonts w:eastAsia="Times New Roman"/>
          <w:color w:val="000000"/>
          <w:sz w:val="20"/>
          <w:szCs w:val="20"/>
          <w:lang w:val="ky-KG"/>
        </w:rPr>
        <w:t>жетекчилиликке жана ишкана, корпоративдик башкаруу</w:t>
      </w:r>
      <w:r w:rsidR="000F7C8C">
        <w:rPr>
          <w:rFonts w:eastAsia="Times New Roman"/>
          <w:color w:val="000000"/>
          <w:sz w:val="20"/>
          <w:szCs w:val="20"/>
          <w:lang w:val="ky-KG"/>
        </w:rPr>
        <w:t xml:space="preserve"> үчүн жооп берүүчү</w:t>
      </w:r>
      <w:r w:rsidR="00D36B26">
        <w:rPr>
          <w:rFonts w:eastAsia="Times New Roman"/>
          <w:color w:val="000000"/>
          <w:sz w:val="20"/>
          <w:szCs w:val="20"/>
          <w:lang w:val="ky-KG"/>
        </w:rPr>
        <w:t xml:space="preserve"> жактарга билдириши керек, к</w:t>
      </w:r>
      <w:r w:rsidR="000F7C8C" w:rsidRPr="00AF07CC">
        <w:rPr>
          <w:rFonts w:eastAsia="Times New Roman"/>
          <w:color w:val="000000"/>
          <w:sz w:val="20"/>
          <w:szCs w:val="20"/>
          <w:lang w:val="ky-KG"/>
        </w:rPr>
        <w:t>орпоративдик башкаруу үчүн жооп</w:t>
      </w:r>
      <w:r w:rsidR="000F7C8C">
        <w:rPr>
          <w:rFonts w:eastAsia="Times New Roman"/>
          <w:color w:val="000000"/>
          <w:sz w:val="20"/>
          <w:szCs w:val="20"/>
          <w:lang w:val="ky-KG"/>
        </w:rPr>
        <w:t xml:space="preserve"> берүүчү </w:t>
      </w:r>
      <w:r w:rsidR="000F7C8C" w:rsidRPr="00AF07CC">
        <w:rPr>
          <w:rFonts w:eastAsia="Times New Roman"/>
          <w:color w:val="000000"/>
          <w:sz w:val="20"/>
          <w:szCs w:val="20"/>
          <w:lang w:val="ky-KG"/>
        </w:rPr>
        <w:t>жактардын</w:t>
      </w:r>
      <w:r w:rsidR="000F7C8C">
        <w:rPr>
          <w:rFonts w:eastAsia="Times New Roman"/>
          <w:color w:val="000000"/>
          <w:sz w:val="20"/>
          <w:szCs w:val="20"/>
          <w:lang w:val="ky-KG"/>
        </w:rPr>
        <w:t xml:space="preserve">    </w:t>
      </w:r>
      <w:r w:rsidR="000F7C8C" w:rsidRPr="00AF07CC">
        <w:rPr>
          <w:rFonts w:eastAsia="Times New Roman"/>
          <w:color w:val="000000"/>
          <w:sz w:val="20"/>
          <w:szCs w:val="20"/>
          <w:lang w:val="ky-KG"/>
        </w:rPr>
        <w:t>бардыгы ишканага жетекчилик кылууну ишке ашырышкан жана мурдагы аудитордун бул жөнүндө кабардар болушун талап кылган учурларды кошпогондо. Эгерде өткөн мезгилдин финансылык отчеттуулугу оңдолгон болсо жана мурдагы аудитор өткөн мезгилдин финансылык отчеттуулугу боюнча жаңы аудитордук корутунду чыгарууга макул болсо, анда</w:t>
      </w:r>
      <w:r w:rsidR="000F7C8C">
        <w:rPr>
          <w:rFonts w:eastAsia="Times New Roman"/>
          <w:color w:val="000000"/>
          <w:sz w:val="20"/>
          <w:szCs w:val="20"/>
          <w:lang w:val="ky-KG"/>
        </w:rPr>
        <w:t xml:space="preserve">    </w:t>
      </w:r>
      <w:r w:rsidR="000F7C8C" w:rsidRPr="00AF07CC">
        <w:rPr>
          <w:rFonts w:eastAsia="Times New Roman"/>
          <w:color w:val="000000"/>
          <w:sz w:val="20"/>
          <w:szCs w:val="20"/>
          <w:lang w:val="ky-KG"/>
        </w:rPr>
        <w:t>аудитор учурдагы мезгил үчүн гана корутунду</w:t>
      </w:r>
      <w:r w:rsidR="000F7C8C">
        <w:rPr>
          <w:rFonts w:eastAsia="Times New Roman"/>
          <w:color w:val="000000"/>
          <w:sz w:val="20"/>
          <w:szCs w:val="20"/>
          <w:lang w:val="ky-KG"/>
        </w:rPr>
        <w:t xml:space="preserve">    </w:t>
      </w:r>
      <w:r w:rsidR="000F7C8C" w:rsidRPr="00AF07CC">
        <w:rPr>
          <w:rFonts w:eastAsia="Times New Roman"/>
          <w:color w:val="000000"/>
          <w:sz w:val="20"/>
          <w:szCs w:val="20"/>
          <w:lang w:val="ky-KG"/>
        </w:rPr>
        <w:t>берүүгө тийиш (12-пунктту караңыз).</w:t>
      </w:r>
    </w:p>
    <w:p w14:paraId="0A1BE2C4" w14:textId="77777777" w:rsidR="005D3E81" w:rsidRPr="005D3E81" w:rsidRDefault="005D3E81">
      <w:pPr>
        <w:pStyle w:val="NumberedParagraphISA400"/>
        <w:tabs>
          <w:tab w:val="clear" w:pos="480"/>
          <w:tab w:val="clear" w:pos="522"/>
          <w:tab w:val="right" w:pos="1089"/>
        </w:tabs>
        <w:spacing w:after="0" w:line="240" w:lineRule="exact"/>
        <w:ind w:left="734" w:hanging="547"/>
        <w:rPr>
          <w:rFonts w:eastAsia="Times New Roman"/>
          <w:color w:val="000000"/>
          <w:spacing w:val="-2"/>
          <w:sz w:val="20"/>
          <w:szCs w:val="20"/>
          <w:lang w:val="ky-KG"/>
        </w:rPr>
      </w:pPr>
      <w:r w:rsidRPr="005D3E81">
        <w:rPr>
          <w:rFonts w:eastAsia="Times New Roman"/>
          <w:color w:val="000000"/>
          <w:spacing w:val="-2"/>
          <w:sz w:val="20"/>
          <w:szCs w:val="20"/>
          <w:lang w:val="ky-KG"/>
        </w:rPr>
        <w:t>Өткөн мезгилдин финансылык отчеттуулугу аудиттен өткөн эмес.</w:t>
      </w:r>
    </w:p>
    <w:p w14:paraId="6AD72D33" w14:textId="7C79877E" w:rsidR="00375C00" w:rsidRPr="00E85E6C" w:rsidRDefault="00375C00">
      <w:pPr>
        <w:pStyle w:val="NumberedParagraphISA400"/>
        <w:tabs>
          <w:tab w:val="clear" w:pos="480"/>
          <w:tab w:val="clear" w:pos="522"/>
          <w:tab w:val="right" w:pos="1089"/>
        </w:tabs>
        <w:spacing w:after="0" w:line="240" w:lineRule="exact"/>
        <w:ind w:left="734" w:hanging="547"/>
        <w:rPr>
          <w:spacing w:val="-4"/>
          <w:sz w:val="20"/>
          <w:szCs w:val="20"/>
          <w:lang w:val="ky-KG"/>
        </w:rPr>
      </w:pPr>
      <w:r w:rsidRPr="00E85E6C">
        <w:rPr>
          <w:sz w:val="20"/>
          <w:szCs w:val="20"/>
          <w:lang w:val="ky-KG"/>
        </w:rPr>
        <w:t>19.</w:t>
      </w:r>
      <w:r w:rsidRPr="00E85E6C">
        <w:rPr>
          <w:sz w:val="20"/>
          <w:szCs w:val="20"/>
          <w:lang w:val="ky-KG"/>
        </w:rPr>
        <w:tab/>
      </w:r>
      <w:r w:rsidR="005D3E81" w:rsidRPr="00AF07CC">
        <w:rPr>
          <w:rFonts w:eastAsia="Times New Roman"/>
          <w:color w:val="000000"/>
          <w:sz w:val="20"/>
          <w:szCs w:val="20"/>
          <w:lang w:val="ky-KG"/>
        </w:rPr>
        <w:t>Эгерде өткөн мезгилге карата</w:t>
      </w:r>
      <w:r w:rsidR="003E69C9">
        <w:rPr>
          <w:rFonts w:eastAsia="Times New Roman"/>
          <w:color w:val="000000"/>
          <w:sz w:val="20"/>
          <w:szCs w:val="20"/>
          <w:lang w:val="ky-KG"/>
        </w:rPr>
        <w:t xml:space="preserve"> </w:t>
      </w:r>
      <w:r w:rsidR="005D3E81" w:rsidRPr="00AF07CC">
        <w:rPr>
          <w:rFonts w:eastAsia="Times New Roman"/>
          <w:color w:val="000000"/>
          <w:sz w:val="20"/>
          <w:szCs w:val="20"/>
          <w:lang w:val="ky-KG"/>
        </w:rPr>
        <w:t>финансылык отчеттуулуктун</w:t>
      </w:r>
      <w:r w:rsidR="003E69C9">
        <w:rPr>
          <w:rFonts w:eastAsia="Times New Roman"/>
          <w:color w:val="000000"/>
          <w:sz w:val="20"/>
          <w:szCs w:val="20"/>
          <w:lang w:val="ky-KG"/>
        </w:rPr>
        <w:t xml:space="preserve"> </w:t>
      </w:r>
      <w:r w:rsidR="005D3E81" w:rsidRPr="00AF07CC">
        <w:rPr>
          <w:rFonts w:eastAsia="Times New Roman"/>
          <w:color w:val="000000"/>
          <w:sz w:val="20"/>
          <w:szCs w:val="20"/>
          <w:lang w:val="ky-KG"/>
        </w:rPr>
        <w:t>аудити жүргүзүлбөгөн болсо, анда аудитор аудитордук корутундунун</w:t>
      </w:r>
      <w:r w:rsidR="003E69C9">
        <w:rPr>
          <w:rFonts w:eastAsia="Times New Roman"/>
          <w:color w:val="000000"/>
          <w:sz w:val="20"/>
          <w:szCs w:val="20"/>
          <w:lang w:val="ky-KG"/>
        </w:rPr>
        <w:t xml:space="preserve"> </w:t>
      </w:r>
      <w:r w:rsidR="005D3E81" w:rsidRPr="00AF07CC">
        <w:rPr>
          <w:rFonts w:eastAsia="Times New Roman"/>
          <w:color w:val="000000"/>
          <w:sz w:val="20"/>
          <w:szCs w:val="20"/>
          <w:lang w:val="ky-KG"/>
        </w:rPr>
        <w:t xml:space="preserve">"Башка маалыматтар" бөлүмүндө салыштырма финансылык отчеттуулуктун аудити жүргүзүлбөгөндүгүн көрсөтүшү керек. Бирок, мындай көрсөтмө аудиторду мезгилдин башталышына карата калдыктар учурдагы мезгил үчүн финансылык отчеттуулукка олуттуу таасирин </w:t>
      </w:r>
      <w:r w:rsidR="005D3E81" w:rsidRPr="00AF07CC">
        <w:rPr>
          <w:rFonts w:eastAsia="Times New Roman"/>
          <w:color w:val="000000"/>
          <w:sz w:val="20"/>
          <w:szCs w:val="20"/>
          <w:lang w:val="ky-KG"/>
        </w:rPr>
        <w:lastRenderedPageBreak/>
        <w:t>тийгизген бурмалоолорду камтыбагандыгы жөнүндө жетиштүү аудитордук далилдерди алуу боюнча талаптарды аткаруудан</w:t>
      </w:r>
      <w:r w:rsidR="003E69C9">
        <w:rPr>
          <w:rFonts w:eastAsia="Times New Roman"/>
          <w:color w:val="000000"/>
          <w:sz w:val="20"/>
          <w:szCs w:val="20"/>
          <w:lang w:val="ky-KG"/>
        </w:rPr>
        <w:t xml:space="preserve"> </w:t>
      </w:r>
      <w:r w:rsidR="005D3E81" w:rsidRPr="00AF07CC">
        <w:rPr>
          <w:rFonts w:eastAsia="Times New Roman"/>
          <w:color w:val="000000"/>
          <w:sz w:val="20"/>
          <w:szCs w:val="20"/>
          <w:lang w:val="ky-KG"/>
        </w:rPr>
        <w:t>бошотпойт (A13-пунктту караңыз)</w:t>
      </w:r>
      <w:r w:rsidR="00D36B26">
        <w:rPr>
          <w:rFonts w:eastAsia="Times New Roman"/>
          <w:color w:val="000000"/>
          <w:sz w:val="20"/>
          <w:szCs w:val="20"/>
          <w:lang w:val="ky-KG"/>
        </w:rPr>
        <w:t>.</w:t>
      </w:r>
      <w:r>
        <w:rPr>
          <w:rStyle w:val="a7"/>
          <w:spacing w:val="-4"/>
          <w:sz w:val="20"/>
          <w:szCs w:val="20"/>
          <w:lang w:val="en-US"/>
        </w:rPr>
        <w:footnoteReference w:id="7"/>
      </w:r>
    </w:p>
    <w:p w14:paraId="5BEDFFFA" w14:textId="77777777" w:rsidR="00375C00" w:rsidRPr="007930A7" w:rsidRDefault="00375C00">
      <w:pPr>
        <w:pStyle w:val="NumberedParagraph-BulletelistLeft0Firstline0"/>
        <w:numPr>
          <w:ilvl w:val="0"/>
          <w:numId w:val="0"/>
        </w:numPr>
        <w:spacing w:before="360" w:after="240" w:line="240" w:lineRule="exact"/>
        <w:ind w:left="605" w:hanging="605"/>
        <w:jc w:val="center"/>
        <w:rPr>
          <w:lang w:val="ru-RU"/>
        </w:rPr>
      </w:pPr>
      <w:r w:rsidRPr="007930A7">
        <w:rPr>
          <w:lang w:val="ru-RU"/>
        </w:rPr>
        <w:t>***</w:t>
      </w:r>
    </w:p>
    <w:p w14:paraId="5481FCCD" w14:textId="77777777" w:rsidR="005D3E81" w:rsidRPr="00D36B26" w:rsidRDefault="005D3E81">
      <w:pPr>
        <w:pStyle w:val="10"/>
        <w:spacing w:before="120" w:line="240" w:lineRule="exact"/>
        <w:jc w:val="left"/>
        <w:rPr>
          <w:b/>
          <w:bCs/>
          <w:color w:val="000000"/>
          <w:spacing w:val="-2"/>
          <w:lang w:val="ru-RU"/>
        </w:rPr>
      </w:pPr>
      <w:r w:rsidRPr="00D36B26">
        <w:rPr>
          <w:b/>
          <w:bCs/>
          <w:color w:val="000000"/>
          <w:spacing w:val="-2"/>
          <w:lang w:val="ru-RU"/>
        </w:rPr>
        <w:t xml:space="preserve">Пайдалануу </w:t>
      </w:r>
      <w:r w:rsidRPr="00D36B26">
        <w:rPr>
          <w:b/>
          <w:bCs/>
          <w:color w:val="000000"/>
          <w:spacing w:val="-2"/>
          <w:lang w:val="kk-KZ"/>
        </w:rPr>
        <w:t xml:space="preserve">боюнча </w:t>
      </w:r>
      <w:r w:rsidRPr="00D36B26">
        <w:rPr>
          <w:b/>
          <w:bCs/>
          <w:color w:val="000000"/>
          <w:spacing w:val="-2"/>
          <w:lang w:val="ru-RU"/>
        </w:rPr>
        <w:t xml:space="preserve">колдонмо жана башка түшүндүрмө материал </w:t>
      </w:r>
    </w:p>
    <w:p w14:paraId="19CC1C4B" w14:textId="77777777" w:rsidR="00375C00" w:rsidRPr="005D3E81" w:rsidRDefault="005D3E81">
      <w:pPr>
        <w:pStyle w:val="10"/>
        <w:spacing w:before="120" w:line="240" w:lineRule="exact"/>
        <w:jc w:val="left"/>
        <w:rPr>
          <w:b/>
          <w:sz w:val="20"/>
          <w:lang w:val="ru-RU"/>
        </w:rPr>
      </w:pPr>
      <w:r w:rsidRPr="00AF07CC">
        <w:rPr>
          <w:b/>
          <w:bCs/>
          <w:color w:val="000000"/>
          <w:w w:val="95"/>
          <w:sz w:val="20"/>
          <w:lang w:val="ky-KG"/>
        </w:rPr>
        <w:t>Аудитордук жол-жоболор</w:t>
      </w:r>
    </w:p>
    <w:p w14:paraId="4666183A" w14:textId="77777777" w:rsidR="005D3E81" w:rsidRDefault="005D3E81">
      <w:pPr>
        <w:pStyle w:val="NumberedParagraphISA400"/>
        <w:tabs>
          <w:tab w:val="clear" w:pos="480"/>
          <w:tab w:val="clear" w:pos="522"/>
        </w:tabs>
        <w:spacing w:after="0" w:line="240" w:lineRule="exact"/>
        <w:ind w:left="734" w:hanging="547"/>
        <w:rPr>
          <w:rFonts w:eastAsia="Times New Roman"/>
          <w:color w:val="000000"/>
          <w:sz w:val="20"/>
          <w:szCs w:val="20"/>
          <w:lang w:val="ky-KG"/>
        </w:rPr>
      </w:pPr>
      <w:r w:rsidRPr="00AF07CC">
        <w:rPr>
          <w:rFonts w:eastAsia="Times New Roman"/>
          <w:i/>
          <w:iCs/>
          <w:color w:val="000000"/>
          <w:sz w:val="20"/>
          <w:szCs w:val="20"/>
          <w:lang w:val="ky-KG"/>
        </w:rPr>
        <w:t xml:space="preserve">Жазуу жүзүндөгү билдирүүлөр </w:t>
      </w:r>
      <w:r w:rsidRPr="00AF07CC">
        <w:rPr>
          <w:rFonts w:eastAsia="Times New Roman"/>
          <w:color w:val="000000"/>
          <w:sz w:val="20"/>
          <w:szCs w:val="20"/>
          <w:lang w:val="ky-KG"/>
        </w:rPr>
        <w:t>( 9-пунктту караңыз)</w:t>
      </w:r>
    </w:p>
    <w:p w14:paraId="55BC3EA3" w14:textId="4E914DC6" w:rsidR="00375C00" w:rsidRPr="005D3E81" w:rsidRDefault="00375C00">
      <w:pPr>
        <w:pStyle w:val="NumberedParagraphISA400"/>
        <w:tabs>
          <w:tab w:val="clear" w:pos="480"/>
          <w:tab w:val="clear" w:pos="522"/>
        </w:tabs>
        <w:spacing w:after="0" w:line="240" w:lineRule="exact"/>
        <w:ind w:left="734" w:hanging="547"/>
        <w:rPr>
          <w:i/>
          <w:spacing w:val="-4"/>
          <w:kern w:val="20"/>
          <w:sz w:val="20"/>
          <w:szCs w:val="20"/>
          <w:lang w:val="ky-KG"/>
        </w:rPr>
      </w:pPr>
      <w:r w:rsidRPr="005D3E81">
        <w:rPr>
          <w:spacing w:val="-4"/>
          <w:kern w:val="20"/>
          <w:sz w:val="20"/>
          <w:szCs w:val="20"/>
          <w:lang w:val="ky-KG"/>
        </w:rPr>
        <w:t>A1.</w:t>
      </w:r>
      <w:r w:rsidRPr="005D3E81">
        <w:rPr>
          <w:spacing w:val="-4"/>
          <w:kern w:val="20"/>
          <w:sz w:val="20"/>
          <w:szCs w:val="20"/>
          <w:lang w:val="ky-KG"/>
        </w:rPr>
        <w:tab/>
      </w:r>
      <w:r w:rsidR="005D3E81" w:rsidRPr="005D3E81">
        <w:rPr>
          <w:rFonts w:eastAsia="Times New Roman"/>
          <w:color w:val="000000"/>
          <w:sz w:val="20"/>
          <w:szCs w:val="20"/>
          <w:lang w:val="ky-KG"/>
        </w:rPr>
        <w:t>Салыштырмалуу финансылык отчеттуулукта аудитордук</w:t>
      </w:r>
      <w:r w:rsidR="003E69C9">
        <w:rPr>
          <w:rFonts w:eastAsia="Times New Roman"/>
          <w:color w:val="000000"/>
          <w:sz w:val="20"/>
          <w:szCs w:val="20"/>
          <w:lang w:val="ky-KG"/>
        </w:rPr>
        <w:t xml:space="preserve"> </w:t>
      </w:r>
      <w:r w:rsidR="005D3E81" w:rsidRPr="005D3E81">
        <w:rPr>
          <w:rFonts w:eastAsia="Times New Roman"/>
          <w:color w:val="000000"/>
          <w:sz w:val="20"/>
          <w:szCs w:val="20"/>
          <w:lang w:val="ky-KG"/>
        </w:rPr>
        <w:t>пикирде көрсөтүлгөн бардык мезгилдерге карата</w:t>
      </w:r>
      <w:r w:rsidR="003E69C9">
        <w:rPr>
          <w:rFonts w:eastAsia="Times New Roman"/>
          <w:color w:val="000000"/>
          <w:sz w:val="20"/>
          <w:szCs w:val="20"/>
          <w:lang w:val="ky-KG"/>
        </w:rPr>
        <w:t xml:space="preserve"> </w:t>
      </w:r>
      <w:r w:rsidR="005D3E81" w:rsidRPr="005D3E81">
        <w:rPr>
          <w:rFonts w:eastAsia="Times New Roman"/>
          <w:color w:val="000000"/>
          <w:sz w:val="20"/>
          <w:szCs w:val="20"/>
          <w:lang w:val="ky-KG"/>
        </w:rPr>
        <w:t>жазуу жүзүндөгү билдирүүлөрдү</w:t>
      </w:r>
      <w:r w:rsidR="003E69C9">
        <w:rPr>
          <w:rFonts w:eastAsia="Times New Roman"/>
          <w:color w:val="000000"/>
          <w:sz w:val="20"/>
          <w:szCs w:val="20"/>
          <w:lang w:val="ky-KG"/>
        </w:rPr>
        <w:t xml:space="preserve"> </w:t>
      </w:r>
      <w:r w:rsidR="005D3E81" w:rsidRPr="005D3E81">
        <w:rPr>
          <w:rFonts w:eastAsia="Times New Roman"/>
          <w:color w:val="000000"/>
          <w:sz w:val="20"/>
          <w:szCs w:val="20"/>
          <w:lang w:val="ky-KG"/>
        </w:rPr>
        <w:t xml:space="preserve">сурап алуу зарыл, анткени жетекчилик мурунку мезгилдер үчүн мурда берген жазуу жүзүндөгү билдирүүлөрдүн </w:t>
      </w:r>
      <w:r w:rsidR="003E69C9">
        <w:rPr>
          <w:rFonts w:eastAsia="Times New Roman"/>
          <w:color w:val="000000"/>
          <w:sz w:val="20"/>
          <w:szCs w:val="20"/>
          <w:lang w:val="ky-KG"/>
        </w:rPr>
        <w:t xml:space="preserve"> </w:t>
      </w:r>
      <w:r w:rsidR="005D3E81" w:rsidRPr="005D3E81">
        <w:rPr>
          <w:rFonts w:eastAsia="Times New Roman"/>
          <w:color w:val="000000"/>
          <w:sz w:val="20"/>
          <w:szCs w:val="20"/>
          <w:lang w:val="ky-KG"/>
        </w:rPr>
        <w:t>күчүндө кала тургандыгын кайрадан ырастоого тийиш. Салыштырылуучу көрсөткүчтөргө карата, учурдагы мезгил үчүн финансылык отчеттуулукка</w:t>
      </w:r>
      <w:r w:rsidR="003E69C9">
        <w:rPr>
          <w:rFonts w:eastAsia="Times New Roman"/>
          <w:color w:val="000000"/>
          <w:sz w:val="20"/>
          <w:szCs w:val="20"/>
          <w:lang w:val="ky-KG"/>
        </w:rPr>
        <w:t xml:space="preserve"> </w:t>
      </w:r>
      <w:r w:rsidR="005D3E81" w:rsidRPr="005D3E81">
        <w:rPr>
          <w:rFonts w:eastAsia="Times New Roman"/>
          <w:color w:val="000000"/>
          <w:sz w:val="20"/>
          <w:szCs w:val="20"/>
          <w:lang w:val="ky-KG"/>
        </w:rPr>
        <w:t>карата гана жазуу жүзүндөгү билдирүүлөрдү</w:t>
      </w:r>
      <w:r w:rsidR="003E69C9">
        <w:rPr>
          <w:rFonts w:eastAsia="Times New Roman"/>
          <w:color w:val="000000"/>
          <w:sz w:val="20"/>
          <w:szCs w:val="20"/>
          <w:lang w:val="ky-KG"/>
        </w:rPr>
        <w:t xml:space="preserve"> </w:t>
      </w:r>
      <w:r w:rsidR="005D3E81" w:rsidRPr="005D3E81">
        <w:rPr>
          <w:rFonts w:eastAsia="Times New Roman"/>
          <w:color w:val="000000"/>
          <w:sz w:val="20"/>
          <w:szCs w:val="20"/>
          <w:lang w:val="ky-KG"/>
        </w:rPr>
        <w:t>сурап алуу зарыл, анткени аудитордук</w:t>
      </w:r>
      <w:r w:rsidR="003E69C9">
        <w:rPr>
          <w:rFonts w:eastAsia="Times New Roman"/>
          <w:color w:val="000000"/>
          <w:sz w:val="20"/>
          <w:szCs w:val="20"/>
          <w:lang w:val="ky-KG"/>
        </w:rPr>
        <w:t xml:space="preserve"> </w:t>
      </w:r>
      <w:r w:rsidR="005D3E81" w:rsidRPr="005D3E81">
        <w:rPr>
          <w:rFonts w:eastAsia="Times New Roman"/>
          <w:color w:val="000000"/>
          <w:sz w:val="20"/>
          <w:szCs w:val="20"/>
          <w:lang w:val="ky-KG"/>
        </w:rPr>
        <w:t>пикир салыштырылуучу маалыматтарды камтыган финансылык отчеттуулукка карата айтылат. Бирок, аудитор салыштырма маалыматка таасирин тийгизген мурунку мезгилдин финансылык отчетундагы олуттуу бурмалоолорду оңдоо үчүн жасалган ар бир оңдоого карата атайын жазуу жүзүндөгү билдирүүнү алууга тийиш.</w:t>
      </w:r>
    </w:p>
    <w:p w14:paraId="31BBDDB0" w14:textId="77777777" w:rsidR="00375C00" w:rsidRPr="005D3E81" w:rsidRDefault="005D3E81">
      <w:pPr>
        <w:pStyle w:val="NumberedParagraphISA400"/>
        <w:spacing w:before="180" w:after="0" w:line="240" w:lineRule="exact"/>
        <w:ind w:left="0" w:firstLine="0"/>
        <w:jc w:val="left"/>
        <w:rPr>
          <w:sz w:val="20"/>
          <w:szCs w:val="20"/>
          <w:lang w:val="ky-KG"/>
        </w:rPr>
      </w:pPr>
      <w:r w:rsidRPr="005D3E81">
        <w:rPr>
          <w:rFonts w:eastAsia="Times New Roman"/>
          <w:b/>
          <w:bCs/>
          <w:color w:val="000000"/>
          <w:w w:val="95"/>
          <w:sz w:val="20"/>
          <w:szCs w:val="20"/>
          <w:lang w:val="ky-KG"/>
        </w:rPr>
        <w:t xml:space="preserve"> </w:t>
      </w:r>
      <w:r w:rsidRPr="00AF07CC">
        <w:rPr>
          <w:rFonts w:eastAsia="Times New Roman"/>
          <w:b/>
          <w:bCs/>
          <w:color w:val="000000"/>
          <w:w w:val="95"/>
          <w:sz w:val="20"/>
          <w:szCs w:val="20"/>
          <w:lang w:val="ky-KG"/>
        </w:rPr>
        <w:t>Аудитордук корутунду түзүү</w:t>
      </w:r>
      <w:r w:rsidRPr="005D3E81">
        <w:rPr>
          <w:b/>
          <w:sz w:val="20"/>
          <w:szCs w:val="20"/>
          <w:lang w:val="ky-KG"/>
        </w:rPr>
        <w:t xml:space="preserve"> </w:t>
      </w:r>
    </w:p>
    <w:p w14:paraId="0F34870D" w14:textId="77777777" w:rsidR="005D3E81" w:rsidRPr="005D3E81" w:rsidRDefault="005D3E81">
      <w:pPr>
        <w:pStyle w:val="NumberedParagraphISA400"/>
        <w:spacing w:after="0" w:line="240" w:lineRule="exact"/>
        <w:jc w:val="left"/>
        <w:rPr>
          <w:sz w:val="20"/>
          <w:szCs w:val="20"/>
          <w:lang w:val="ky-KG"/>
        </w:rPr>
      </w:pPr>
      <w:r w:rsidRPr="00AF07CC">
        <w:rPr>
          <w:rFonts w:eastAsia="Times New Roman"/>
          <w:i/>
          <w:iCs/>
          <w:color w:val="000000"/>
          <w:w w:val="95"/>
          <w:sz w:val="20"/>
          <w:szCs w:val="20"/>
          <w:lang w:val="ky-KG"/>
        </w:rPr>
        <w:t>Салыштырылуучу көрсөткүчтөр</w:t>
      </w:r>
      <w:r w:rsidRPr="005D3E81">
        <w:rPr>
          <w:sz w:val="20"/>
          <w:szCs w:val="20"/>
          <w:lang w:val="ky-KG"/>
        </w:rPr>
        <w:t xml:space="preserve"> </w:t>
      </w:r>
    </w:p>
    <w:p w14:paraId="6D2DB697" w14:textId="77777777" w:rsidR="00375C00" w:rsidRPr="005D3E81" w:rsidRDefault="005D3E81" w:rsidP="003E69C9">
      <w:pPr>
        <w:spacing w:before="240" w:line="240" w:lineRule="auto"/>
        <w:jc w:val="left"/>
        <w:rPr>
          <w:color w:val="000000"/>
          <w:sz w:val="20"/>
          <w:szCs w:val="20"/>
          <w:lang w:val="ky-KG"/>
        </w:rPr>
      </w:pPr>
      <w:r w:rsidRPr="00AF07CC">
        <w:rPr>
          <w:color w:val="000000"/>
          <w:spacing w:val="-2"/>
          <w:sz w:val="20"/>
          <w:szCs w:val="20"/>
          <w:lang w:val="ky-KG"/>
        </w:rPr>
        <w:t>Аудитордук пикирде көрсөтмөнүн жоктугу</w:t>
      </w:r>
      <w:r>
        <w:rPr>
          <w:color w:val="000000"/>
          <w:spacing w:val="-2"/>
          <w:sz w:val="20"/>
          <w:szCs w:val="20"/>
          <w:lang w:val="ky-KG"/>
        </w:rPr>
        <w:t xml:space="preserve"> </w:t>
      </w:r>
      <w:r w:rsidRPr="00AF07CC">
        <w:rPr>
          <w:color w:val="000000"/>
          <w:spacing w:val="-2"/>
          <w:sz w:val="20"/>
          <w:szCs w:val="20"/>
          <w:lang w:val="ky-KG"/>
        </w:rPr>
        <w:t>(10-пунктту караңыз)</w:t>
      </w:r>
    </w:p>
    <w:p w14:paraId="0DC2B9E4" w14:textId="4EA4A4E2" w:rsidR="00375C00" w:rsidRPr="005D3E81" w:rsidRDefault="00375C00">
      <w:pPr>
        <w:pStyle w:val="NumberedParagraphISA400"/>
        <w:tabs>
          <w:tab w:val="clear" w:pos="480"/>
          <w:tab w:val="clear" w:pos="522"/>
        </w:tabs>
        <w:spacing w:after="0" w:line="240" w:lineRule="exact"/>
        <w:ind w:left="734" w:hanging="547"/>
        <w:rPr>
          <w:spacing w:val="-4"/>
          <w:kern w:val="20"/>
          <w:sz w:val="20"/>
          <w:szCs w:val="20"/>
          <w:lang w:val="ky-KG"/>
        </w:rPr>
      </w:pPr>
      <w:r w:rsidRPr="005D3E81">
        <w:rPr>
          <w:spacing w:val="-4"/>
          <w:kern w:val="20"/>
          <w:sz w:val="20"/>
          <w:szCs w:val="20"/>
          <w:lang w:val="ky-KG"/>
        </w:rPr>
        <w:t>A2.</w:t>
      </w:r>
      <w:r w:rsidRPr="005D3E81">
        <w:rPr>
          <w:spacing w:val="-4"/>
          <w:kern w:val="20"/>
          <w:sz w:val="20"/>
          <w:szCs w:val="20"/>
          <w:lang w:val="ky-KG"/>
        </w:rPr>
        <w:tab/>
      </w:r>
      <w:r w:rsidR="005D3E81" w:rsidRPr="00AF07CC">
        <w:rPr>
          <w:rFonts w:eastAsia="Times New Roman"/>
          <w:color w:val="000000"/>
          <w:spacing w:val="-4"/>
          <w:sz w:val="20"/>
          <w:szCs w:val="20"/>
          <w:lang w:val="ky-KG"/>
        </w:rPr>
        <w:t>Аудитордук</w:t>
      </w:r>
      <w:r w:rsidR="003E69C9">
        <w:rPr>
          <w:rFonts w:eastAsia="Times New Roman"/>
          <w:color w:val="000000"/>
          <w:spacing w:val="-4"/>
          <w:sz w:val="20"/>
          <w:szCs w:val="20"/>
          <w:lang w:val="ky-KG"/>
        </w:rPr>
        <w:t xml:space="preserve"> </w:t>
      </w:r>
      <w:r w:rsidR="005D3E81" w:rsidRPr="00AF07CC">
        <w:rPr>
          <w:rFonts w:eastAsia="Times New Roman"/>
          <w:color w:val="000000"/>
          <w:spacing w:val="-4"/>
          <w:sz w:val="20"/>
          <w:szCs w:val="20"/>
          <w:lang w:val="ky-KG"/>
        </w:rPr>
        <w:t>пикирде салыштырылуучу көрсөткүчтөргө көрсөтмөлөр жок, анткени ал салыштырмалуу көрсөткүчтөрдү камтыган</w:t>
      </w:r>
      <w:r w:rsidR="003E69C9">
        <w:rPr>
          <w:rFonts w:eastAsia="Times New Roman"/>
          <w:color w:val="000000"/>
          <w:spacing w:val="-4"/>
          <w:sz w:val="20"/>
          <w:szCs w:val="20"/>
          <w:lang w:val="ky-KG"/>
        </w:rPr>
        <w:t xml:space="preserve"> </w:t>
      </w:r>
      <w:r w:rsidR="005D3E81" w:rsidRPr="00AF07CC">
        <w:rPr>
          <w:rFonts w:eastAsia="Times New Roman"/>
          <w:color w:val="000000"/>
          <w:spacing w:val="-4"/>
          <w:sz w:val="20"/>
          <w:szCs w:val="20"/>
          <w:lang w:val="ky-KG"/>
        </w:rPr>
        <w:t>бүтүндөй учурдагы мезгилдин финансылык отчеттуулугуна</w:t>
      </w:r>
      <w:r w:rsidR="003E69C9">
        <w:rPr>
          <w:rFonts w:eastAsia="Times New Roman"/>
          <w:color w:val="000000"/>
          <w:spacing w:val="-4"/>
          <w:sz w:val="20"/>
          <w:szCs w:val="20"/>
          <w:lang w:val="ky-KG"/>
        </w:rPr>
        <w:t xml:space="preserve"> </w:t>
      </w:r>
      <w:r w:rsidR="005D3E81">
        <w:rPr>
          <w:rFonts w:eastAsia="Times New Roman"/>
          <w:color w:val="000000"/>
          <w:spacing w:val="-4"/>
          <w:sz w:val="20"/>
          <w:szCs w:val="20"/>
          <w:lang w:val="ky-KG"/>
        </w:rPr>
        <w:t xml:space="preserve"> </w:t>
      </w:r>
      <w:r w:rsidR="005D3E81" w:rsidRPr="00AF07CC">
        <w:rPr>
          <w:rFonts w:eastAsia="Times New Roman"/>
          <w:color w:val="000000"/>
          <w:spacing w:val="-4"/>
          <w:sz w:val="20"/>
          <w:szCs w:val="20"/>
          <w:lang w:val="ky-KG"/>
        </w:rPr>
        <w:t>карата чагылдырылат.</w:t>
      </w:r>
      <w:r w:rsidR="005D3E81">
        <w:rPr>
          <w:rFonts w:eastAsia="Times New Roman"/>
          <w:color w:val="000000"/>
          <w:spacing w:val="-4"/>
          <w:sz w:val="20"/>
          <w:szCs w:val="20"/>
          <w:lang w:val="ky-KG"/>
        </w:rPr>
        <w:t xml:space="preserve">    </w:t>
      </w:r>
    </w:p>
    <w:p w14:paraId="02621D33" w14:textId="6B321C6E" w:rsidR="005D3E81" w:rsidRPr="003E69C9" w:rsidRDefault="005D3E81" w:rsidP="00D36B26">
      <w:pPr>
        <w:pStyle w:val="NumberedParagraphISA400"/>
        <w:tabs>
          <w:tab w:val="clear" w:pos="480"/>
          <w:tab w:val="clear" w:pos="522"/>
        </w:tabs>
        <w:spacing w:after="0" w:line="240" w:lineRule="exact"/>
        <w:ind w:left="0" w:firstLine="0"/>
        <w:rPr>
          <w:rFonts w:eastAsia="Times New Roman" w:cs="Calibri"/>
          <w:color w:val="000000"/>
          <w:sz w:val="20"/>
          <w:szCs w:val="20"/>
          <w:lang w:val="ky-KG"/>
        </w:rPr>
      </w:pPr>
      <w:r w:rsidRPr="003E69C9">
        <w:rPr>
          <w:rFonts w:eastAsia="Times New Roman"/>
          <w:color w:val="000000"/>
          <w:spacing w:val="-4"/>
          <w:sz w:val="20"/>
          <w:szCs w:val="20"/>
          <w:lang w:val="ky-KG"/>
        </w:rPr>
        <w:t>Мурунку мезгилге карата</w:t>
      </w:r>
      <w:r w:rsidR="003E69C9" w:rsidRPr="003E69C9">
        <w:rPr>
          <w:rFonts w:eastAsia="Times New Roman"/>
          <w:color w:val="000000"/>
          <w:spacing w:val="-4"/>
          <w:sz w:val="20"/>
          <w:szCs w:val="20"/>
          <w:lang w:val="ky-KG"/>
        </w:rPr>
        <w:t xml:space="preserve"> </w:t>
      </w:r>
      <w:r w:rsidRPr="003E69C9">
        <w:rPr>
          <w:rFonts w:eastAsia="Times New Roman"/>
          <w:color w:val="000000"/>
          <w:spacing w:val="-4"/>
          <w:sz w:val="20"/>
          <w:szCs w:val="20"/>
          <w:lang w:val="ky-KG"/>
        </w:rPr>
        <w:t xml:space="preserve">финансылык отчеттуулук жөнүндө аудитордук корутундуда </w:t>
      </w:r>
      <w:r w:rsidRPr="003E69C9">
        <w:rPr>
          <w:rFonts w:eastAsia="Times New Roman" w:cs="Calibri"/>
          <w:color w:val="000000"/>
          <w:sz w:val="20"/>
          <w:szCs w:val="20"/>
          <w:lang w:val="ky-KG"/>
        </w:rPr>
        <w:t>модификацияланган пикирди билдирүүгө</w:t>
      </w:r>
      <w:r w:rsidR="003E69C9">
        <w:rPr>
          <w:rFonts w:eastAsia="Times New Roman" w:cs="Calibri"/>
          <w:color w:val="000000"/>
          <w:sz w:val="20"/>
          <w:szCs w:val="20"/>
          <w:lang w:val="ky-KG"/>
        </w:rPr>
        <w:t xml:space="preserve"> </w:t>
      </w:r>
      <w:r w:rsidRPr="003E69C9">
        <w:rPr>
          <w:rFonts w:eastAsia="Times New Roman" w:cs="Calibri"/>
          <w:color w:val="000000"/>
          <w:sz w:val="20"/>
          <w:szCs w:val="20"/>
          <w:lang w:val="ky-KG"/>
        </w:rPr>
        <w:t>негиз болгон</w:t>
      </w:r>
      <w:r w:rsidR="003E69C9" w:rsidRPr="003E69C9">
        <w:rPr>
          <w:rFonts w:eastAsia="Times New Roman" w:cs="Calibri"/>
          <w:color w:val="000000"/>
          <w:sz w:val="20"/>
          <w:szCs w:val="20"/>
          <w:lang w:val="ky-KG"/>
        </w:rPr>
        <w:t xml:space="preserve"> </w:t>
      </w:r>
      <w:r w:rsidRPr="003E69C9">
        <w:rPr>
          <w:rFonts w:eastAsia="Times New Roman" w:cs="Calibri"/>
          <w:color w:val="000000"/>
          <w:sz w:val="20"/>
          <w:szCs w:val="20"/>
          <w:lang w:val="ky-KG"/>
        </w:rPr>
        <w:t xml:space="preserve">маселенин чечилбей </w:t>
      </w:r>
      <w:r w:rsidR="003E69C9">
        <w:rPr>
          <w:rFonts w:eastAsia="Times New Roman" w:cs="Calibri"/>
          <w:color w:val="000000"/>
          <w:sz w:val="20"/>
          <w:szCs w:val="20"/>
          <w:lang w:val="ky-KG"/>
        </w:rPr>
        <w:t xml:space="preserve"> </w:t>
      </w:r>
      <w:r w:rsidRPr="003E69C9">
        <w:rPr>
          <w:rFonts w:eastAsia="Times New Roman" w:cs="Calibri"/>
          <w:color w:val="000000"/>
          <w:sz w:val="20"/>
          <w:szCs w:val="20"/>
          <w:lang w:val="ky-KG"/>
        </w:rPr>
        <w:t xml:space="preserve">калышы </w:t>
      </w:r>
      <w:r w:rsidR="00D36B26">
        <w:rPr>
          <w:rFonts w:eastAsia="Times New Roman" w:cs="Calibri"/>
          <w:color w:val="000000"/>
          <w:sz w:val="20"/>
          <w:szCs w:val="20"/>
          <w:lang w:val="ky-KG"/>
        </w:rPr>
        <w:t>(</w:t>
      </w:r>
      <w:r w:rsidRPr="003E69C9">
        <w:rPr>
          <w:rFonts w:eastAsia="Times New Roman" w:cs="Calibri"/>
          <w:color w:val="000000"/>
          <w:sz w:val="20"/>
          <w:szCs w:val="20"/>
          <w:lang w:val="ky-KG"/>
        </w:rPr>
        <w:t>11-пунктту караңыз)</w:t>
      </w:r>
    </w:p>
    <w:p w14:paraId="0906D7F1" w14:textId="5F72E4C8" w:rsidR="00375C00" w:rsidRPr="005D3E81" w:rsidRDefault="00375C00">
      <w:pPr>
        <w:pStyle w:val="NumberedParagraphISA400"/>
        <w:tabs>
          <w:tab w:val="clear" w:pos="480"/>
          <w:tab w:val="clear" w:pos="522"/>
        </w:tabs>
        <w:spacing w:after="0" w:line="240" w:lineRule="exact"/>
        <w:ind w:left="734" w:hanging="547"/>
        <w:rPr>
          <w:spacing w:val="-4"/>
          <w:kern w:val="20"/>
          <w:sz w:val="20"/>
          <w:szCs w:val="20"/>
          <w:lang w:val="ky-KG"/>
        </w:rPr>
      </w:pPr>
      <w:r w:rsidRPr="005D3E81">
        <w:rPr>
          <w:spacing w:val="-4"/>
          <w:kern w:val="20"/>
          <w:sz w:val="20"/>
          <w:szCs w:val="20"/>
          <w:lang w:val="ky-KG"/>
        </w:rPr>
        <w:t>A3.</w:t>
      </w:r>
      <w:r w:rsidRPr="005D3E81">
        <w:rPr>
          <w:spacing w:val="-4"/>
          <w:kern w:val="20"/>
          <w:sz w:val="20"/>
          <w:szCs w:val="20"/>
          <w:lang w:val="ky-KG"/>
        </w:rPr>
        <w:tab/>
      </w:r>
      <w:r w:rsidR="005D3E81" w:rsidRPr="00AF07CC">
        <w:rPr>
          <w:rFonts w:eastAsia="Times New Roman"/>
          <w:color w:val="000000"/>
          <w:spacing w:val="-2"/>
          <w:sz w:val="20"/>
          <w:szCs w:val="20"/>
          <w:lang w:val="ky-KG"/>
        </w:rPr>
        <w:t>Эгерде өткөн мезгил үчүн мурда чыгарылган аудитордук</w:t>
      </w:r>
      <w:r w:rsidR="003E69C9">
        <w:rPr>
          <w:rFonts w:eastAsia="Times New Roman"/>
          <w:color w:val="000000"/>
          <w:spacing w:val="-2"/>
          <w:sz w:val="20"/>
          <w:szCs w:val="20"/>
          <w:lang w:val="ky-KG"/>
        </w:rPr>
        <w:t xml:space="preserve"> </w:t>
      </w:r>
      <w:r w:rsidR="005D3E81" w:rsidRPr="00AF07CC">
        <w:rPr>
          <w:rFonts w:eastAsia="Times New Roman"/>
          <w:color w:val="000000"/>
          <w:spacing w:val="-2"/>
          <w:sz w:val="20"/>
          <w:szCs w:val="20"/>
          <w:lang w:val="ky-KG"/>
        </w:rPr>
        <w:t xml:space="preserve">корутундуда </w:t>
      </w:r>
      <w:r w:rsidR="005D3E81">
        <w:rPr>
          <w:rFonts w:eastAsia="Times New Roman"/>
          <w:color w:val="000000"/>
          <w:spacing w:val="-2"/>
          <w:sz w:val="20"/>
          <w:szCs w:val="20"/>
          <w:lang w:val="ky-KG"/>
        </w:rPr>
        <w:t xml:space="preserve">коюлган </w:t>
      </w:r>
      <w:r w:rsidR="005D3E81" w:rsidRPr="00AF07CC">
        <w:rPr>
          <w:rFonts w:eastAsia="Times New Roman"/>
          <w:color w:val="000000"/>
          <w:spacing w:val="-2"/>
          <w:sz w:val="20"/>
          <w:szCs w:val="20"/>
          <w:lang w:val="ky-KG"/>
        </w:rPr>
        <w:t>шарты бар пикирлер, пикирди билдирүүдөн</w:t>
      </w:r>
      <w:r w:rsidR="003E69C9">
        <w:rPr>
          <w:rFonts w:eastAsia="Times New Roman"/>
          <w:color w:val="000000"/>
          <w:spacing w:val="-2"/>
          <w:sz w:val="20"/>
          <w:szCs w:val="20"/>
          <w:lang w:val="ky-KG"/>
        </w:rPr>
        <w:t xml:space="preserve"> </w:t>
      </w:r>
      <w:r w:rsidR="005D3E81" w:rsidRPr="00AF07CC">
        <w:rPr>
          <w:rFonts w:eastAsia="Times New Roman"/>
          <w:color w:val="000000"/>
          <w:spacing w:val="-2"/>
          <w:sz w:val="20"/>
          <w:szCs w:val="20"/>
          <w:lang w:val="ky-KG"/>
        </w:rPr>
        <w:t>баш тартуу же тескери пикирлер</w:t>
      </w:r>
      <w:r w:rsidR="005D3E81">
        <w:rPr>
          <w:rFonts w:eastAsia="Times New Roman"/>
          <w:color w:val="000000"/>
          <w:spacing w:val="-2"/>
          <w:sz w:val="20"/>
          <w:szCs w:val="20"/>
          <w:lang w:val="ky-KG"/>
        </w:rPr>
        <w:t xml:space="preserve"> </w:t>
      </w:r>
      <w:r w:rsidR="005D3E81" w:rsidRPr="00AF07CC">
        <w:rPr>
          <w:rFonts w:eastAsia="Times New Roman"/>
          <w:color w:val="000000"/>
          <w:spacing w:val="-2"/>
          <w:sz w:val="20"/>
          <w:szCs w:val="20"/>
          <w:lang w:val="ky-KG"/>
        </w:rPr>
        <w:t xml:space="preserve">камтылса жана аудитордук корутундуда модификацияланган пикирди билдирүүгө негиз болгон маселе чечилип, тийиштүү түрдө чагылдырылса же финансылык отчеттуулукта </w:t>
      </w:r>
      <w:r w:rsidR="005D3E81" w:rsidRPr="00AF07CC">
        <w:rPr>
          <w:rFonts w:eastAsia="Times New Roman"/>
          <w:color w:val="000000"/>
          <w:spacing w:val="-2"/>
          <w:sz w:val="20"/>
          <w:szCs w:val="20"/>
          <w:lang w:val="ky-KG"/>
        </w:rPr>
        <w:lastRenderedPageBreak/>
        <w:t>финансылык отчеттуулукту даярдоонун колдонулуп жаткан принциптерине ылайык</w:t>
      </w:r>
      <w:r w:rsidR="003E69C9">
        <w:rPr>
          <w:rFonts w:eastAsia="Times New Roman"/>
          <w:color w:val="000000"/>
          <w:spacing w:val="-2"/>
          <w:sz w:val="20"/>
          <w:szCs w:val="20"/>
          <w:lang w:val="ky-KG"/>
        </w:rPr>
        <w:t xml:space="preserve"> </w:t>
      </w:r>
      <w:r w:rsidR="005D3E81" w:rsidRPr="00AF07CC">
        <w:rPr>
          <w:rFonts w:eastAsia="Times New Roman"/>
          <w:color w:val="000000"/>
          <w:spacing w:val="-2"/>
          <w:sz w:val="20"/>
          <w:szCs w:val="20"/>
          <w:lang w:val="ky-KG"/>
        </w:rPr>
        <w:t>ачып көрсөтүлсө учурдагы мезгилге карата аудитордук пикирде өткөн мезгилге карата модификациялык аудитордук пикирди көрсөтүү талап кылынбайт.</w:t>
      </w:r>
    </w:p>
    <w:p w14:paraId="6696E4AF" w14:textId="2F829FDC" w:rsidR="00375C00" w:rsidRPr="005D3E81" w:rsidRDefault="00375C00">
      <w:pPr>
        <w:pStyle w:val="NumberedParagraphISA400"/>
        <w:tabs>
          <w:tab w:val="clear" w:pos="480"/>
          <w:tab w:val="clear" w:pos="522"/>
        </w:tabs>
        <w:spacing w:after="0" w:line="240" w:lineRule="exact"/>
        <w:ind w:left="734" w:hanging="547"/>
        <w:rPr>
          <w:spacing w:val="-4"/>
          <w:kern w:val="20"/>
          <w:sz w:val="20"/>
          <w:szCs w:val="20"/>
          <w:lang w:val="ky-KG"/>
        </w:rPr>
      </w:pPr>
      <w:bookmarkStart w:id="2" w:name="OLE_LINK1"/>
      <w:r w:rsidRPr="005D3E81">
        <w:rPr>
          <w:spacing w:val="-4"/>
          <w:kern w:val="20"/>
          <w:sz w:val="20"/>
          <w:szCs w:val="20"/>
          <w:lang w:val="ky-KG"/>
        </w:rPr>
        <w:t>A4.</w:t>
      </w:r>
      <w:r w:rsidRPr="005D3E81">
        <w:rPr>
          <w:spacing w:val="-4"/>
          <w:kern w:val="20"/>
          <w:sz w:val="20"/>
          <w:szCs w:val="20"/>
          <w:lang w:val="ky-KG"/>
        </w:rPr>
        <w:tab/>
      </w:r>
      <w:r w:rsidR="005D3E81" w:rsidRPr="00AF07CC">
        <w:rPr>
          <w:rFonts w:eastAsia="Times New Roman"/>
          <w:color w:val="000000"/>
          <w:sz w:val="20"/>
          <w:szCs w:val="20"/>
          <w:lang w:val="ky-KG"/>
        </w:rPr>
        <w:t>Эгерде өткөн мезгил үчүн мурда билдирилген аудитордун пикири модификацияланган</w:t>
      </w:r>
      <w:r w:rsidR="003E69C9">
        <w:rPr>
          <w:rFonts w:eastAsia="Times New Roman"/>
          <w:color w:val="000000"/>
          <w:sz w:val="20"/>
          <w:szCs w:val="20"/>
          <w:lang w:val="ky-KG"/>
        </w:rPr>
        <w:t xml:space="preserve"> </w:t>
      </w:r>
      <w:r w:rsidR="005D3E81" w:rsidRPr="00AF07CC">
        <w:rPr>
          <w:rFonts w:eastAsia="Times New Roman"/>
          <w:color w:val="000000"/>
          <w:sz w:val="20"/>
          <w:szCs w:val="20"/>
          <w:lang w:val="ky-KG"/>
        </w:rPr>
        <w:t>болсо, модификацияланган аудитордук пикирди билдирүүгө негиз болгон чечилбеген маселе учурдагы мезгилдин көрсөткүчтөр</w:t>
      </w:r>
      <w:r w:rsidR="003E69C9">
        <w:rPr>
          <w:rFonts w:eastAsia="Times New Roman"/>
          <w:color w:val="000000"/>
          <w:sz w:val="20"/>
          <w:szCs w:val="20"/>
          <w:lang w:val="ky-KG"/>
        </w:rPr>
        <w:t xml:space="preserve"> </w:t>
      </w:r>
      <w:r w:rsidR="005D3E81" w:rsidRPr="00AF07CC">
        <w:rPr>
          <w:rFonts w:eastAsia="Times New Roman"/>
          <w:color w:val="000000"/>
          <w:sz w:val="20"/>
          <w:szCs w:val="20"/>
          <w:lang w:val="ky-KG"/>
        </w:rPr>
        <w:t xml:space="preserve">үчүн маанилүү болушу мүмкүн. Ошондой болсо да чечилбеген маселенин учурдагы мезгилдин салыштырылуучу көрсөткүчтөрүнө жана салыштырмалуу көрсөткүчтөргө тийгизген таасиринен же мүмкүн болуучу таасиринен улам учурдагы мезгилдин финансылык </w:t>
      </w:r>
      <w:r w:rsidR="005D3E81">
        <w:rPr>
          <w:rFonts w:eastAsia="Times New Roman"/>
          <w:color w:val="000000"/>
          <w:sz w:val="20"/>
          <w:szCs w:val="20"/>
          <w:lang w:val="ky-KG"/>
        </w:rPr>
        <w:t>отчеттуулу</w:t>
      </w:r>
      <w:r w:rsidR="005D3E81" w:rsidRPr="00AF07CC">
        <w:rPr>
          <w:rFonts w:eastAsia="Times New Roman"/>
          <w:color w:val="000000"/>
          <w:sz w:val="20"/>
          <w:szCs w:val="20"/>
          <w:lang w:val="ky-KG"/>
        </w:rPr>
        <w:t>гуна карата коюлган шарты бар пикирди, пикирди билдирүүдөн баш тартууну же тескери пикирди (жагдайга жараша) кошуу талап кылынышы мүмкүн</w:t>
      </w:r>
      <w:r w:rsidR="005D3E81">
        <w:rPr>
          <w:rFonts w:eastAsia="Times New Roman"/>
          <w:color w:val="000000"/>
          <w:sz w:val="20"/>
          <w:szCs w:val="20"/>
          <w:lang w:val="ky-KG"/>
        </w:rPr>
        <w:t>.</w:t>
      </w:r>
    </w:p>
    <w:p w14:paraId="45CFFDE2" w14:textId="55E375D1" w:rsidR="00375C00" w:rsidRPr="005D3E81" w:rsidRDefault="00375C00">
      <w:pPr>
        <w:pStyle w:val="NumberedParagraphISA400"/>
        <w:tabs>
          <w:tab w:val="clear" w:pos="480"/>
          <w:tab w:val="clear" w:pos="522"/>
        </w:tabs>
        <w:spacing w:after="0" w:line="240" w:lineRule="exact"/>
        <w:ind w:left="734" w:hanging="547"/>
        <w:rPr>
          <w:spacing w:val="-4"/>
          <w:kern w:val="20"/>
          <w:sz w:val="20"/>
          <w:szCs w:val="20"/>
          <w:lang w:val="ky-KG"/>
        </w:rPr>
      </w:pPr>
      <w:r w:rsidRPr="005D3E81">
        <w:rPr>
          <w:spacing w:val="-4"/>
          <w:kern w:val="20"/>
          <w:sz w:val="20"/>
          <w:szCs w:val="20"/>
          <w:lang w:val="ky-KG"/>
        </w:rPr>
        <w:t>A5.</w:t>
      </w:r>
      <w:r w:rsidRPr="005D3E81">
        <w:rPr>
          <w:spacing w:val="-4"/>
          <w:kern w:val="20"/>
          <w:sz w:val="20"/>
          <w:szCs w:val="20"/>
          <w:lang w:val="ky-KG"/>
        </w:rPr>
        <w:tab/>
      </w:r>
      <w:r w:rsidR="005D3E81" w:rsidRPr="005D3E81">
        <w:rPr>
          <w:rFonts w:eastAsia="Times New Roman"/>
          <w:color w:val="000000"/>
          <w:spacing w:val="-2"/>
          <w:sz w:val="20"/>
          <w:szCs w:val="20"/>
          <w:lang w:val="ky-KG"/>
        </w:rPr>
        <w:t>Тиркемеде өткөн мезгил үчүн аудитордук корутундуда модификацияланган пикирлер чагылдырылган жана</w:t>
      </w:r>
      <w:r w:rsidR="003E69C9">
        <w:rPr>
          <w:rFonts w:eastAsia="Times New Roman"/>
          <w:color w:val="000000"/>
          <w:spacing w:val="-2"/>
          <w:sz w:val="20"/>
          <w:szCs w:val="20"/>
          <w:lang w:val="ky-KG"/>
        </w:rPr>
        <w:t xml:space="preserve"> </w:t>
      </w:r>
      <w:r w:rsidR="005D3E81" w:rsidRPr="005D3E81">
        <w:rPr>
          <w:rFonts w:eastAsia="Times New Roman"/>
          <w:color w:val="000000"/>
          <w:spacing w:val="-2"/>
          <w:sz w:val="20"/>
          <w:szCs w:val="20"/>
          <w:lang w:val="ky-KG"/>
        </w:rPr>
        <w:t>модификацияланган пикирге</w:t>
      </w:r>
      <w:r w:rsidR="003E69C9">
        <w:rPr>
          <w:rFonts w:eastAsia="Times New Roman"/>
          <w:color w:val="000000"/>
          <w:spacing w:val="-2"/>
          <w:sz w:val="20"/>
          <w:szCs w:val="20"/>
          <w:lang w:val="ky-KG"/>
        </w:rPr>
        <w:t xml:space="preserve"> </w:t>
      </w:r>
      <w:r w:rsidR="005D3E81" w:rsidRPr="005D3E81">
        <w:rPr>
          <w:rFonts w:eastAsia="Times New Roman"/>
          <w:color w:val="000000"/>
          <w:spacing w:val="-2"/>
          <w:sz w:val="20"/>
          <w:szCs w:val="20"/>
          <w:lang w:val="ky-KG"/>
        </w:rPr>
        <w:t>негиз болгон</w:t>
      </w:r>
      <w:r w:rsidR="003E69C9">
        <w:rPr>
          <w:rFonts w:eastAsia="Times New Roman"/>
          <w:color w:val="000000"/>
          <w:spacing w:val="-2"/>
          <w:sz w:val="20"/>
          <w:szCs w:val="20"/>
          <w:lang w:val="ky-KG"/>
        </w:rPr>
        <w:t xml:space="preserve"> </w:t>
      </w:r>
      <w:r w:rsidR="005D3E81" w:rsidRPr="005D3E81">
        <w:rPr>
          <w:rFonts w:eastAsia="Times New Roman"/>
          <w:color w:val="000000"/>
          <w:spacing w:val="-2"/>
          <w:sz w:val="20"/>
          <w:szCs w:val="20"/>
          <w:lang w:val="ky-KG"/>
        </w:rPr>
        <w:t>маселе чечилбеген бойдон калган аудитордук корутундулардын мисалдар</w:t>
      </w:r>
      <w:r w:rsidR="005D3E81">
        <w:rPr>
          <w:rFonts w:eastAsia="Times New Roman"/>
          <w:color w:val="000000"/>
          <w:spacing w:val="-2"/>
          <w:sz w:val="20"/>
          <w:szCs w:val="20"/>
          <w:lang w:val="ky-KG"/>
        </w:rPr>
        <w:t>ы камтылган (1 жана 2-мисалдар)</w:t>
      </w:r>
      <w:r w:rsidRPr="005D3E81">
        <w:rPr>
          <w:spacing w:val="-4"/>
          <w:kern w:val="20"/>
          <w:sz w:val="20"/>
          <w:szCs w:val="20"/>
          <w:lang w:val="ky-KG"/>
        </w:rPr>
        <w:t>.</w:t>
      </w:r>
    </w:p>
    <w:bookmarkEnd w:id="2"/>
    <w:p w14:paraId="574B9C5E" w14:textId="77777777" w:rsidR="00375C00" w:rsidRPr="005D3E81" w:rsidRDefault="005D3E81">
      <w:pPr>
        <w:pStyle w:val="NumberedParagraphISA400"/>
        <w:tabs>
          <w:tab w:val="clear" w:pos="480"/>
          <w:tab w:val="clear" w:pos="522"/>
        </w:tabs>
        <w:spacing w:before="180" w:after="0" w:line="240" w:lineRule="exact"/>
        <w:ind w:left="0" w:firstLine="0"/>
        <w:jc w:val="left"/>
        <w:rPr>
          <w:sz w:val="20"/>
          <w:szCs w:val="20"/>
          <w:lang w:val="ky-KG"/>
        </w:rPr>
      </w:pPr>
      <w:r w:rsidRPr="005D3E81">
        <w:rPr>
          <w:rFonts w:eastAsia="Times New Roman"/>
          <w:color w:val="000000"/>
          <w:sz w:val="20"/>
          <w:szCs w:val="20"/>
          <w:lang w:val="ky-KG"/>
        </w:rPr>
        <w:t>Өткөн мезгилдин финансылык отчеттуулугунда бурмалоолордун болушу (12-пунктту караңыз).</w:t>
      </w:r>
    </w:p>
    <w:p w14:paraId="0ABAB71D" w14:textId="5A10E9AD" w:rsidR="00375C00" w:rsidRPr="006447DA" w:rsidRDefault="00375C00">
      <w:pPr>
        <w:pStyle w:val="NumberedParagraphISA400"/>
        <w:tabs>
          <w:tab w:val="clear" w:pos="480"/>
          <w:tab w:val="clear" w:pos="522"/>
        </w:tabs>
        <w:spacing w:after="0" w:line="240" w:lineRule="exact"/>
        <w:ind w:left="734" w:hanging="547"/>
        <w:rPr>
          <w:spacing w:val="-4"/>
          <w:kern w:val="20"/>
          <w:sz w:val="20"/>
          <w:szCs w:val="20"/>
          <w:lang w:val="ky-KG"/>
        </w:rPr>
      </w:pPr>
      <w:r w:rsidRPr="006447DA">
        <w:rPr>
          <w:spacing w:val="-4"/>
          <w:kern w:val="20"/>
          <w:sz w:val="20"/>
          <w:szCs w:val="20"/>
          <w:lang w:val="ky-KG"/>
        </w:rPr>
        <w:t>A6.</w:t>
      </w:r>
      <w:r w:rsidRPr="006447DA">
        <w:rPr>
          <w:spacing w:val="-4"/>
          <w:kern w:val="20"/>
          <w:sz w:val="20"/>
          <w:szCs w:val="20"/>
          <w:lang w:val="ky-KG"/>
        </w:rPr>
        <w:tab/>
      </w:r>
      <w:r w:rsidR="006447DA" w:rsidRPr="006447DA">
        <w:rPr>
          <w:rFonts w:eastAsia="Times New Roman"/>
          <w:color w:val="000000"/>
          <w:sz w:val="20"/>
          <w:szCs w:val="20"/>
          <w:lang w:val="ky-KG"/>
        </w:rPr>
        <w:t>Эгерде өткөн мезгилдин финансылык отчеттуулугунда бурмалоолор камтылган,</w:t>
      </w:r>
      <w:r w:rsidR="003E69C9">
        <w:rPr>
          <w:rFonts w:eastAsia="Times New Roman"/>
          <w:color w:val="000000"/>
          <w:sz w:val="20"/>
          <w:szCs w:val="20"/>
          <w:lang w:val="ky-KG"/>
        </w:rPr>
        <w:t xml:space="preserve"> </w:t>
      </w:r>
      <w:r w:rsidR="006447DA" w:rsidRPr="006447DA">
        <w:rPr>
          <w:rFonts w:eastAsia="Times New Roman"/>
          <w:color w:val="000000"/>
          <w:sz w:val="20"/>
          <w:szCs w:val="20"/>
          <w:lang w:val="ky-KG"/>
        </w:rPr>
        <w:t>оңдоолор киргизилбеген, аудитордук корутунду кайра чыгарылбаган</w:t>
      </w:r>
      <w:r w:rsidR="006447DA">
        <w:rPr>
          <w:rFonts w:eastAsia="Times New Roman"/>
          <w:color w:val="000000"/>
          <w:sz w:val="20"/>
          <w:szCs w:val="20"/>
          <w:lang w:val="kk-KZ"/>
        </w:rPr>
        <w:t>,</w:t>
      </w:r>
      <w:r w:rsidR="006447DA" w:rsidRPr="006447DA">
        <w:rPr>
          <w:rFonts w:eastAsia="Times New Roman"/>
          <w:color w:val="000000"/>
          <w:sz w:val="20"/>
          <w:szCs w:val="20"/>
          <w:lang w:val="ky-KG"/>
        </w:rPr>
        <w:t xml:space="preserve"> бирок салыштырылуучу</w:t>
      </w:r>
      <w:r w:rsidR="003E69C9">
        <w:rPr>
          <w:rFonts w:eastAsia="Times New Roman"/>
          <w:color w:val="000000"/>
          <w:sz w:val="20"/>
          <w:szCs w:val="20"/>
          <w:lang w:val="ky-KG"/>
        </w:rPr>
        <w:t xml:space="preserve"> </w:t>
      </w:r>
      <w:r w:rsidR="006447DA" w:rsidRPr="006447DA">
        <w:rPr>
          <w:rFonts w:eastAsia="Times New Roman"/>
          <w:color w:val="000000"/>
          <w:sz w:val="20"/>
          <w:szCs w:val="20"/>
          <w:lang w:val="ky-KG"/>
        </w:rPr>
        <w:t>көрсөткүчтөрү талаптагыдай деңгээлде оңдолгон же учурдагы мезгилдин финансылык отчеттуулугунда талаптагыдай маалымат ачып көрсөтүлгөн болсо, анда аудитордук корутундуга финанс</w:t>
      </w:r>
      <w:r w:rsidR="006447DA">
        <w:rPr>
          <w:rFonts w:eastAsia="Times New Roman"/>
          <w:color w:val="000000"/>
          <w:sz w:val="20"/>
          <w:szCs w:val="20"/>
          <w:lang w:val="kk-KZ"/>
        </w:rPr>
        <w:t>ы</w:t>
      </w:r>
      <w:r w:rsidR="006447DA" w:rsidRPr="006447DA">
        <w:rPr>
          <w:rFonts w:eastAsia="Times New Roman"/>
          <w:color w:val="000000"/>
          <w:sz w:val="20"/>
          <w:szCs w:val="20"/>
          <w:lang w:val="ky-KG"/>
        </w:rPr>
        <w:t>лык отчеттуулукта ушул маселе боюнча маалыматты толук ачып берген жагдайлар баяндалган жана көрсөтүлгөн «Маанилүү жагдайлар» бөлү</w:t>
      </w:r>
      <w:r w:rsidR="006447DA">
        <w:rPr>
          <w:rFonts w:eastAsia="Times New Roman"/>
          <w:color w:val="000000"/>
          <w:sz w:val="20"/>
          <w:szCs w:val="20"/>
          <w:lang w:val="kk-KZ"/>
        </w:rPr>
        <w:t>м</w:t>
      </w:r>
      <w:r w:rsidR="006447DA" w:rsidRPr="006447DA">
        <w:rPr>
          <w:rFonts w:eastAsia="Times New Roman"/>
          <w:color w:val="000000"/>
          <w:sz w:val="20"/>
          <w:szCs w:val="20"/>
          <w:lang w:val="ky-KG"/>
        </w:rPr>
        <w:t>ү киргизилиши мүмкүн.    (АЭС 706</w:t>
      </w:r>
      <w:r w:rsidR="006447DA">
        <w:rPr>
          <w:rFonts w:eastAsia="Times New Roman"/>
          <w:color w:val="000000"/>
          <w:sz w:val="20"/>
          <w:szCs w:val="20"/>
          <w:lang w:val="kk-KZ"/>
        </w:rPr>
        <w:t>ны</w:t>
      </w:r>
      <w:r w:rsidR="006447DA" w:rsidRPr="006447DA">
        <w:rPr>
          <w:rFonts w:eastAsia="Times New Roman"/>
          <w:color w:val="000000"/>
          <w:sz w:val="20"/>
          <w:szCs w:val="20"/>
          <w:lang w:val="ky-KG"/>
        </w:rPr>
        <w:t xml:space="preserve"> караңыз).</w:t>
      </w:r>
    </w:p>
    <w:p w14:paraId="380F9BC4" w14:textId="77777777" w:rsidR="006447DA" w:rsidRPr="006447DA" w:rsidRDefault="006447DA" w:rsidP="003E69C9">
      <w:pPr>
        <w:spacing w:before="240" w:line="240" w:lineRule="auto"/>
        <w:rPr>
          <w:color w:val="000000"/>
          <w:sz w:val="20"/>
          <w:szCs w:val="20"/>
          <w:lang w:val="ky-KG"/>
        </w:rPr>
      </w:pPr>
      <w:r w:rsidRPr="006447DA">
        <w:rPr>
          <w:color w:val="000000"/>
          <w:sz w:val="20"/>
          <w:szCs w:val="20"/>
          <w:lang w:val="ky-KG"/>
        </w:rPr>
        <w:t>Аудити мурдагы аудитор тарабынан жүргүзүлгөн өткөн мезгилдин финансылык отчеттуулугу (13-пунктту караңыз)</w:t>
      </w:r>
    </w:p>
    <w:p w14:paraId="49D78BF0" w14:textId="77777777" w:rsidR="00375C00" w:rsidRPr="006447DA" w:rsidRDefault="00375C00" w:rsidP="003E69C9">
      <w:pPr>
        <w:pStyle w:val="NumberedParagraphISA400"/>
        <w:tabs>
          <w:tab w:val="clear" w:pos="480"/>
          <w:tab w:val="clear" w:pos="522"/>
        </w:tabs>
        <w:spacing w:before="240" w:after="0" w:line="240" w:lineRule="exact"/>
        <w:ind w:left="734" w:hanging="547"/>
        <w:rPr>
          <w:spacing w:val="-4"/>
          <w:kern w:val="20"/>
          <w:sz w:val="20"/>
          <w:szCs w:val="20"/>
          <w:lang w:val="ky-KG"/>
        </w:rPr>
      </w:pPr>
      <w:r w:rsidRPr="006447DA">
        <w:rPr>
          <w:spacing w:val="-4"/>
          <w:kern w:val="20"/>
          <w:sz w:val="20"/>
          <w:szCs w:val="20"/>
          <w:lang w:val="ky-KG"/>
        </w:rPr>
        <w:t>A7.</w:t>
      </w:r>
      <w:r w:rsidRPr="006447DA">
        <w:rPr>
          <w:spacing w:val="-4"/>
          <w:kern w:val="20"/>
          <w:sz w:val="20"/>
          <w:szCs w:val="20"/>
          <w:lang w:val="ky-KG"/>
        </w:rPr>
        <w:tab/>
      </w:r>
      <w:r w:rsidR="006447DA">
        <w:rPr>
          <w:rFonts w:eastAsia="Times New Roman"/>
          <w:color w:val="000000"/>
          <w:spacing w:val="-2"/>
          <w:sz w:val="20"/>
          <w:szCs w:val="20"/>
          <w:lang w:val="kk-KZ"/>
        </w:rPr>
        <w:t xml:space="preserve">Тиркеменин 3-мисалында </w:t>
      </w:r>
      <w:r w:rsidR="006447DA" w:rsidRPr="006447DA">
        <w:rPr>
          <w:rFonts w:eastAsia="Times New Roman"/>
          <w:color w:val="000000"/>
          <w:spacing w:val="-2"/>
          <w:sz w:val="20"/>
          <w:szCs w:val="20"/>
          <w:lang w:val="ky-KG"/>
        </w:rPr>
        <w:t xml:space="preserve">аудитордук корутундунун мисалы келтирилген, анда өткөн мезгилдин финансылык отчеттуулугунун аудити мурдагы аудитор тарабынан жүргүзүлгөн жана мыйзамдар же ченемдик актылар аудиторго салыштырылуучу көрсөткүчтөргө карата мурдагы аудитордун корутундусуна </w:t>
      </w:r>
      <w:r w:rsidR="006447DA">
        <w:rPr>
          <w:rFonts w:eastAsia="Times New Roman"/>
          <w:color w:val="000000"/>
          <w:spacing w:val="-2"/>
          <w:sz w:val="20"/>
          <w:szCs w:val="20"/>
          <w:lang w:val="kk-KZ"/>
        </w:rPr>
        <w:t xml:space="preserve">шилтеме кылууга </w:t>
      </w:r>
      <w:r w:rsidR="006447DA" w:rsidRPr="006447DA">
        <w:rPr>
          <w:rFonts w:eastAsia="Times New Roman"/>
          <w:color w:val="000000"/>
          <w:spacing w:val="-2"/>
          <w:sz w:val="20"/>
          <w:szCs w:val="20"/>
          <w:lang w:val="ky-KG"/>
        </w:rPr>
        <w:t xml:space="preserve">тыюу салбайт. </w:t>
      </w:r>
    </w:p>
    <w:p w14:paraId="6D2058F1" w14:textId="77777777" w:rsidR="00375C00" w:rsidRPr="006447DA" w:rsidRDefault="006447DA" w:rsidP="003E69C9">
      <w:pPr>
        <w:spacing w:before="240" w:line="240" w:lineRule="auto"/>
        <w:jc w:val="left"/>
        <w:rPr>
          <w:color w:val="000000"/>
          <w:sz w:val="20"/>
          <w:szCs w:val="20"/>
          <w:lang w:val="ky-KG"/>
        </w:rPr>
      </w:pPr>
      <w:r w:rsidRPr="006447DA">
        <w:rPr>
          <w:color w:val="000000"/>
          <w:spacing w:val="-2"/>
          <w:sz w:val="20"/>
          <w:szCs w:val="20"/>
          <w:lang w:val="ky-KG"/>
        </w:rPr>
        <w:t xml:space="preserve">Мурдагы мезгилдин финансылык отчеттуулугуна аудит жүргүзүлгөн </w:t>
      </w:r>
      <w:r w:rsidRPr="00D36B26">
        <w:rPr>
          <w:color w:val="000000"/>
          <w:spacing w:val="-2"/>
          <w:sz w:val="20"/>
          <w:szCs w:val="20"/>
          <w:lang w:val="ky-KG"/>
        </w:rPr>
        <w:t>эмес (14-пунктту караңыз).</w:t>
      </w:r>
    </w:p>
    <w:p w14:paraId="0D00FED4" w14:textId="5BED1F77" w:rsidR="00375C00" w:rsidRPr="007930A7" w:rsidRDefault="00375C00" w:rsidP="006447DA">
      <w:pPr>
        <w:pStyle w:val="a9"/>
        <w:tabs>
          <w:tab w:val="left" w:pos="540"/>
        </w:tabs>
        <w:spacing w:before="120" w:line="240" w:lineRule="exact"/>
        <w:ind w:left="734" w:hanging="547"/>
        <w:rPr>
          <w:sz w:val="20"/>
          <w:szCs w:val="20"/>
          <w:lang w:val="ky-KG"/>
        </w:rPr>
      </w:pPr>
      <w:r w:rsidRPr="007930A7">
        <w:rPr>
          <w:sz w:val="20"/>
          <w:szCs w:val="20"/>
          <w:lang w:val="ky-KG"/>
        </w:rPr>
        <w:lastRenderedPageBreak/>
        <w:t xml:space="preserve">A8. </w:t>
      </w:r>
      <w:r w:rsidRPr="007930A7">
        <w:rPr>
          <w:sz w:val="20"/>
          <w:szCs w:val="20"/>
          <w:lang w:val="ky-KG"/>
        </w:rPr>
        <w:tab/>
      </w:r>
      <w:r w:rsidRPr="007930A7">
        <w:rPr>
          <w:sz w:val="20"/>
          <w:szCs w:val="20"/>
          <w:lang w:val="ky-KG"/>
        </w:rPr>
        <w:tab/>
      </w:r>
      <w:r w:rsidR="006447DA" w:rsidRPr="007930A7">
        <w:rPr>
          <w:color w:val="000000"/>
          <w:sz w:val="20"/>
          <w:szCs w:val="20"/>
          <w:lang w:val="ky-KG"/>
        </w:rPr>
        <w:t>Эгерде аудитор мезгилдин баш</w:t>
      </w:r>
      <w:r w:rsidR="006447DA">
        <w:rPr>
          <w:color w:val="000000"/>
          <w:sz w:val="20"/>
          <w:szCs w:val="20"/>
          <w:lang w:val="kk-KZ"/>
        </w:rPr>
        <w:t xml:space="preserve">талышына </w:t>
      </w:r>
      <w:r w:rsidR="006447DA" w:rsidRPr="007930A7">
        <w:rPr>
          <w:color w:val="000000"/>
          <w:sz w:val="20"/>
          <w:szCs w:val="20"/>
          <w:lang w:val="ky-KG"/>
        </w:rPr>
        <w:t xml:space="preserve">карата калдыктар боюнча жетиштүү </w:t>
      </w:r>
      <w:r w:rsidR="006447DA">
        <w:rPr>
          <w:color w:val="000000"/>
          <w:sz w:val="20"/>
          <w:szCs w:val="20"/>
          <w:lang w:val="kk-KZ"/>
        </w:rPr>
        <w:t xml:space="preserve">жана </w:t>
      </w:r>
      <w:r w:rsidR="006447DA" w:rsidRPr="007930A7">
        <w:rPr>
          <w:color w:val="000000"/>
          <w:sz w:val="20"/>
          <w:szCs w:val="20"/>
          <w:lang w:val="ky-KG"/>
        </w:rPr>
        <w:t>талаптагыдай аудитордук далилдерди ала албаса, аудитордон АЭС 705</w:t>
      </w:r>
      <w:r>
        <w:rPr>
          <w:rStyle w:val="a7"/>
          <w:sz w:val="20"/>
          <w:szCs w:val="20"/>
        </w:rPr>
        <w:footnoteReference w:id="8"/>
      </w:r>
      <w:r w:rsidRPr="007930A7">
        <w:rPr>
          <w:sz w:val="20"/>
          <w:szCs w:val="20"/>
          <w:lang w:val="ky-KG"/>
        </w:rPr>
        <w:t xml:space="preserve"> </w:t>
      </w:r>
      <w:r w:rsidR="006447DA" w:rsidRPr="007930A7">
        <w:rPr>
          <w:color w:val="000000"/>
          <w:sz w:val="20"/>
          <w:szCs w:val="20"/>
          <w:lang w:val="ky-KG"/>
        </w:rPr>
        <w:t xml:space="preserve">(кайра каралган) ылайык </w:t>
      </w:r>
      <w:r w:rsidR="006447DA">
        <w:rPr>
          <w:color w:val="000000"/>
          <w:sz w:val="20"/>
          <w:szCs w:val="20"/>
          <w:lang w:val="kk-KZ"/>
        </w:rPr>
        <w:t xml:space="preserve">коюлган </w:t>
      </w:r>
      <w:r w:rsidR="006447DA" w:rsidRPr="007930A7">
        <w:rPr>
          <w:color w:val="000000"/>
          <w:sz w:val="20"/>
          <w:szCs w:val="20"/>
          <w:lang w:val="ky-KG"/>
        </w:rPr>
        <w:t>шарты бар пикирди билдирүү же АЭС 705 (кайра каралган) ылайык    конкреттүү кырдаалга жараша пикир билдирүүдөн  баш тартуу талап кылынат.    Эгерде аудитор мезгилдин башына карата калдыктар учурдагы мезгилдин финансылык отчетту</w:t>
      </w:r>
      <w:r w:rsidR="006447DA">
        <w:rPr>
          <w:color w:val="000000"/>
          <w:sz w:val="20"/>
          <w:szCs w:val="20"/>
          <w:lang w:val="kk-KZ"/>
        </w:rPr>
        <w:t>у</w:t>
      </w:r>
      <w:r w:rsidR="006447DA" w:rsidRPr="007930A7">
        <w:rPr>
          <w:color w:val="000000"/>
          <w:sz w:val="20"/>
          <w:szCs w:val="20"/>
          <w:lang w:val="ky-KG"/>
        </w:rPr>
        <w:t xml:space="preserve">лугуна олуттуу таасир этүүчү бурмалоолорду камтыбаган жетиштүү </w:t>
      </w:r>
      <w:r w:rsidR="006447DA">
        <w:rPr>
          <w:color w:val="000000"/>
          <w:sz w:val="20"/>
          <w:szCs w:val="20"/>
          <w:lang w:val="kk-KZ"/>
        </w:rPr>
        <w:t xml:space="preserve">жана </w:t>
      </w:r>
      <w:r w:rsidR="006447DA" w:rsidRPr="007930A7">
        <w:rPr>
          <w:color w:val="000000"/>
          <w:sz w:val="20"/>
          <w:szCs w:val="20"/>
          <w:lang w:val="ky-KG"/>
        </w:rPr>
        <w:t>талаптагыдай аудитордук далилдерди алууда олуттуу кыйынчылыктарга дуушар болсо, анда бул кырдаалды АЭС 701</w:t>
      </w:r>
      <w:r>
        <w:rPr>
          <w:rStyle w:val="a7"/>
          <w:sz w:val="20"/>
          <w:szCs w:val="20"/>
        </w:rPr>
        <w:footnoteReference w:id="9"/>
      </w:r>
      <w:r w:rsidR="006447DA" w:rsidRPr="007930A7">
        <w:rPr>
          <w:color w:val="000000"/>
          <w:sz w:val="20"/>
          <w:szCs w:val="20"/>
          <w:lang w:val="ky-KG"/>
        </w:rPr>
        <w:t xml:space="preserve"> ылайык аудиттин </w:t>
      </w:r>
      <w:r w:rsidR="006447DA">
        <w:rPr>
          <w:color w:val="000000"/>
          <w:sz w:val="20"/>
          <w:szCs w:val="20"/>
          <w:lang w:val="kk-KZ"/>
        </w:rPr>
        <w:t xml:space="preserve">негизги </w:t>
      </w:r>
      <w:r w:rsidR="006447DA" w:rsidRPr="007930A7">
        <w:rPr>
          <w:color w:val="000000"/>
          <w:sz w:val="20"/>
          <w:szCs w:val="20"/>
          <w:lang w:val="ky-KG"/>
        </w:rPr>
        <w:t>маселелери катары эсептей алат.</w:t>
      </w:r>
    </w:p>
    <w:p w14:paraId="7A3CC66E" w14:textId="77777777" w:rsidR="00375C00" w:rsidRPr="007930A7" w:rsidRDefault="006447DA" w:rsidP="003E69C9">
      <w:pPr>
        <w:spacing w:before="240" w:line="240" w:lineRule="auto"/>
        <w:jc w:val="left"/>
        <w:rPr>
          <w:i/>
          <w:iCs/>
          <w:color w:val="000000"/>
          <w:sz w:val="20"/>
          <w:szCs w:val="20"/>
          <w:lang w:val="ky-KG"/>
        </w:rPr>
      </w:pPr>
      <w:r w:rsidRPr="007930A7">
        <w:rPr>
          <w:i/>
          <w:iCs/>
          <w:color w:val="000000"/>
          <w:w w:val="95"/>
          <w:sz w:val="20"/>
          <w:szCs w:val="20"/>
          <w:lang w:val="ky-KG"/>
        </w:rPr>
        <w:t>Салыштырма финансылык отчеттуулук</w:t>
      </w:r>
    </w:p>
    <w:p w14:paraId="08956BBE" w14:textId="77777777" w:rsidR="006447DA" w:rsidRPr="007930A7" w:rsidRDefault="006447DA" w:rsidP="003E69C9">
      <w:pPr>
        <w:pStyle w:val="NumberedParagraphISA400"/>
        <w:tabs>
          <w:tab w:val="clear" w:pos="480"/>
          <w:tab w:val="clear" w:pos="522"/>
        </w:tabs>
        <w:spacing w:before="240" w:after="0" w:line="240" w:lineRule="exact"/>
        <w:ind w:left="734" w:hanging="547"/>
        <w:rPr>
          <w:rFonts w:eastAsia="Times New Roman"/>
          <w:color w:val="000000"/>
          <w:spacing w:val="-2"/>
          <w:sz w:val="20"/>
          <w:szCs w:val="20"/>
          <w:lang w:val="ky-KG"/>
        </w:rPr>
      </w:pPr>
      <w:r w:rsidRPr="007930A7">
        <w:rPr>
          <w:rFonts w:eastAsia="Times New Roman"/>
          <w:color w:val="000000"/>
          <w:spacing w:val="-2"/>
          <w:sz w:val="20"/>
          <w:szCs w:val="20"/>
          <w:lang w:val="ky-KG"/>
        </w:rPr>
        <w:t>Аудитордук пикирде көрсөтмөнүн болуусу (15-пунктту караңыз)</w:t>
      </w:r>
    </w:p>
    <w:p w14:paraId="6752FC36" w14:textId="77777777" w:rsidR="00375C00" w:rsidRPr="007930A7" w:rsidRDefault="00375C00" w:rsidP="003E69C9">
      <w:pPr>
        <w:pStyle w:val="NumberedParagraphISA400"/>
        <w:tabs>
          <w:tab w:val="clear" w:pos="480"/>
          <w:tab w:val="clear" w:pos="522"/>
        </w:tabs>
        <w:spacing w:before="240" w:after="0" w:line="240" w:lineRule="exact"/>
        <w:ind w:left="734" w:hanging="547"/>
        <w:rPr>
          <w:spacing w:val="-4"/>
          <w:kern w:val="20"/>
          <w:sz w:val="20"/>
          <w:szCs w:val="20"/>
          <w:lang w:val="ky-KG"/>
        </w:rPr>
      </w:pPr>
      <w:r w:rsidRPr="007930A7">
        <w:rPr>
          <w:spacing w:val="-4"/>
          <w:kern w:val="20"/>
          <w:sz w:val="20"/>
          <w:szCs w:val="20"/>
          <w:lang w:val="ky-KG"/>
        </w:rPr>
        <w:t>A9.</w:t>
      </w:r>
      <w:r w:rsidRPr="007930A7">
        <w:rPr>
          <w:spacing w:val="-4"/>
          <w:kern w:val="20"/>
          <w:sz w:val="20"/>
          <w:szCs w:val="20"/>
          <w:lang w:val="ky-KG"/>
        </w:rPr>
        <w:tab/>
      </w:r>
      <w:r w:rsidR="006447DA" w:rsidRPr="007930A7">
        <w:rPr>
          <w:rFonts w:eastAsia="Times New Roman"/>
          <w:color w:val="000000"/>
          <w:spacing w:val="-2"/>
          <w:sz w:val="20"/>
          <w:szCs w:val="20"/>
          <w:lang w:val="ky-KG"/>
        </w:rPr>
        <w:t>Салыштырма финансылык отчетту</w:t>
      </w:r>
      <w:r w:rsidR="006447DA">
        <w:rPr>
          <w:rFonts w:eastAsia="Times New Roman"/>
          <w:color w:val="000000"/>
          <w:spacing w:val="-2"/>
          <w:sz w:val="20"/>
          <w:szCs w:val="20"/>
          <w:lang w:val="kk-KZ"/>
        </w:rPr>
        <w:t>у</w:t>
      </w:r>
      <w:r w:rsidR="006447DA" w:rsidRPr="007930A7">
        <w:rPr>
          <w:rFonts w:eastAsia="Times New Roman"/>
          <w:color w:val="000000"/>
          <w:spacing w:val="-2"/>
          <w:sz w:val="20"/>
          <w:szCs w:val="20"/>
          <w:lang w:val="ky-KG"/>
        </w:rPr>
        <w:t xml:space="preserve">лук жөнүндө аудитордук корутунду ар бир корсөтүлгөн мезгилдин финансылык отчеттуулугуна тиешелүү болгондуктан аудитор </w:t>
      </w:r>
      <w:r w:rsidR="006447DA">
        <w:rPr>
          <w:rFonts w:eastAsia="Times New Roman"/>
          <w:color w:val="000000"/>
          <w:spacing w:val="-2"/>
          <w:sz w:val="20"/>
          <w:szCs w:val="20"/>
          <w:lang w:val="kk-KZ"/>
        </w:rPr>
        <w:t xml:space="preserve">коюлган </w:t>
      </w:r>
      <w:r w:rsidR="006447DA" w:rsidRPr="007930A7">
        <w:rPr>
          <w:rFonts w:eastAsia="Times New Roman"/>
          <w:color w:val="000000"/>
          <w:spacing w:val="-2"/>
          <w:sz w:val="20"/>
          <w:szCs w:val="20"/>
          <w:lang w:val="ky-KG"/>
        </w:rPr>
        <w:t>шарты бар пикирди же терс пикирди    билдирүүсү,    пикирди билдирүүдөн баш тартуусу    же бир же бир нече мезгилдерге карата «Маанилүү жагдайлар» бөлүмүн    киргизиши мүмкүн, ошол эле учурда башка мезгил үчүн финансылык отчеттуулук жөнүндө аудитордук корутундуда башка пикирди     билдирүүсү менен</w:t>
      </w:r>
      <w:r w:rsidRPr="007930A7">
        <w:rPr>
          <w:spacing w:val="-4"/>
          <w:kern w:val="20"/>
          <w:sz w:val="20"/>
          <w:szCs w:val="20"/>
          <w:lang w:val="ky-KG"/>
        </w:rPr>
        <w:t>.</w:t>
      </w:r>
    </w:p>
    <w:p w14:paraId="75A2998D" w14:textId="77777777" w:rsidR="00375C00" w:rsidRPr="007930A7" w:rsidRDefault="00375C00">
      <w:pPr>
        <w:pStyle w:val="NumberedParagraphISA400"/>
        <w:tabs>
          <w:tab w:val="clear" w:pos="480"/>
          <w:tab w:val="clear" w:pos="522"/>
        </w:tabs>
        <w:spacing w:after="0" w:line="240" w:lineRule="exact"/>
        <w:ind w:left="734" w:hanging="547"/>
        <w:rPr>
          <w:spacing w:val="-4"/>
          <w:kern w:val="20"/>
          <w:sz w:val="20"/>
          <w:szCs w:val="20"/>
          <w:lang w:val="ky-KG"/>
        </w:rPr>
      </w:pPr>
      <w:r w:rsidRPr="007930A7">
        <w:rPr>
          <w:spacing w:val="-4"/>
          <w:kern w:val="20"/>
          <w:sz w:val="20"/>
          <w:szCs w:val="20"/>
          <w:lang w:val="ky-KG"/>
        </w:rPr>
        <w:t>A10.</w:t>
      </w:r>
      <w:r w:rsidRPr="007930A7">
        <w:rPr>
          <w:spacing w:val="-4"/>
          <w:kern w:val="20"/>
          <w:sz w:val="20"/>
          <w:szCs w:val="20"/>
          <w:lang w:val="ky-KG"/>
        </w:rPr>
        <w:tab/>
      </w:r>
      <w:r w:rsidR="006447DA" w:rsidRPr="007930A7">
        <w:rPr>
          <w:rFonts w:eastAsia="Times New Roman"/>
          <w:color w:val="000000"/>
          <w:spacing w:val="-2"/>
          <w:sz w:val="20"/>
          <w:szCs w:val="20"/>
          <w:lang w:val="ky-KG"/>
        </w:rPr>
        <w:t>Тиркеме</w:t>
      </w:r>
      <w:r w:rsidR="006447DA">
        <w:rPr>
          <w:rFonts w:eastAsia="Times New Roman"/>
          <w:color w:val="000000"/>
          <w:spacing w:val="-2"/>
          <w:sz w:val="20"/>
          <w:szCs w:val="20"/>
          <w:lang w:val="kk-KZ"/>
        </w:rPr>
        <w:t xml:space="preserve">нин 4-мисалында </w:t>
      </w:r>
      <w:r w:rsidR="006447DA" w:rsidRPr="007930A7">
        <w:rPr>
          <w:rFonts w:eastAsia="Times New Roman"/>
          <w:color w:val="000000"/>
          <w:spacing w:val="-2"/>
          <w:sz w:val="20"/>
          <w:szCs w:val="20"/>
          <w:lang w:val="ky-KG"/>
        </w:rPr>
        <w:t xml:space="preserve">аудитордук корутундуга мисал келтирилген, анда учурдагы мезгилдин аудитине байланыштуу, аудитор учурдагы ошондой эле өткөн мезгилдин финансылык отчеттуулугу жөнүндө аудитордук корутунду берүүсү керек, ал эми өткөн мезгилге карата корутундуда модификацияланган пикирди билдирүү чагылдырылган жана модификацияланган пикирди билдирүүгө негиз болгон маселе чечилбеген бойдон калган.    </w:t>
      </w:r>
    </w:p>
    <w:p w14:paraId="79E9B2AD" w14:textId="77777777" w:rsidR="006447DA" w:rsidRPr="007930A7" w:rsidRDefault="006447DA" w:rsidP="00D36B26">
      <w:pPr>
        <w:pStyle w:val="NumberedParagraphISA400"/>
        <w:tabs>
          <w:tab w:val="clear" w:pos="480"/>
          <w:tab w:val="clear" w:pos="522"/>
        </w:tabs>
        <w:spacing w:after="0" w:line="240" w:lineRule="exact"/>
        <w:ind w:left="142" w:firstLine="0"/>
        <w:rPr>
          <w:rFonts w:eastAsia="Times New Roman"/>
          <w:color w:val="000000"/>
          <w:sz w:val="20"/>
          <w:szCs w:val="20"/>
          <w:lang w:val="ky-KG"/>
        </w:rPr>
      </w:pPr>
      <w:r w:rsidRPr="007930A7">
        <w:rPr>
          <w:rFonts w:eastAsia="Times New Roman"/>
          <w:color w:val="000000"/>
          <w:sz w:val="20"/>
          <w:szCs w:val="20"/>
          <w:lang w:val="ky-KG"/>
        </w:rPr>
        <w:t>Мурда билдирилген пикирден айырмаланган өткөн мезгилдин финансылык отчеттуулугуна карата пикир (16-пунктту караңыз)</w:t>
      </w:r>
    </w:p>
    <w:p w14:paraId="15788BD0" w14:textId="77777777" w:rsidR="00375C00" w:rsidRPr="007930A7" w:rsidRDefault="00375C00">
      <w:pPr>
        <w:pStyle w:val="NumberedParagraphISA400"/>
        <w:tabs>
          <w:tab w:val="clear" w:pos="480"/>
          <w:tab w:val="clear" w:pos="522"/>
        </w:tabs>
        <w:spacing w:after="0" w:line="240" w:lineRule="exact"/>
        <w:ind w:left="734" w:hanging="547"/>
        <w:rPr>
          <w:sz w:val="20"/>
          <w:szCs w:val="20"/>
          <w:lang w:val="ky-KG"/>
        </w:rPr>
      </w:pPr>
      <w:r w:rsidRPr="007930A7">
        <w:rPr>
          <w:sz w:val="20"/>
          <w:szCs w:val="20"/>
          <w:lang w:val="ky-KG"/>
        </w:rPr>
        <w:t>A11.</w:t>
      </w:r>
      <w:r w:rsidRPr="007930A7">
        <w:rPr>
          <w:sz w:val="20"/>
          <w:szCs w:val="20"/>
          <w:lang w:val="ky-KG"/>
        </w:rPr>
        <w:tab/>
      </w:r>
      <w:r w:rsidR="006F76D8" w:rsidRPr="007930A7">
        <w:rPr>
          <w:rFonts w:eastAsia="Times New Roman"/>
          <w:color w:val="000000"/>
          <w:sz w:val="20"/>
          <w:szCs w:val="20"/>
          <w:lang w:val="ky-KG"/>
        </w:rPr>
        <w:t xml:space="preserve">Эгер учурдагы мезгилдин аудитинин жүрүшүндө аудитор өткөн мезгилдин финансылык отчеттуулугуна олуттуу таасирин тийгизген </w:t>
      </w:r>
      <w:r w:rsidR="006F76D8">
        <w:rPr>
          <w:rFonts w:eastAsia="Times New Roman"/>
          <w:color w:val="000000"/>
          <w:sz w:val="20"/>
          <w:szCs w:val="20"/>
          <w:lang w:val="kk-KZ"/>
        </w:rPr>
        <w:t xml:space="preserve">жагдайлар </w:t>
      </w:r>
      <w:r w:rsidR="006F76D8" w:rsidRPr="007930A7">
        <w:rPr>
          <w:rFonts w:eastAsia="Times New Roman"/>
          <w:color w:val="000000"/>
          <w:sz w:val="20"/>
          <w:szCs w:val="20"/>
          <w:lang w:val="ky-KG"/>
        </w:rPr>
        <w:t xml:space="preserve">же окуялар жөнүндө билсе учурдагы мезгилдин аудитине байланыштуу, өткөн мезгилдин финансылык отчеттуулугу жөнүндө аудитордук корутунду түзүүдө өткөн мезгилдин финансылык отчеттуулугуна карата билдирилген пикир мурда билдирилген </w:t>
      </w:r>
      <w:r w:rsidR="006F76D8" w:rsidRPr="007930A7">
        <w:rPr>
          <w:rFonts w:eastAsia="Times New Roman"/>
          <w:color w:val="000000"/>
          <w:sz w:val="20"/>
          <w:szCs w:val="20"/>
          <w:lang w:val="ky-KG"/>
        </w:rPr>
        <w:lastRenderedPageBreak/>
        <w:t>пикирден айырмаланышы мүмкүн. Кээ бир юрисдиксияларда аудитор келечекте өткөн мезгилдин финансылык отчеттуулугу жөнүндө мурда чыгарылган аудитордук корутундуну колдонууга жол бербөө максатында аудитордук корутунду чыгаруу боюнча кошумча милдеттерге ээ болушу мүмкүн</w:t>
      </w:r>
      <w:r w:rsidRPr="007930A7">
        <w:rPr>
          <w:sz w:val="20"/>
          <w:szCs w:val="20"/>
          <w:lang w:val="ky-KG"/>
        </w:rPr>
        <w:t>.</w:t>
      </w:r>
    </w:p>
    <w:p w14:paraId="23CAB041" w14:textId="77777777" w:rsidR="00D36B26" w:rsidRDefault="00D36B26" w:rsidP="006F76D8">
      <w:pPr>
        <w:spacing w:line="240" w:lineRule="auto"/>
        <w:rPr>
          <w:color w:val="000000"/>
          <w:sz w:val="20"/>
          <w:szCs w:val="20"/>
          <w:lang w:val="ky-KG"/>
        </w:rPr>
      </w:pPr>
    </w:p>
    <w:p w14:paraId="12D0C255" w14:textId="77777777" w:rsidR="006F76D8" w:rsidRPr="007930A7" w:rsidRDefault="006F76D8" w:rsidP="006F76D8">
      <w:pPr>
        <w:spacing w:line="240" w:lineRule="auto"/>
        <w:rPr>
          <w:color w:val="000000"/>
          <w:sz w:val="20"/>
          <w:szCs w:val="20"/>
          <w:lang w:val="ky-KG"/>
        </w:rPr>
      </w:pPr>
      <w:r w:rsidRPr="007930A7">
        <w:rPr>
          <w:color w:val="000000"/>
          <w:sz w:val="20"/>
          <w:szCs w:val="20"/>
          <w:lang w:val="ky-KG"/>
        </w:rPr>
        <w:t>Аудити мурдагы аудитор тарабынан жүргүзүлгөн өткөн мезгилдин финансылык отчеттуулугу (18-пунктту караңыз)</w:t>
      </w:r>
    </w:p>
    <w:p w14:paraId="6DBBFA29" w14:textId="00D04881" w:rsidR="00375C00" w:rsidRPr="007930A7" w:rsidRDefault="00375C00">
      <w:pPr>
        <w:pStyle w:val="NumberedParagraphISA400"/>
        <w:tabs>
          <w:tab w:val="clear" w:pos="480"/>
          <w:tab w:val="clear" w:pos="522"/>
        </w:tabs>
        <w:spacing w:after="0" w:line="240" w:lineRule="exact"/>
        <w:ind w:left="734" w:hanging="547"/>
        <w:rPr>
          <w:spacing w:val="-4"/>
          <w:sz w:val="20"/>
          <w:szCs w:val="20"/>
          <w:lang w:val="ky-KG"/>
        </w:rPr>
      </w:pPr>
      <w:r w:rsidRPr="007930A7">
        <w:rPr>
          <w:spacing w:val="-4"/>
          <w:sz w:val="20"/>
          <w:szCs w:val="20"/>
          <w:lang w:val="ky-KG"/>
        </w:rPr>
        <w:t>A12.</w:t>
      </w:r>
      <w:r w:rsidRPr="007930A7">
        <w:rPr>
          <w:spacing w:val="-4"/>
          <w:sz w:val="20"/>
          <w:szCs w:val="20"/>
          <w:lang w:val="ky-KG"/>
        </w:rPr>
        <w:tab/>
      </w:r>
      <w:r w:rsidR="006F76D8" w:rsidRPr="007930A7">
        <w:rPr>
          <w:rFonts w:eastAsia="Times New Roman"/>
          <w:color w:val="000000"/>
          <w:sz w:val="20"/>
          <w:szCs w:val="20"/>
          <w:lang w:val="ky-KG"/>
        </w:rPr>
        <w:t>Мурдагы    аудитор өткөн мезгилдин финансылык отчеттуулугу    жөнүндө аудитордук корутундуну кайра чыгара албашы же кайра чыгарууну каалабашы мүмкүн. Аудитордук корутундунун "Башка маалыматтар" бөлүмүндө мурдагы аудитор өткөн мезгилдин финансылык отчеттуулугу жөнүндө аудитордук корутунду кайра оңдолуп чыгарылганга    чейин берилгендиги    камтылышы мүмкүн. Мындан тышкары, эгерде аудитор оңдоолордун ылайыктуулугун</w:t>
      </w:r>
      <w:r w:rsidR="006F76D8">
        <w:rPr>
          <w:rFonts w:eastAsia="Times New Roman"/>
          <w:color w:val="000000"/>
          <w:sz w:val="20"/>
          <w:szCs w:val="20"/>
          <w:lang w:val="kk-KZ"/>
        </w:rPr>
        <w:t xml:space="preserve">ун аудитине </w:t>
      </w:r>
      <w:r w:rsidR="006F76D8" w:rsidRPr="007930A7">
        <w:rPr>
          <w:rFonts w:eastAsia="Times New Roman"/>
          <w:color w:val="000000"/>
          <w:sz w:val="20"/>
          <w:szCs w:val="20"/>
          <w:lang w:val="ky-KG"/>
        </w:rPr>
        <w:t xml:space="preserve">тартылса жана оңдоолордун негиздүүлүгү жөнүндө жетиштүү </w:t>
      </w:r>
      <w:r w:rsidR="006F76D8">
        <w:rPr>
          <w:rFonts w:eastAsia="Times New Roman"/>
          <w:color w:val="000000"/>
          <w:sz w:val="20"/>
          <w:szCs w:val="20"/>
          <w:lang w:val="kk-KZ"/>
        </w:rPr>
        <w:t xml:space="preserve">жана </w:t>
      </w:r>
      <w:r w:rsidR="006F76D8" w:rsidRPr="007930A7">
        <w:rPr>
          <w:rFonts w:eastAsia="Times New Roman"/>
          <w:color w:val="000000"/>
          <w:sz w:val="20"/>
          <w:szCs w:val="20"/>
          <w:lang w:val="ky-KG"/>
        </w:rPr>
        <w:t xml:space="preserve">талаптагыдай аудитордук далилдерди алса, аудитордун корутундусу төмөнкү  </w:t>
      </w:r>
      <w:r w:rsidR="00D36B26">
        <w:rPr>
          <w:rFonts w:eastAsia="Times New Roman"/>
          <w:color w:val="000000"/>
          <w:sz w:val="20"/>
          <w:szCs w:val="20"/>
          <w:lang w:val="kk-KZ"/>
        </w:rPr>
        <w:t>баяндалыш</w:t>
      </w:r>
      <w:r w:rsidR="006F76D8">
        <w:rPr>
          <w:rFonts w:eastAsia="Times New Roman"/>
          <w:color w:val="000000"/>
          <w:sz w:val="20"/>
          <w:szCs w:val="20"/>
          <w:lang w:val="kk-KZ"/>
        </w:rPr>
        <w:t xml:space="preserve">ты </w:t>
      </w:r>
      <w:r w:rsidR="006F76D8" w:rsidRPr="007930A7">
        <w:rPr>
          <w:rFonts w:eastAsia="Times New Roman"/>
          <w:color w:val="000000"/>
          <w:sz w:val="20"/>
          <w:szCs w:val="20"/>
          <w:lang w:val="ky-KG"/>
        </w:rPr>
        <w:t>да камтышы мүмкүн</w:t>
      </w:r>
      <w:r w:rsidRPr="007930A7">
        <w:rPr>
          <w:spacing w:val="-4"/>
          <w:sz w:val="20"/>
          <w:szCs w:val="20"/>
          <w:lang w:val="ky-KG"/>
        </w:rPr>
        <w:t>:</w:t>
      </w:r>
    </w:p>
    <w:p w14:paraId="5F78FB71" w14:textId="77777777" w:rsidR="00375C00" w:rsidRPr="007930A7" w:rsidRDefault="006F76D8">
      <w:pPr>
        <w:pStyle w:val="NumberedParagraphISA400"/>
        <w:tabs>
          <w:tab w:val="clear" w:pos="480"/>
          <w:tab w:val="clear" w:pos="522"/>
        </w:tabs>
        <w:spacing w:line="240" w:lineRule="exact"/>
        <w:ind w:left="1080" w:right="360" w:firstLine="0"/>
        <w:rPr>
          <w:spacing w:val="-4"/>
          <w:kern w:val="24"/>
          <w:sz w:val="20"/>
          <w:szCs w:val="20"/>
          <w:lang w:val="ky-KG"/>
        </w:rPr>
      </w:pPr>
      <w:r w:rsidRPr="007930A7">
        <w:rPr>
          <w:rFonts w:eastAsia="Times New Roman"/>
          <w:color w:val="000000"/>
          <w:sz w:val="20"/>
          <w:szCs w:val="20"/>
          <w:lang w:val="ky-KG"/>
        </w:rPr>
        <w:t>20</w:t>
      </w:r>
      <w:r>
        <w:rPr>
          <w:rFonts w:eastAsia="Times New Roman"/>
          <w:color w:val="000000"/>
          <w:sz w:val="20"/>
          <w:szCs w:val="20"/>
          <w:lang w:val="kk-KZ"/>
        </w:rPr>
        <w:t>Х</w:t>
      </w:r>
      <w:r w:rsidRPr="007930A7">
        <w:rPr>
          <w:rFonts w:eastAsia="Times New Roman"/>
          <w:color w:val="000000"/>
          <w:sz w:val="20"/>
          <w:szCs w:val="20"/>
          <w:lang w:val="ky-KG"/>
        </w:rPr>
        <w:t>2-жылдагы финансылык отчеттуулуктун аудитинин алкагында, биз ошондой эле 20</w:t>
      </w:r>
      <w:r>
        <w:rPr>
          <w:rFonts w:eastAsia="Times New Roman"/>
          <w:color w:val="000000"/>
          <w:sz w:val="20"/>
          <w:szCs w:val="20"/>
          <w:lang w:val="kk-KZ"/>
        </w:rPr>
        <w:t>Х</w:t>
      </w:r>
      <w:r w:rsidRPr="007930A7">
        <w:rPr>
          <w:rFonts w:eastAsia="Times New Roman"/>
          <w:color w:val="000000"/>
          <w:sz w:val="20"/>
          <w:szCs w:val="20"/>
          <w:lang w:val="ky-KG"/>
        </w:rPr>
        <w:t xml:space="preserve">1-жылдагы финансылык отчеттуулукту    оңдоо үчүн X эскертмесинде баяндалган оңдоолордун аудитин жүргүздүк.    Биздин оюбузча, бул оңдоолор талаптагыдай </w:t>
      </w:r>
      <w:r>
        <w:rPr>
          <w:rFonts w:eastAsia="Times New Roman"/>
          <w:color w:val="000000"/>
          <w:sz w:val="20"/>
          <w:szCs w:val="20"/>
          <w:lang w:val="kk-KZ"/>
        </w:rPr>
        <w:t>мүнөзгө ээ жана тийиштүү түрдө жүргүзүлгөн</w:t>
      </w:r>
      <w:r w:rsidRPr="007930A7">
        <w:rPr>
          <w:rFonts w:eastAsia="Times New Roman"/>
          <w:color w:val="000000"/>
          <w:sz w:val="20"/>
          <w:szCs w:val="20"/>
          <w:lang w:val="ky-KG"/>
        </w:rPr>
        <w:t>. Биз ишкананын 20</w:t>
      </w:r>
      <w:r>
        <w:rPr>
          <w:rFonts w:eastAsia="Times New Roman"/>
          <w:color w:val="000000"/>
          <w:sz w:val="20"/>
          <w:szCs w:val="20"/>
          <w:lang w:val="kk-KZ"/>
        </w:rPr>
        <w:t>Х</w:t>
      </w:r>
      <w:r w:rsidRPr="007930A7">
        <w:rPr>
          <w:rFonts w:eastAsia="Times New Roman"/>
          <w:color w:val="000000"/>
          <w:sz w:val="20"/>
          <w:szCs w:val="20"/>
          <w:lang w:val="ky-KG"/>
        </w:rPr>
        <w:t xml:space="preserve">1-жылдагы финансылык отчеттуулугуна карата    оңдоолордон тышкары    аудит,    </w:t>
      </w:r>
      <w:r>
        <w:rPr>
          <w:rFonts w:eastAsia="Times New Roman"/>
          <w:color w:val="000000"/>
          <w:sz w:val="20"/>
          <w:szCs w:val="20"/>
          <w:lang w:val="kk-KZ"/>
        </w:rPr>
        <w:t xml:space="preserve">обзордук текшерүү </w:t>
      </w:r>
      <w:r w:rsidRPr="007930A7">
        <w:rPr>
          <w:rFonts w:eastAsia="Times New Roman"/>
          <w:color w:val="000000"/>
          <w:sz w:val="20"/>
          <w:szCs w:val="20"/>
          <w:lang w:val="ky-KG"/>
        </w:rPr>
        <w:t>жүргүзүүгө</w:t>
      </w:r>
      <w:r>
        <w:rPr>
          <w:rFonts w:eastAsia="Times New Roman"/>
          <w:color w:val="000000"/>
          <w:sz w:val="20"/>
          <w:szCs w:val="20"/>
          <w:lang w:val="kk-KZ"/>
        </w:rPr>
        <w:t xml:space="preserve"> </w:t>
      </w:r>
      <w:r w:rsidRPr="007930A7">
        <w:rPr>
          <w:rFonts w:eastAsia="Times New Roman"/>
          <w:color w:val="000000"/>
          <w:sz w:val="20"/>
          <w:szCs w:val="20"/>
          <w:lang w:val="ky-KG"/>
        </w:rPr>
        <w:t>же жол-жоболорду аткарууга тартылган эмеспиз, ошондуктан биз 20</w:t>
      </w:r>
      <w:r>
        <w:rPr>
          <w:rFonts w:eastAsia="Times New Roman"/>
          <w:color w:val="000000"/>
          <w:sz w:val="20"/>
          <w:szCs w:val="20"/>
          <w:lang w:val="kk-KZ"/>
        </w:rPr>
        <w:t>Х</w:t>
      </w:r>
      <w:r w:rsidRPr="007930A7">
        <w:rPr>
          <w:rFonts w:eastAsia="Times New Roman"/>
          <w:color w:val="000000"/>
          <w:sz w:val="20"/>
          <w:szCs w:val="20"/>
          <w:lang w:val="ky-KG"/>
        </w:rPr>
        <w:t>1-жылдагы финансылык отчеттуулук боюнча кандайдыр бир башка формада пикирибизди же ишенимдүүлүктү билдирбейбиз.</w:t>
      </w:r>
      <w:r w:rsidRPr="007930A7">
        <w:rPr>
          <w:spacing w:val="-4"/>
          <w:kern w:val="24"/>
          <w:sz w:val="20"/>
          <w:szCs w:val="20"/>
          <w:lang w:val="ky-KG"/>
        </w:rPr>
        <w:t xml:space="preserve"> </w:t>
      </w:r>
    </w:p>
    <w:p w14:paraId="3F530454" w14:textId="54645065" w:rsidR="006F76D8" w:rsidRPr="007930A7" w:rsidRDefault="006F76D8" w:rsidP="003E69C9">
      <w:pPr>
        <w:pStyle w:val="NumberedParagraphISA400"/>
        <w:tabs>
          <w:tab w:val="clear" w:pos="480"/>
          <w:tab w:val="clear" w:pos="522"/>
        </w:tabs>
        <w:spacing w:after="0" w:line="240" w:lineRule="exact"/>
        <w:ind w:left="142" w:firstLine="45"/>
        <w:rPr>
          <w:rFonts w:eastAsia="Times New Roman"/>
          <w:color w:val="000000"/>
          <w:spacing w:val="-2"/>
          <w:sz w:val="20"/>
          <w:szCs w:val="20"/>
          <w:lang w:val="ky-KG"/>
        </w:rPr>
      </w:pPr>
      <w:r w:rsidRPr="007930A7">
        <w:rPr>
          <w:rFonts w:eastAsia="Times New Roman"/>
          <w:color w:val="000000"/>
          <w:spacing w:val="-2"/>
          <w:sz w:val="20"/>
          <w:szCs w:val="20"/>
          <w:lang w:val="ky-KG"/>
        </w:rPr>
        <w:t>Өткөн мезгилдин финансылык отчеттуулугу  аудиттен өткөн эмес</w:t>
      </w:r>
      <w:r>
        <w:rPr>
          <w:rFonts w:eastAsia="Times New Roman"/>
          <w:color w:val="000000"/>
          <w:spacing w:val="-2"/>
          <w:sz w:val="20"/>
          <w:szCs w:val="20"/>
          <w:lang w:val="kk-KZ"/>
        </w:rPr>
        <w:t xml:space="preserve"> </w:t>
      </w:r>
      <w:r w:rsidRPr="007930A7">
        <w:rPr>
          <w:rFonts w:eastAsia="Times New Roman"/>
          <w:color w:val="000000"/>
          <w:spacing w:val="-2"/>
          <w:sz w:val="20"/>
          <w:szCs w:val="20"/>
          <w:lang w:val="ky-KG"/>
        </w:rPr>
        <w:t>(19-пунктту караңыз)</w:t>
      </w:r>
    </w:p>
    <w:p w14:paraId="6ED9E208" w14:textId="39D667F7" w:rsidR="00375C00" w:rsidRPr="007930A7" w:rsidRDefault="00375C00">
      <w:pPr>
        <w:pStyle w:val="NumberedParagraphISA400"/>
        <w:tabs>
          <w:tab w:val="clear" w:pos="480"/>
          <w:tab w:val="clear" w:pos="522"/>
        </w:tabs>
        <w:spacing w:after="0" w:line="240" w:lineRule="exact"/>
        <w:ind w:left="734" w:hanging="547"/>
        <w:rPr>
          <w:spacing w:val="-4"/>
          <w:sz w:val="20"/>
          <w:szCs w:val="20"/>
          <w:lang w:val="ky-KG"/>
        </w:rPr>
      </w:pPr>
      <w:r w:rsidRPr="007930A7">
        <w:rPr>
          <w:spacing w:val="-4"/>
          <w:sz w:val="20"/>
          <w:szCs w:val="20"/>
          <w:lang w:val="ky-KG"/>
        </w:rPr>
        <w:t xml:space="preserve">A13. </w:t>
      </w:r>
      <w:r w:rsidRPr="007930A7">
        <w:rPr>
          <w:spacing w:val="-4"/>
          <w:sz w:val="20"/>
          <w:szCs w:val="20"/>
          <w:lang w:val="ky-KG"/>
        </w:rPr>
        <w:tab/>
      </w:r>
      <w:r w:rsidR="006F76D8" w:rsidRPr="007930A7">
        <w:rPr>
          <w:rFonts w:eastAsia="Times New Roman"/>
          <w:color w:val="000000"/>
          <w:spacing w:val="-2"/>
          <w:sz w:val="20"/>
          <w:szCs w:val="20"/>
          <w:lang w:val="ky-KG"/>
        </w:rPr>
        <w:t>Эгерде аудитор мезгилдин баш</w:t>
      </w:r>
      <w:r w:rsidR="006F76D8">
        <w:rPr>
          <w:rFonts w:eastAsia="Times New Roman"/>
          <w:color w:val="000000"/>
          <w:spacing w:val="-2"/>
          <w:sz w:val="20"/>
          <w:szCs w:val="20"/>
          <w:lang w:val="kk-KZ"/>
        </w:rPr>
        <w:t>талышы</w:t>
      </w:r>
      <w:r w:rsidR="006F76D8" w:rsidRPr="007930A7">
        <w:rPr>
          <w:rFonts w:eastAsia="Times New Roman"/>
          <w:color w:val="000000"/>
          <w:spacing w:val="-2"/>
          <w:sz w:val="20"/>
          <w:szCs w:val="20"/>
          <w:lang w:val="ky-KG"/>
        </w:rPr>
        <w:t xml:space="preserve">на карата калдыктарга жетиштүү </w:t>
      </w:r>
      <w:r w:rsidR="006F76D8">
        <w:rPr>
          <w:rFonts w:eastAsia="Times New Roman"/>
          <w:color w:val="000000"/>
          <w:spacing w:val="-2"/>
          <w:sz w:val="20"/>
          <w:szCs w:val="20"/>
          <w:lang w:val="kk-KZ"/>
        </w:rPr>
        <w:t xml:space="preserve">жана </w:t>
      </w:r>
      <w:r w:rsidR="006F76D8" w:rsidRPr="007930A7">
        <w:rPr>
          <w:rFonts w:eastAsia="Times New Roman"/>
          <w:color w:val="000000"/>
          <w:spacing w:val="-2"/>
          <w:sz w:val="20"/>
          <w:szCs w:val="20"/>
          <w:lang w:val="ky-KG"/>
        </w:rPr>
        <w:t>талаптагыдай аудитордук далилдерди ала албаса, аудитор АЭС 705</w:t>
      </w:r>
      <w:r w:rsidR="006F76D8">
        <w:rPr>
          <w:rFonts w:eastAsia="Times New Roman"/>
          <w:color w:val="000000"/>
          <w:spacing w:val="-2"/>
          <w:sz w:val="20"/>
          <w:szCs w:val="20"/>
          <w:lang w:val="kk-KZ"/>
        </w:rPr>
        <w:t>ге</w:t>
      </w:r>
      <w:r w:rsidR="006F76D8" w:rsidRPr="007930A7">
        <w:rPr>
          <w:rFonts w:eastAsia="Times New Roman"/>
          <w:color w:val="000000"/>
          <w:spacing w:val="-2"/>
          <w:sz w:val="20"/>
          <w:szCs w:val="20"/>
          <w:lang w:val="ky-KG"/>
        </w:rPr>
        <w:t xml:space="preserve"> (кайра каралган) ылайык    </w:t>
      </w:r>
      <w:r w:rsidR="006F76D8">
        <w:rPr>
          <w:rFonts w:eastAsia="Times New Roman"/>
          <w:color w:val="000000"/>
          <w:spacing w:val="-2"/>
          <w:sz w:val="20"/>
          <w:szCs w:val="20"/>
          <w:lang w:val="kk-KZ"/>
        </w:rPr>
        <w:t xml:space="preserve">коюлган </w:t>
      </w:r>
      <w:r w:rsidR="006F76D8" w:rsidRPr="007930A7">
        <w:rPr>
          <w:rFonts w:eastAsia="Times New Roman"/>
          <w:color w:val="000000"/>
          <w:spacing w:val="-2"/>
          <w:sz w:val="20"/>
          <w:szCs w:val="20"/>
          <w:lang w:val="ky-KG"/>
        </w:rPr>
        <w:t>шарты бар пикирди билдирүү же АЭС 705 (кайра карал</w:t>
      </w:r>
      <w:r w:rsidR="006F76D8">
        <w:rPr>
          <w:rFonts w:eastAsia="Times New Roman"/>
          <w:color w:val="000000"/>
          <w:spacing w:val="-2"/>
          <w:sz w:val="20"/>
          <w:szCs w:val="20"/>
          <w:lang w:val="kk-KZ"/>
        </w:rPr>
        <w:t>ган)</w:t>
      </w:r>
      <w:r w:rsidR="006F76D8" w:rsidRPr="007930A7">
        <w:rPr>
          <w:rFonts w:eastAsia="Times New Roman"/>
          <w:color w:val="000000"/>
          <w:spacing w:val="-2"/>
          <w:sz w:val="20"/>
          <w:szCs w:val="20"/>
          <w:lang w:val="ky-KG"/>
        </w:rPr>
        <w:t xml:space="preserve"> ылайык конкреттүү кырдаалга жараша пикир билдирүүдөн баш тартууну талап кылат.    Эгерде аудитор мезгилдин баш</w:t>
      </w:r>
      <w:r w:rsidR="006F76D8">
        <w:rPr>
          <w:rFonts w:eastAsia="Times New Roman"/>
          <w:color w:val="000000"/>
          <w:spacing w:val="-2"/>
          <w:sz w:val="20"/>
          <w:szCs w:val="20"/>
          <w:lang w:val="kk-KZ"/>
        </w:rPr>
        <w:t>талыш</w:t>
      </w:r>
      <w:r w:rsidR="006F76D8" w:rsidRPr="007930A7">
        <w:rPr>
          <w:rFonts w:eastAsia="Times New Roman"/>
          <w:color w:val="000000"/>
          <w:spacing w:val="-2"/>
          <w:sz w:val="20"/>
          <w:szCs w:val="20"/>
          <w:lang w:val="ky-KG"/>
        </w:rPr>
        <w:t>ына карата калдыктар    учурдагы мезгилдин финансылык отчеттуулугуна    олуттуу таасир этүүчү бурмалоолорду камтыбаганына жетиштүү</w:t>
      </w:r>
      <w:r w:rsidR="006F76D8">
        <w:rPr>
          <w:rFonts w:eastAsia="Times New Roman"/>
          <w:color w:val="000000"/>
          <w:spacing w:val="-2"/>
          <w:sz w:val="20"/>
          <w:szCs w:val="20"/>
          <w:lang w:val="kk-KZ"/>
        </w:rPr>
        <w:t xml:space="preserve"> жана </w:t>
      </w:r>
      <w:r w:rsidR="006F76D8" w:rsidRPr="007930A7">
        <w:rPr>
          <w:rFonts w:eastAsia="Times New Roman"/>
          <w:color w:val="000000"/>
          <w:spacing w:val="-2"/>
          <w:sz w:val="20"/>
          <w:szCs w:val="20"/>
          <w:lang w:val="ky-KG"/>
        </w:rPr>
        <w:t>талаптагыдай аудитордук далилдерди алууда олуттуу кыйынчылыктарга дуушар болсо, анда аудитор бул жагдайларды АЭС 701</w:t>
      </w:r>
      <w:r w:rsidR="006F76D8">
        <w:rPr>
          <w:rFonts w:eastAsia="Times New Roman"/>
          <w:color w:val="000000"/>
          <w:spacing w:val="-2"/>
          <w:sz w:val="20"/>
          <w:szCs w:val="20"/>
          <w:lang w:val="kk-KZ"/>
        </w:rPr>
        <w:t>ге</w:t>
      </w:r>
      <w:r w:rsidR="006F76D8" w:rsidRPr="007930A7">
        <w:rPr>
          <w:rFonts w:eastAsia="Times New Roman"/>
          <w:color w:val="000000"/>
          <w:spacing w:val="-2"/>
          <w:sz w:val="20"/>
          <w:szCs w:val="20"/>
          <w:lang w:val="ky-KG"/>
        </w:rPr>
        <w:t xml:space="preserve"> ылайык аудиттин негизги маселелери катары карай алат</w:t>
      </w:r>
      <w:r w:rsidR="007930A7">
        <w:rPr>
          <w:rFonts w:eastAsia="Times New Roman"/>
          <w:color w:val="000000"/>
          <w:spacing w:val="-2"/>
          <w:sz w:val="20"/>
          <w:szCs w:val="20"/>
          <w:lang w:val="ky-KG"/>
        </w:rPr>
        <w:t>.</w:t>
      </w:r>
    </w:p>
    <w:p w14:paraId="4F9BF2F6" w14:textId="77777777" w:rsidR="00375C00" w:rsidRPr="007930A7" w:rsidRDefault="00375C00">
      <w:pPr>
        <w:pStyle w:val="NumberedParagraphISA400"/>
        <w:spacing w:after="0" w:line="240" w:lineRule="exact"/>
        <w:ind w:left="475" w:hanging="475"/>
        <w:jc w:val="right"/>
        <w:rPr>
          <w:b/>
          <w:lang w:val="ky-KG"/>
        </w:rPr>
      </w:pPr>
      <w:r w:rsidRPr="007930A7">
        <w:rPr>
          <w:b/>
          <w:sz w:val="28"/>
          <w:szCs w:val="28"/>
          <w:lang w:val="ky-KG"/>
        </w:rPr>
        <w:br w:type="page"/>
      </w:r>
      <w:r w:rsidR="006F76D8" w:rsidRPr="00D36B26">
        <w:rPr>
          <w:rFonts w:eastAsia="Times New Roman"/>
          <w:b/>
          <w:bCs/>
          <w:color w:val="000000"/>
          <w:spacing w:val="-2"/>
          <w:szCs w:val="20"/>
          <w:lang w:val="ky-KG"/>
        </w:rPr>
        <w:lastRenderedPageBreak/>
        <w:t>Тиркеме</w:t>
      </w:r>
    </w:p>
    <w:p w14:paraId="2CC4AF72" w14:textId="77777777" w:rsidR="00375C00" w:rsidRPr="007930A7" w:rsidRDefault="006F76D8">
      <w:pPr>
        <w:pStyle w:val="AppendixTextAfter"/>
        <w:rPr>
          <w:lang w:val="ky-KG"/>
        </w:rPr>
      </w:pPr>
      <w:r w:rsidRPr="007930A7">
        <w:rPr>
          <w:color w:val="000000"/>
          <w:spacing w:val="-2"/>
          <w:lang w:val="ky-KG"/>
        </w:rPr>
        <w:t>(A5, A7, A10-пункттарды караңыз)</w:t>
      </w:r>
    </w:p>
    <w:p w14:paraId="108B675B" w14:textId="34A7DA10" w:rsidR="00375C00" w:rsidRPr="00D36B26" w:rsidRDefault="006F76D8" w:rsidP="003E69C9">
      <w:pPr>
        <w:pStyle w:val="NumberedParagraphISA400"/>
        <w:spacing w:before="0"/>
        <w:ind w:left="0" w:firstLine="0"/>
        <w:jc w:val="left"/>
        <w:rPr>
          <w:b/>
          <w:sz w:val="32"/>
          <w:lang w:val="ky-KG"/>
        </w:rPr>
      </w:pPr>
      <w:r w:rsidRPr="00D36B26">
        <w:rPr>
          <w:rFonts w:eastAsia="Times New Roman"/>
          <w:b/>
          <w:bCs/>
          <w:color w:val="000000"/>
          <w:spacing w:val="-2"/>
          <w:szCs w:val="20"/>
          <w:lang w:val="ky-KG"/>
        </w:rPr>
        <w:t>Көз карандысыз аудиторлордун корутундуларынын</w:t>
      </w:r>
      <w:r w:rsidR="003E69C9" w:rsidRPr="00D36B26">
        <w:rPr>
          <w:rFonts w:eastAsia="Times New Roman"/>
          <w:b/>
          <w:bCs/>
          <w:color w:val="000000"/>
          <w:spacing w:val="-2"/>
          <w:szCs w:val="20"/>
          <w:lang w:val="ky-KG"/>
        </w:rPr>
        <w:t xml:space="preserve"> </w:t>
      </w:r>
      <w:r w:rsidRPr="00D36B26">
        <w:rPr>
          <w:rFonts w:eastAsia="Times New Roman"/>
          <w:b/>
          <w:bCs/>
          <w:color w:val="000000"/>
          <w:spacing w:val="-2"/>
          <w:szCs w:val="20"/>
          <w:lang w:val="ky-KG"/>
        </w:rPr>
        <w:t>мисалдары</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26"/>
      </w:tblGrid>
      <w:tr w:rsidR="00375C00" w:rsidRPr="00DD7761" w14:paraId="29878494" w14:textId="77777777" w:rsidTr="0039623B">
        <w:tc>
          <w:tcPr>
            <w:tcW w:w="6926" w:type="dxa"/>
          </w:tcPr>
          <w:p w14:paraId="4F08D7B6" w14:textId="26655AE0" w:rsidR="0039623B" w:rsidRPr="0039623B" w:rsidRDefault="0039623B">
            <w:pPr>
              <w:pStyle w:val="3"/>
              <w:keepNext w:val="0"/>
              <w:keepLines w:val="0"/>
              <w:tabs>
                <w:tab w:val="left" w:pos="1440"/>
              </w:tabs>
              <w:spacing w:before="60" w:line="240" w:lineRule="exact"/>
              <w:jc w:val="both"/>
              <w:rPr>
                <w:sz w:val="20"/>
                <w:szCs w:val="20"/>
              </w:rPr>
            </w:pPr>
            <w:r w:rsidRPr="0039623B">
              <w:rPr>
                <w:bCs w:val="0"/>
                <w:color w:val="000000"/>
                <w:sz w:val="20"/>
                <w:szCs w:val="20"/>
                <w:lang w:val="ru-RU"/>
              </w:rPr>
              <w:t>1-мисал</w:t>
            </w:r>
            <w:r w:rsidRPr="0039623B">
              <w:rPr>
                <w:color w:val="000000"/>
                <w:sz w:val="20"/>
                <w:szCs w:val="20"/>
                <w:lang w:val="ru-RU"/>
              </w:rPr>
              <w:t xml:space="preserve"> – </w:t>
            </w:r>
            <w:r w:rsidRPr="0039623B">
              <w:rPr>
                <w:bCs w:val="0"/>
                <w:color w:val="000000"/>
                <w:sz w:val="20"/>
                <w:szCs w:val="20"/>
                <w:lang w:val="ru-RU"/>
              </w:rPr>
              <w:t>Салыштырылуучу көрсөткүчтөр</w:t>
            </w:r>
            <w:r w:rsidRPr="0039623B">
              <w:rPr>
                <w:sz w:val="20"/>
                <w:szCs w:val="20"/>
              </w:rPr>
              <w:t xml:space="preserve"> </w:t>
            </w:r>
          </w:p>
          <w:p w14:paraId="2148502A" w14:textId="7B5E553B" w:rsidR="00375C00" w:rsidRPr="0039623B" w:rsidRDefault="0039623B">
            <w:pPr>
              <w:pStyle w:val="3"/>
              <w:keepNext w:val="0"/>
              <w:keepLines w:val="0"/>
              <w:tabs>
                <w:tab w:val="left" w:pos="1440"/>
              </w:tabs>
              <w:spacing w:before="60" w:line="240" w:lineRule="exact"/>
              <w:jc w:val="both"/>
              <w:rPr>
                <w:sz w:val="20"/>
                <w:szCs w:val="20"/>
              </w:rPr>
            </w:pPr>
            <w:r w:rsidRPr="0039623B">
              <w:rPr>
                <w:bCs w:val="0"/>
                <w:color w:val="000000"/>
                <w:sz w:val="20"/>
                <w:szCs w:val="20"/>
                <w:lang w:val="ru-RU"/>
              </w:rPr>
              <w:t>Бул</w:t>
            </w:r>
            <w:r w:rsidRPr="0039623B">
              <w:rPr>
                <w:bCs w:val="0"/>
                <w:color w:val="000000"/>
                <w:sz w:val="20"/>
                <w:szCs w:val="20"/>
              </w:rPr>
              <w:t xml:space="preserve"> </w:t>
            </w:r>
            <w:r w:rsidRPr="0039623B">
              <w:rPr>
                <w:bCs w:val="0"/>
                <w:color w:val="000000"/>
                <w:sz w:val="20"/>
                <w:szCs w:val="20"/>
                <w:lang w:val="ru-RU"/>
              </w:rPr>
              <w:t>аудитордук</w:t>
            </w:r>
            <w:r w:rsidRPr="0039623B">
              <w:rPr>
                <w:bCs w:val="0"/>
                <w:color w:val="000000"/>
                <w:sz w:val="20"/>
                <w:szCs w:val="20"/>
              </w:rPr>
              <w:t xml:space="preserve"> </w:t>
            </w:r>
            <w:r w:rsidRPr="0039623B">
              <w:rPr>
                <w:bCs w:val="0"/>
                <w:color w:val="000000"/>
                <w:sz w:val="20"/>
                <w:szCs w:val="20"/>
                <w:lang w:val="ru-RU"/>
              </w:rPr>
              <w:t>корутундунун</w:t>
            </w:r>
            <w:r w:rsidR="003E69C9" w:rsidRPr="003E69C9">
              <w:rPr>
                <w:bCs w:val="0"/>
                <w:color w:val="000000"/>
                <w:sz w:val="20"/>
                <w:szCs w:val="20"/>
              </w:rPr>
              <w:t xml:space="preserve"> </w:t>
            </w:r>
            <w:r w:rsidRPr="0039623B">
              <w:rPr>
                <w:bCs w:val="0"/>
                <w:color w:val="000000"/>
                <w:sz w:val="20"/>
                <w:szCs w:val="20"/>
                <w:lang w:val="ru-RU"/>
              </w:rPr>
              <w:t>мисалынын</w:t>
            </w:r>
            <w:r w:rsidRPr="0039623B">
              <w:rPr>
                <w:bCs w:val="0"/>
                <w:color w:val="000000"/>
                <w:sz w:val="20"/>
                <w:szCs w:val="20"/>
              </w:rPr>
              <w:t xml:space="preserve"> </w:t>
            </w:r>
            <w:r w:rsidRPr="0039623B">
              <w:rPr>
                <w:bCs w:val="0"/>
                <w:color w:val="000000"/>
                <w:sz w:val="20"/>
                <w:szCs w:val="20"/>
                <w:lang w:val="ru-RU"/>
              </w:rPr>
              <w:t>максаттары</w:t>
            </w:r>
            <w:r w:rsidRPr="0039623B">
              <w:rPr>
                <w:bCs w:val="0"/>
                <w:color w:val="000000"/>
                <w:sz w:val="20"/>
                <w:szCs w:val="20"/>
              </w:rPr>
              <w:t xml:space="preserve"> </w:t>
            </w:r>
            <w:r w:rsidRPr="0039623B">
              <w:rPr>
                <w:bCs w:val="0"/>
                <w:color w:val="000000"/>
                <w:sz w:val="20"/>
                <w:szCs w:val="20"/>
                <w:lang w:val="ru-RU"/>
              </w:rPr>
              <w:t>үчүн</w:t>
            </w:r>
            <w:r w:rsidRPr="0039623B">
              <w:rPr>
                <w:bCs w:val="0"/>
                <w:color w:val="000000"/>
                <w:sz w:val="20"/>
                <w:szCs w:val="20"/>
              </w:rPr>
              <w:t xml:space="preserve">     </w:t>
            </w:r>
            <w:r w:rsidRPr="0039623B">
              <w:rPr>
                <w:bCs w:val="0"/>
                <w:color w:val="000000"/>
                <w:sz w:val="20"/>
                <w:szCs w:val="20"/>
                <w:lang w:val="ru-RU"/>
              </w:rPr>
              <w:t>төмөнкүдөй</w:t>
            </w:r>
            <w:r w:rsidRPr="0039623B">
              <w:rPr>
                <w:bCs w:val="0"/>
                <w:color w:val="000000"/>
                <w:sz w:val="20"/>
                <w:szCs w:val="20"/>
              </w:rPr>
              <w:t xml:space="preserve"> </w:t>
            </w:r>
            <w:r w:rsidRPr="0039623B">
              <w:rPr>
                <w:bCs w:val="0"/>
                <w:color w:val="000000"/>
                <w:sz w:val="20"/>
                <w:szCs w:val="20"/>
                <w:lang w:val="ru-RU"/>
              </w:rPr>
              <w:t>жагдайлар</w:t>
            </w:r>
            <w:r w:rsidRPr="0039623B">
              <w:rPr>
                <w:bCs w:val="0"/>
                <w:color w:val="000000"/>
                <w:sz w:val="20"/>
                <w:szCs w:val="20"/>
              </w:rPr>
              <w:t xml:space="preserve"> </w:t>
            </w:r>
            <w:r w:rsidRPr="0039623B">
              <w:rPr>
                <w:bCs w:val="0"/>
                <w:color w:val="000000"/>
                <w:sz w:val="20"/>
                <w:szCs w:val="20"/>
                <w:lang w:val="ru-RU"/>
              </w:rPr>
              <w:t>болжолдонот</w:t>
            </w:r>
            <w:r w:rsidRPr="0039623B">
              <w:rPr>
                <w:bCs w:val="0"/>
                <w:color w:val="000000"/>
                <w:sz w:val="20"/>
                <w:szCs w:val="20"/>
              </w:rPr>
              <w:t>:</w:t>
            </w:r>
          </w:p>
          <w:p w14:paraId="6E381613" w14:textId="6B05ADBC" w:rsidR="00375C00" w:rsidRPr="0039623B" w:rsidRDefault="0039623B">
            <w:pPr>
              <w:pStyle w:val="Heading32"/>
              <w:numPr>
                <w:ilvl w:val="0"/>
                <w:numId w:val="46"/>
              </w:numPr>
              <w:shd w:val="clear" w:color="auto" w:fill="FFFFFF"/>
              <w:tabs>
                <w:tab w:val="clear" w:pos="360"/>
              </w:tabs>
              <w:spacing w:before="60" w:after="60"/>
              <w:ind w:left="547" w:right="0" w:hanging="547"/>
              <w:rPr>
                <w:rFonts w:cs="Times New Roman"/>
              </w:rPr>
            </w:pPr>
            <w:r w:rsidRPr="0039623B">
              <w:rPr>
                <w:bCs w:val="0"/>
                <w:color w:val="000000"/>
                <w:lang w:val="ru-RU"/>
              </w:rPr>
              <w:t>Баалуу</w:t>
            </w:r>
            <w:r w:rsidRPr="0039623B">
              <w:rPr>
                <w:bCs w:val="0"/>
                <w:color w:val="000000"/>
              </w:rPr>
              <w:t xml:space="preserve"> </w:t>
            </w:r>
            <w:r w:rsidRPr="0039623B">
              <w:rPr>
                <w:bCs w:val="0"/>
                <w:color w:val="000000"/>
                <w:lang w:val="ru-RU"/>
              </w:rPr>
              <w:t>кагаздары</w:t>
            </w:r>
            <w:r w:rsidRPr="0039623B">
              <w:rPr>
                <w:bCs w:val="0"/>
                <w:color w:val="000000"/>
              </w:rPr>
              <w:t xml:space="preserve"> </w:t>
            </w:r>
            <w:r w:rsidRPr="0039623B">
              <w:rPr>
                <w:bCs w:val="0"/>
                <w:color w:val="000000"/>
                <w:lang w:val="ru-RU"/>
              </w:rPr>
              <w:t>уюштурулган</w:t>
            </w:r>
            <w:r w:rsidRPr="0039623B">
              <w:rPr>
                <w:bCs w:val="0"/>
                <w:color w:val="000000"/>
              </w:rPr>
              <w:t xml:space="preserve"> </w:t>
            </w:r>
            <w:r w:rsidRPr="0039623B">
              <w:rPr>
                <w:bCs w:val="0"/>
                <w:color w:val="000000"/>
                <w:lang w:val="kk-KZ"/>
              </w:rPr>
              <w:t>соодага киргизилген и</w:t>
            </w:r>
            <w:r w:rsidRPr="0039623B">
              <w:rPr>
                <w:bCs w:val="0"/>
                <w:color w:val="000000"/>
                <w:lang w:val="ru-RU"/>
              </w:rPr>
              <w:t>шкана</w:t>
            </w:r>
            <w:r w:rsidRPr="0039623B">
              <w:rPr>
                <w:bCs w:val="0"/>
                <w:color w:val="000000"/>
              </w:rPr>
              <w:t xml:space="preserve"> </w:t>
            </w:r>
            <w:r w:rsidRPr="0039623B">
              <w:rPr>
                <w:bCs w:val="0"/>
                <w:color w:val="000000"/>
                <w:lang w:val="ru-RU"/>
              </w:rPr>
              <w:t>болуп</w:t>
            </w:r>
            <w:r w:rsidRPr="0039623B">
              <w:rPr>
                <w:bCs w:val="0"/>
                <w:color w:val="000000"/>
              </w:rPr>
              <w:t xml:space="preserve"> </w:t>
            </w:r>
            <w:r w:rsidRPr="0039623B">
              <w:rPr>
                <w:bCs w:val="0"/>
                <w:color w:val="000000"/>
                <w:lang w:val="ru-RU"/>
              </w:rPr>
              <w:t>саналбаган</w:t>
            </w:r>
            <w:r w:rsidRPr="0039623B">
              <w:rPr>
                <w:bCs w:val="0"/>
                <w:color w:val="000000"/>
              </w:rPr>
              <w:t xml:space="preserve"> </w:t>
            </w:r>
            <w:r w:rsidRPr="0039623B">
              <w:rPr>
                <w:bCs w:val="0"/>
                <w:color w:val="000000"/>
                <w:lang w:val="ru-RU"/>
              </w:rPr>
              <w:t>ишкананын</w:t>
            </w:r>
            <w:r w:rsidR="003E69C9" w:rsidRPr="003E69C9">
              <w:rPr>
                <w:bCs w:val="0"/>
                <w:color w:val="000000"/>
              </w:rPr>
              <w:t xml:space="preserve"> </w:t>
            </w:r>
            <w:r w:rsidR="00E964FE" w:rsidRPr="0039623B">
              <w:rPr>
                <w:bCs w:val="0"/>
                <w:color w:val="000000"/>
                <w:lang w:val="ru-RU"/>
              </w:rPr>
              <w:t>ишенимдүү</w:t>
            </w:r>
            <w:r w:rsidR="00E964FE" w:rsidRPr="0039623B">
              <w:rPr>
                <w:bCs w:val="0"/>
                <w:color w:val="000000"/>
              </w:rPr>
              <w:t xml:space="preserve"> </w:t>
            </w:r>
            <w:r w:rsidR="00E964FE" w:rsidRPr="0039623B">
              <w:rPr>
                <w:bCs w:val="0"/>
                <w:color w:val="000000"/>
                <w:lang w:val="ru-RU"/>
              </w:rPr>
              <w:t>берүү</w:t>
            </w:r>
            <w:r w:rsidR="00E964FE" w:rsidRPr="0039623B">
              <w:rPr>
                <w:bCs w:val="0"/>
                <w:color w:val="000000"/>
              </w:rPr>
              <w:t xml:space="preserve"> </w:t>
            </w:r>
            <w:r w:rsidR="00E964FE" w:rsidRPr="0039623B">
              <w:rPr>
                <w:bCs w:val="0"/>
                <w:color w:val="000000"/>
                <w:lang w:val="ru-RU"/>
              </w:rPr>
              <w:t>концепциясына</w:t>
            </w:r>
            <w:r w:rsidR="00E964FE" w:rsidRPr="00E964FE">
              <w:rPr>
                <w:bCs w:val="0"/>
                <w:color w:val="000000"/>
              </w:rPr>
              <w:t xml:space="preserve"> </w:t>
            </w:r>
            <w:r w:rsidR="00E964FE" w:rsidRPr="0039623B">
              <w:rPr>
                <w:bCs w:val="0"/>
                <w:color w:val="000000"/>
                <w:lang w:val="ru-RU"/>
              </w:rPr>
              <w:t>ылайык</w:t>
            </w:r>
            <w:r w:rsidR="00E964FE" w:rsidRPr="0039623B">
              <w:rPr>
                <w:bCs w:val="0"/>
                <w:color w:val="000000"/>
              </w:rPr>
              <w:t xml:space="preserve"> </w:t>
            </w:r>
            <w:r w:rsidR="00E964FE">
              <w:rPr>
                <w:bCs w:val="0"/>
                <w:color w:val="000000"/>
                <w:lang w:val="kk-KZ"/>
              </w:rPr>
              <w:t xml:space="preserve">даярдалган </w:t>
            </w:r>
            <w:r w:rsidRPr="0039623B">
              <w:rPr>
                <w:bCs w:val="0"/>
                <w:color w:val="000000"/>
                <w:lang w:val="ru-RU"/>
              </w:rPr>
              <w:t>финансылык</w:t>
            </w:r>
            <w:r w:rsidRPr="0039623B">
              <w:rPr>
                <w:bCs w:val="0"/>
                <w:color w:val="000000"/>
              </w:rPr>
              <w:t xml:space="preserve"> </w:t>
            </w:r>
            <w:r w:rsidRPr="0039623B">
              <w:rPr>
                <w:bCs w:val="0"/>
                <w:color w:val="000000"/>
                <w:lang w:val="ru-RU"/>
              </w:rPr>
              <w:t>отчеттуулугунун</w:t>
            </w:r>
            <w:r w:rsidRPr="0039623B">
              <w:rPr>
                <w:bCs w:val="0"/>
                <w:color w:val="000000"/>
              </w:rPr>
              <w:t xml:space="preserve">    </w:t>
            </w:r>
            <w:r w:rsidRPr="0039623B">
              <w:rPr>
                <w:bCs w:val="0"/>
                <w:color w:val="000000"/>
                <w:lang w:val="ru-RU"/>
              </w:rPr>
              <w:t>толук</w:t>
            </w:r>
            <w:r w:rsidRPr="0039623B">
              <w:rPr>
                <w:bCs w:val="0"/>
                <w:color w:val="000000"/>
              </w:rPr>
              <w:t xml:space="preserve"> </w:t>
            </w:r>
            <w:r w:rsidRPr="0039623B">
              <w:rPr>
                <w:bCs w:val="0"/>
                <w:color w:val="000000"/>
                <w:lang w:val="ru-RU"/>
              </w:rPr>
              <w:t>комплектине</w:t>
            </w:r>
            <w:r w:rsidRPr="0039623B">
              <w:rPr>
                <w:bCs w:val="0"/>
                <w:color w:val="000000"/>
              </w:rPr>
              <w:t xml:space="preserve"> </w:t>
            </w:r>
            <w:r w:rsidRPr="0039623B">
              <w:rPr>
                <w:bCs w:val="0"/>
                <w:color w:val="000000"/>
                <w:lang w:val="ru-RU"/>
              </w:rPr>
              <w:t>аудит</w:t>
            </w:r>
            <w:r w:rsidRPr="0039623B">
              <w:rPr>
                <w:bCs w:val="0"/>
                <w:color w:val="000000"/>
              </w:rPr>
              <w:t xml:space="preserve"> </w:t>
            </w:r>
            <w:r w:rsidRPr="0039623B">
              <w:rPr>
                <w:bCs w:val="0"/>
                <w:color w:val="000000"/>
                <w:lang w:val="ru-RU"/>
              </w:rPr>
              <w:t>жүргүзүлдү</w:t>
            </w:r>
            <w:r w:rsidRPr="0039623B">
              <w:rPr>
                <w:bCs w:val="0"/>
                <w:color w:val="000000"/>
              </w:rPr>
              <w:t xml:space="preserve">. </w:t>
            </w:r>
            <w:r w:rsidRPr="0039623B">
              <w:rPr>
                <w:bCs w:val="0"/>
                <w:color w:val="000000"/>
                <w:lang w:val="ru-RU"/>
              </w:rPr>
              <w:t>Бул</w:t>
            </w:r>
            <w:r w:rsidRPr="0039623B">
              <w:rPr>
                <w:bCs w:val="0"/>
                <w:color w:val="000000"/>
              </w:rPr>
              <w:t xml:space="preserve"> </w:t>
            </w:r>
            <w:r w:rsidRPr="0039623B">
              <w:rPr>
                <w:bCs w:val="0"/>
                <w:color w:val="000000"/>
                <w:lang w:val="ru-RU"/>
              </w:rPr>
              <w:t>аудит</w:t>
            </w:r>
            <w:r w:rsidRPr="0039623B">
              <w:rPr>
                <w:bCs w:val="0"/>
                <w:color w:val="000000"/>
              </w:rPr>
              <w:t xml:space="preserve"> </w:t>
            </w:r>
            <w:r w:rsidRPr="0039623B">
              <w:rPr>
                <w:bCs w:val="0"/>
                <w:color w:val="000000"/>
                <w:lang w:val="ru-RU"/>
              </w:rPr>
              <w:t>топтун</w:t>
            </w:r>
            <w:r w:rsidRPr="0039623B">
              <w:rPr>
                <w:bCs w:val="0"/>
                <w:color w:val="000000"/>
              </w:rPr>
              <w:t xml:space="preserve"> </w:t>
            </w:r>
            <w:r w:rsidRPr="0039623B">
              <w:rPr>
                <w:bCs w:val="0"/>
                <w:color w:val="000000"/>
                <w:lang w:val="ru-RU"/>
              </w:rPr>
              <w:t>аудити</w:t>
            </w:r>
            <w:r w:rsidRPr="0039623B">
              <w:rPr>
                <w:bCs w:val="0"/>
                <w:color w:val="000000"/>
              </w:rPr>
              <w:t xml:space="preserve"> </w:t>
            </w:r>
            <w:r w:rsidRPr="0039623B">
              <w:rPr>
                <w:bCs w:val="0"/>
                <w:color w:val="000000"/>
                <w:lang w:val="ru-RU"/>
              </w:rPr>
              <w:t>болуп</w:t>
            </w:r>
            <w:r w:rsidRPr="0039623B">
              <w:rPr>
                <w:bCs w:val="0"/>
                <w:color w:val="000000"/>
              </w:rPr>
              <w:t xml:space="preserve"> </w:t>
            </w:r>
            <w:r w:rsidRPr="0039623B">
              <w:rPr>
                <w:bCs w:val="0"/>
                <w:color w:val="000000"/>
                <w:lang w:val="ru-RU"/>
              </w:rPr>
              <w:t>саналбайт</w:t>
            </w:r>
            <w:r w:rsidRPr="0039623B">
              <w:rPr>
                <w:bCs w:val="0"/>
                <w:color w:val="000000"/>
              </w:rPr>
              <w:t xml:space="preserve"> (</w:t>
            </w:r>
            <w:r w:rsidRPr="0039623B">
              <w:rPr>
                <w:bCs w:val="0"/>
                <w:color w:val="000000"/>
                <w:lang w:val="ru-RU"/>
              </w:rPr>
              <w:t>б</w:t>
            </w:r>
            <w:r w:rsidRPr="0039623B">
              <w:rPr>
                <w:bCs w:val="0"/>
                <w:color w:val="000000"/>
              </w:rPr>
              <w:t>.</w:t>
            </w:r>
            <w:r w:rsidRPr="0039623B">
              <w:rPr>
                <w:bCs w:val="0"/>
                <w:color w:val="000000"/>
                <w:lang w:val="ru-RU"/>
              </w:rPr>
              <w:t>а</w:t>
            </w:r>
            <w:r w:rsidRPr="0039623B">
              <w:rPr>
                <w:bCs w:val="0"/>
                <w:color w:val="000000"/>
              </w:rPr>
              <w:t xml:space="preserve">. </w:t>
            </w:r>
            <w:r w:rsidRPr="0039623B">
              <w:rPr>
                <w:bCs w:val="0"/>
                <w:color w:val="000000"/>
                <w:lang w:val="ru-RU"/>
              </w:rPr>
              <w:t>АЭС</w:t>
            </w:r>
            <w:r w:rsidRPr="0039623B">
              <w:rPr>
                <w:bCs w:val="0"/>
                <w:color w:val="000000"/>
              </w:rPr>
              <w:t xml:space="preserve"> 600</w:t>
            </w:r>
            <w:r w:rsidR="00375C00" w:rsidRPr="0039623B">
              <w:rPr>
                <w:rStyle w:val="a7"/>
                <w:rFonts w:cs="Times New Roman"/>
              </w:rPr>
              <w:footnoteReference w:id="10"/>
            </w:r>
            <w:r w:rsidR="00375C00" w:rsidRPr="0039623B">
              <w:rPr>
                <w:rFonts w:cs="Times New Roman"/>
              </w:rPr>
              <w:t xml:space="preserve"> </w:t>
            </w:r>
            <w:r w:rsidRPr="0039623B">
              <w:rPr>
                <w:bCs w:val="0"/>
                <w:color w:val="000000"/>
                <w:lang w:val="ru-RU"/>
              </w:rPr>
              <w:t>колдонулбайт</w:t>
            </w:r>
            <w:r w:rsidRPr="0039623B">
              <w:rPr>
                <w:bCs w:val="0"/>
                <w:color w:val="000000"/>
              </w:rPr>
              <w:t>).</w:t>
            </w:r>
          </w:p>
          <w:p w14:paraId="78B3C74B" w14:textId="77777777" w:rsidR="00AE0FA3" w:rsidRPr="00AE0FA3" w:rsidRDefault="00AE0FA3">
            <w:pPr>
              <w:pStyle w:val="Heading32"/>
              <w:numPr>
                <w:ilvl w:val="0"/>
                <w:numId w:val="46"/>
              </w:numPr>
              <w:shd w:val="clear" w:color="auto" w:fill="FFFFFF"/>
              <w:tabs>
                <w:tab w:val="clear" w:pos="360"/>
              </w:tabs>
              <w:spacing w:before="60" w:after="60"/>
              <w:ind w:left="547" w:right="0" w:hanging="547"/>
              <w:rPr>
                <w:rFonts w:cs="Times New Roman"/>
              </w:rPr>
            </w:pPr>
            <w:r w:rsidRPr="00AE0FA3">
              <w:rPr>
                <w:bCs w:val="0"/>
                <w:color w:val="000000"/>
                <w:lang w:val="ru-RU"/>
              </w:rPr>
              <w:t>Финансылык</w:t>
            </w:r>
            <w:r w:rsidRPr="00AE0FA3">
              <w:rPr>
                <w:bCs w:val="0"/>
                <w:color w:val="000000"/>
              </w:rPr>
              <w:t xml:space="preserve"> </w:t>
            </w:r>
            <w:r w:rsidRPr="00AE0FA3">
              <w:rPr>
                <w:bCs w:val="0"/>
                <w:color w:val="000000"/>
                <w:lang w:val="ru-RU"/>
              </w:rPr>
              <w:t>отчеттуулук</w:t>
            </w:r>
            <w:r w:rsidRPr="00AE0FA3">
              <w:rPr>
                <w:bCs w:val="0"/>
                <w:color w:val="000000"/>
              </w:rPr>
              <w:t xml:space="preserve"> </w:t>
            </w:r>
            <w:r w:rsidRPr="00AE0FA3">
              <w:rPr>
                <w:bCs w:val="0"/>
                <w:color w:val="000000"/>
                <w:lang w:val="ru-RU"/>
              </w:rPr>
              <w:t>ишкананын</w:t>
            </w:r>
            <w:r w:rsidRPr="00AE0FA3">
              <w:rPr>
                <w:bCs w:val="0"/>
                <w:color w:val="000000"/>
              </w:rPr>
              <w:t xml:space="preserve"> </w:t>
            </w:r>
            <w:r w:rsidRPr="00AE0FA3">
              <w:rPr>
                <w:bCs w:val="0"/>
                <w:color w:val="000000"/>
                <w:lang w:val="ru-RU"/>
              </w:rPr>
              <w:t>жетекчилиги</w:t>
            </w:r>
            <w:r w:rsidRPr="00AE0FA3">
              <w:rPr>
                <w:bCs w:val="0"/>
                <w:color w:val="000000"/>
              </w:rPr>
              <w:t xml:space="preserve"> </w:t>
            </w:r>
            <w:r w:rsidRPr="00AE0FA3">
              <w:rPr>
                <w:bCs w:val="0"/>
                <w:color w:val="000000"/>
                <w:lang w:val="ru-RU"/>
              </w:rPr>
              <w:t>тарабынан</w:t>
            </w:r>
            <w:r w:rsidRPr="00AE0FA3">
              <w:rPr>
                <w:bCs w:val="0"/>
                <w:color w:val="000000"/>
              </w:rPr>
              <w:t xml:space="preserve"> </w:t>
            </w:r>
            <w:r w:rsidRPr="00AE0FA3">
              <w:rPr>
                <w:bCs w:val="0"/>
                <w:color w:val="000000"/>
                <w:lang w:val="ru-RU"/>
              </w:rPr>
              <w:t>Финансылык</w:t>
            </w:r>
            <w:r w:rsidRPr="00AE0FA3">
              <w:rPr>
                <w:bCs w:val="0"/>
                <w:color w:val="000000"/>
              </w:rPr>
              <w:t xml:space="preserve"> </w:t>
            </w:r>
            <w:r w:rsidRPr="00AE0FA3">
              <w:rPr>
                <w:bCs w:val="0"/>
                <w:color w:val="000000"/>
                <w:lang w:val="ru-RU"/>
              </w:rPr>
              <w:t>отчеттуулуктун</w:t>
            </w:r>
            <w:r w:rsidRPr="00AE0FA3">
              <w:rPr>
                <w:bCs w:val="0"/>
                <w:color w:val="000000"/>
              </w:rPr>
              <w:t xml:space="preserve"> </w:t>
            </w:r>
            <w:r w:rsidRPr="00AE0FA3">
              <w:rPr>
                <w:bCs w:val="0"/>
                <w:color w:val="000000"/>
                <w:lang w:val="ru-RU"/>
              </w:rPr>
              <w:t>эл</w:t>
            </w:r>
            <w:r w:rsidRPr="00AE0FA3">
              <w:rPr>
                <w:bCs w:val="0"/>
                <w:color w:val="000000"/>
              </w:rPr>
              <w:t xml:space="preserve"> </w:t>
            </w:r>
            <w:r w:rsidRPr="00AE0FA3">
              <w:rPr>
                <w:bCs w:val="0"/>
                <w:color w:val="000000"/>
                <w:lang w:val="ru-RU"/>
              </w:rPr>
              <w:t>аралык</w:t>
            </w:r>
            <w:r w:rsidRPr="00AE0FA3">
              <w:rPr>
                <w:bCs w:val="0"/>
                <w:color w:val="000000"/>
              </w:rPr>
              <w:t xml:space="preserve"> </w:t>
            </w:r>
            <w:r w:rsidRPr="00AE0FA3">
              <w:rPr>
                <w:bCs w:val="0"/>
                <w:color w:val="000000"/>
                <w:lang w:val="ru-RU"/>
              </w:rPr>
              <w:t>стандарттарына</w:t>
            </w:r>
            <w:r w:rsidRPr="00AE0FA3">
              <w:rPr>
                <w:bCs w:val="0"/>
                <w:color w:val="000000"/>
              </w:rPr>
              <w:t xml:space="preserve"> (</w:t>
            </w:r>
            <w:r w:rsidRPr="00AE0FA3">
              <w:rPr>
                <w:bCs w:val="0"/>
                <w:color w:val="000000"/>
                <w:lang w:val="ru-RU"/>
              </w:rPr>
              <w:t>ФОЭС</w:t>
            </w:r>
            <w:r w:rsidRPr="00AE0FA3">
              <w:rPr>
                <w:bCs w:val="0"/>
                <w:color w:val="000000"/>
              </w:rPr>
              <w:t>) (</w:t>
            </w:r>
            <w:r w:rsidRPr="00AE0FA3">
              <w:rPr>
                <w:bCs w:val="0"/>
                <w:color w:val="000000"/>
                <w:lang w:val="ru-RU"/>
              </w:rPr>
              <w:t>жалпы</w:t>
            </w:r>
            <w:r w:rsidRPr="00AE0FA3">
              <w:rPr>
                <w:bCs w:val="0"/>
                <w:color w:val="000000"/>
              </w:rPr>
              <w:t xml:space="preserve"> </w:t>
            </w:r>
            <w:r w:rsidRPr="00AE0FA3">
              <w:rPr>
                <w:bCs w:val="0"/>
                <w:color w:val="000000"/>
                <w:lang w:val="ru-RU"/>
              </w:rPr>
              <w:t>багыттагы</w:t>
            </w:r>
            <w:r w:rsidRPr="00AE0FA3">
              <w:rPr>
                <w:bCs w:val="0"/>
                <w:color w:val="000000"/>
              </w:rPr>
              <w:t xml:space="preserve"> </w:t>
            </w:r>
            <w:r w:rsidRPr="00AE0FA3">
              <w:rPr>
                <w:bCs w:val="0"/>
                <w:color w:val="000000"/>
                <w:lang w:val="ru-RU"/>
              </w:rPr>
              <w:t>концепция</w:t>
            </w:r>
            <w:r w:rsidRPr="00AE0FA3">
              <w:rPr>
                <w:bCs w:val="0"/>
                <w:color w:val="000000"/>
              </w:rPr>
              <w:t>)</w:t>
            </w:r>
            <w:r w:rsidRPr="00AE0FA3">
              <w:rPr>
                <w:bCs w:val="0"/>
                <w:color w:val="000000"/>
                <w:lang w:val="kk-KZ"/>
              </w:rPr>
              <w:t xml:space="preserve"> </w:t>
            </w:r>
            <w:r w:rsidRPr="00AE0FA3">
              <w:rPr>
                <w:bCs w:val="0"/>
                <w:color w:val="000000"/>
                <w:lang w:val="ru-RU"/>
              </w:rPr>
              <w:t>ылайык</w:t>
            </w:r>
            <w:r w:rsidRPr="00AE0FA3">
              <w:rPr>
                <w:bCs w:val="0"/>
                <w:color w:val="000000"/>
              </w:rPr>
              <w:t xml:space="preserve"> </w:t>
            </w:r>
            <w:r w:rsidRPr="00AE0FA3">
              <w:rPr>
                <w:bCs w:val="0"/>
                <w:color w:val="000000"/>
                <w:lang w:val="ru-RU"/>
              </w:rPr>
              <w:t>даярдалган</w:t>
            </w:r>
            <w:r w:rsidRPr="00AE0FA3">
              <w:rPr>
                <w:bCs w:val="0"/>
                <w:color w:val="000000"/>
              </w:rPr>
              <w:t xml:space="preserve">. </w:t>
            </w:r>
          </w:p>
          <w:p w14:paraId="23F173C5" w14:textId="77777777" w:rsidR="00375C00" w:rsidRPr="00AE0FA3" w:rsidRDefault="00AE0FA3">
            <w:pPr>
              <w:pStyle w:val="Heading32"/>
              <w:numPr>
                <w:ilvl w:val="0"/>
                <w:numId w:val="46"/>
              </w:numPr>
              <w:shd w:val="clear" w:color="auto" w:fill="FFFFFF"/>
              <w:tabs>
                <w:tab w:val="clear" w:pos="360"/>
              </w:tabs>
              <w:spacing w:before="60" w:after="60"/>
              <w:ind w:left="547" w:right="0" w:hanging="547"/>
              <w:rPr>
                <w:rFonts w:cs="Times New Roman"/>
              </w:rPr>
            </w:pPr>
            <w:r w:rsidRPr="00AE0FA3">
              <w:rPr>
                <w:bCs w:val="0"/>
                <w:color w:val="000000"/>
                <w:lang w:val="ru-RU"/>
              </w:rPr>
              <w:t>Аудитордук</w:t>
            </w:r>
            <w:r w:rsidRPr="00AE0FA3">
              <w:rPr>
                <w:bCs w:val="0"/>
                <w:color w:val="000000"/>
              </w:rPr>
              <w:t xml:space="preserve"> </w:t>
            </w:r>
            <w:r w:rsidRPr="00AE0FA3">
              <w:rPr>
                <w:bCs w:val="0"/>
                <w:color w:val="000000"/>
                <w:lang w:val="ru-RU"/>
              </w:rPr>
              <w:t>тапшырманын</w:t>
            </w:r>
            <w:r w:rsidRPr="00AE0FA3">
              <w:rPr>
                <w:bCs w:val="0"/>
                <w:color w:val="000000"/>
              </w:rPr>
              <w:t xml:space="preserve"> </w:t>
            </w:r>
            <w:r w:rsidRPr="00AE0FA3">
              <w:rPr>
                <w:bCs w:val="0"/>
                <w:color w:val="000000"/>
                <w:lang w:val="ru-RU"/>
              </w:rPr>
              <w:t>шарттары</w:t>
            </w:r>
            <w:r w:rsidRPr="00AE0FA3">
              <w:rPr>
                <w:bCs w:val="0"/>
                <w:color w:val="000000"/>
              </w:rPr>
              <w:t xml:space="preserve"> </w:t>
            </w:r>
            <w:r w:rsidRPr="00AE0FA3">
              <w:rPr>
                <w:bCs w:val="0"/>
                <w:color w:val="000000"/>
                <w:lang w:val="ru-RU"/>
              </w:rPr>
              <w:t>АЭС</w:t>
            </w:r>
            <w:r w:rsidRPr="00AE0FA3">
              <w:rPr>
                <w:bCs w:val="0"/>
                <w:color w:val="000000"/>
              </w:rPr>
              <w:t xml:space="preserve"> 210</w:t>
            </w:r>
            <w:r w:rsidR="00375C00" w:rsidRPr="00AE0FA3">
              <w:rPr>
                <w:rStyle w:val="a7"/>
              </w:rPr>
              <w:footnoteReference w:id="11"/>
            </w:r>
            <w:r w:rsidRPr="00AE0FA3">
              <w:rPr>
                <w:bCs w:val="0"/>
                <w:color w:val="000000"/>
              </w:rPr>
              <w:t xml:space="preserve"> </w:t>
            </w:r>
            <w:r w:rsidRPr="00AE0FA3">
              <w:rPr>
                <w:bCs w:val="0"/>
                <w:color w:val="000000"/>
                <w:lang w:val="ru-RU"/>
              </w:rPr>
              <w:t>ге</w:t>
            </w:r>
            <w:r w:rsidRPr="00AE0FA3">
              <w:rPr>
                <w:bCs w:val="0"/>
                <w:color w:val="000000"/>
              </w:rPr>
              <w:t xml:space="preserve"> </w:t>
            </w:r>
            <w:r w:rsidRPr="00AE0FA3">
              <w:rPr>
                <w:bCs w:val="0"/>
                <w:color w:val="000000"/>
                <w:lang w:val="ru-RU"/>
              </w:rPr>
              <w:t>ылайык</w:t>
            </w:r>
            <w:r w:rsidRPr="00AE0FA3">
              <w:rPr>
                <w:bCs w:val="0"/>
                <w:color w:val="000000"/>
              </w:rPr>
              <w:t xml:space="preserve"> </w:t>
            </w:r>
            <w:r w:rsidRPr="00AE0FA3">
              <w:rPr>
                <w:bCs w:val="0"/>
                <w:color w:val="000000"/>
                <w:lang w:val="ru-RU"/>
              </w:rPr>
              <w:t>финансылык</w:t>
            </w:r>
            <w:r w:rsidRPr="00AE0FA3">
              <w:rPr>
                <w:bCs w:val="0"/>
                <w:color w:val="000000"/>
              </w:rPr>
              <w:t xml:space="preserve"> </w:t>
            </w:r>
            <w:r w:rsidRPr="00AE0FA3">
              <w:rPr>
                <w:bCs w:val="0"/>
                <w:color w:val="000000"/>
                <w:lang w:val="ru-RU"/>
              </w:rPr>
              <w:t>отчеттуулукту</w:t>
            </w:r>
            <w:r w:rsidRPr="00AE0FA3">
              <w:rPr>
                <w:bCs w:val="0"/>
                <w:color w:val="000000"/>
              </w:rPr>
              <w:t xml:space="preserve"> </w:t>
            </w:r>
            <w:r w:rsidRPr="00AE0FA3">
              <w:rPr>
                <w:bCs w:val="0"/>
                <w:color w:val="000000"/>
                <w:lang w:val="ru-RU"/>
              </w:rPr>
              <w:t>даярдоо</w:t>
            </w:r>
            <w:r w:rsidRPr="00AE0FA3">
              <w:rPr>
                <w:bCs w:val="0"/>
                <w:color w:val="000000"/>
              </w:rPr>
              <w:t xml:space="preserve"> </w:t>
            </w:r>
            <w:r w:rsidRPr="00AE0FA3">
              <w:rPr>
                <w:bCs w:val="0"/>
                <w:color w:val="000000"/>
                <w:lang w:val="ru-RU"/>
              </w:rPr>
              <w:t>үчүн</w:t>
            </w:r>
            <w:r w:rsidRPr="00AE0FA3">
              <w:rPr>
                <w:bCs w:val="0"/>
                <w:color w:val="000000"/>
              </w:rPr>
              <w:t xml:space="preserve"> </w:t>
            </w:r>
            <w:r w:rsidRPr="00AE0FA3">
              <w:rPr>
                <w:bCs w:val="0"/>
                <w:color w:val="000000"/>
                <w:lang w:val="ru-RU"/>
              </w:rPr>
              <w:t>жетекчиликтин</w:t>
            </w:r>
            <w:r w:rsidRPr="00AE0FA3">
              <w:rPr>
                <w:bCs w:val="0"/>
                <w:color w:val="000000"/>
              </w:rPr>
              <w:t xml:space="preserve"> </w:t>
            </w:r>
            <w:r w:rsidRPr="00AE0FA3">
              <w:rPr>
                <w:bCs w:val="0"/>
                <w:color w:val="000000"/>
                <w:lang w:val="ru-RU"/>
              </w:rPr>
              <w:t>жоопкерчилигин</w:t>
            </w:r>
            <w:r w:rsidRPr="00AE0FA3">
              <w:rPr>
                <w:bCs w:val="0"/>
                <w:color w:val="000000"/>
              </w:rPr>
              <w:t xml:space="preserve"> </w:t>
            </w:r>
            <w:r w:rsidRPr="00AE0FA3">
              <w:rPr>
                <w:bCs w:val="0"/>
                <w:color w:val="000000"/>
                <w:lang w:val="ru-RU"/>
              </w:rPr>
              <w:t>чагылдырат</w:t>
            </w:r>
            <w:r w:rsidRPr="00AE0FA3">
              <w:rPr>
                <w:bCs w:val="0"/>
                <w:color w:val="000000"/>
              </w:rPr>
              <w:t>.</w:t>
            </w:r>
          </w:p>
          <w:p w14:paraId="00F31939" w14:textId="692D0210" w:rsidR="00AE0FA3" w:rsidRPr="00AE0FA3" w:rsidRDefault="00AE0FA3">
            <w:pPr>
              <w:pStyle w:val="3"/>
              <w:keepNext w:val="0"/>
              <w:keepLines w:val="0"/>
              <w:numPr>
                <w:ilvl w:val="0"/>
                <w:numId w:val="46"/>
              </w:numPr>
              <w:tabs>
                <w:tab w:val="clear" w:pos="360"/>
              </w:tabs>
              <w:spacing w:before="60" w:line="240" w:lineRule="exact"/>
              <w:ind w:left="547" w:hanging="547"/>
              <w:jc w:val="both"/>
              <w:rPr>
                <w:sz w:val="20"/>
                <w:szCs w:val="20"/>
              </w:rPr>
            </w:pPr>
            <w:r w:rsidRPr="00AE0FA3">
              <w:rPr>
                <w:bCs w:val="0"/>
                <w:color w:val="000000"/>
                <w:sz w:val="20"/>
                <w:szCs w:val="20"/>
                <w:lang w:val="ru-RU"/>
              </w:rPr>
              <w:t>Өткөн</w:t>
            </w:r>
            <w:r w:rsidRPr="00AE0FA3">
              <w:rPr>
                <w:bCs w:val="0"/>
                <w:color w:val="000000"/>
                <w:sz w:val="20"/>
                <w:szCs w:val="20"/>
              </w:rPr>
              <w:t xml:space="preserve"> </w:t>
            </w:r>
            <w:r w:rsidRPr="00AE0FA3">
              <w:rPr>
                <w:bCs w:val="0"/>
                <w:color w:val="000000"/>
                <w:sz w:val="20"/>
                <w:szCs w:val="20"/>
                <w:lang w:val="ru-RU"/>
              </w:rPr>
              <w:t>жылдын</w:t>
            </w:r>
            <w:r w:rsidRPr="00AE0FA3">
              <w:rPr>
                <w:bCs w:val="0"/>
                <w:color w:val="000000"/>
                <w:sz w:val="20"/>
                <w:szCs w:val="20"/>
              </w:rPr>
              <w:t xml:space="preserve"> </w:t>
            </w:r>
            <w:r w:rsidRPr="00AE0FA3">
              <w:rPr>
                <w:bCs w:val="0"/>
                <w:color w:val="000000"/>
                <w:sz w:val="20"/>
                <w:szCs w:val="20"/>
                <w:lang w:val="ru-RU"/>
              </w:rPr>
              <w:t>финансылык</w:t>
            </w:r>
            <w:r w:rsidRPr="00AE0FA3">
              <w:rPr>
                <w:bCs w:val="0"/>
                <w:color w:val="000000"/>
                <w:sz w:val="20"/>
                <w:szCs w:val="20"/>
              </w:rPr>
              <w:t xml:space="preserve"> </w:t>
            </w:r>
            <w:r w:rsidRPr="00AE0FA3">
              <w:rPr>
                <w:bCs w:val="0"/>
                <w:color w:val="000000"/>
                <w:sz w:val="20"/>
                <w:szCs w:val="20"/>
                <w:lang w:val="ru-RU"/>
              </w:rPr>
              <w:t>отчеттуулугу</w:t>
            </w:r>
            <w:r w:rsidRPr="00AE0FA3">
              <w:rPr>
                <w:bCs w:val="0"/>
                <w:color w:val="000000"/>
                <w:sz w:val="20"/>
                <w:szCs w:val="20"/>
              </w:rPr>
              <w:t xml:space="preserve"> </w:t>
            </w:r>
            <w:r w:rsidRPr="00AE0FA3">
              <w:rPr>
                <w:bCs w:val="0"/>
                <w:color w:val="000000"/>
                <w:sz w:val="20"/>
                <w:szCs w:val="20"/>
                <w:lang w:val="ru-RU"/>
              </w:rPr>
              <w:t>жөнүндө</w:t>
            </w:r>
            <w:r w:rsidRPr="00AE0FA3">
              <w:rPr>
                <w:bCs w:val="0"/>
                <w:color w:val="000000"/>
                <w:sz w:val="20"/>
                <w:szCs w:val="20"/>
              </w:rPr>
              <w:t xml:space="preserve"> </w:t>
            </w:r>
            <w:r w:rsidRPr="00AE0FA3">
              <w:rPr>
                <w:bCs w:val="0"/>
                <w:color w:val="000000"/>
                <w:sz w:val="20"/>
                <w:szCs w:val="20"/>
                <w:lang w:val="ru-RU"/>
              </w:rPr>
              <w:t>мурда</w:t>
            </w:r>
            <w:r w:rsidRPr="00AE0FA3">
              <w:rPr>
                <w:bCs w:val="0"/>
                <w:color w:val="000000"/>
                <w:sz w:val="20"/>
                <w:szCs w:val="20"/>
              </w:rPr>
              <w:t xml:space="preserve"> </w:t>
            </w:r>
            <w:r w:rsidRPr="00AE0FA3">
              <w:rPr>
                <w:bCs w:val="0"/>
                <w:color w:val="000000"/>
                <w:sz w:val="20"/>
                <w:szCs w:val="20"/>
                <w:lang w:val="ru-RU"/>
              </w:rPr>
              <w:t>чыгарылган</w:t>
            </w:r>
            <w:r w:rsidRPr="00AE0FA3">
              <w:rPr>
                <w:bCs w:val="0"/>
                <w:color w:val="000000"/>
                <w:sz w:val="20"/>
                <w:szCs w:val="20"/>
              </w:rPr>
              <w:t xml:space="preserve"> </w:t>
            </w:r>
            <w:r w:rsidRPr="00AE0FA3">
              <w:rPr>
                <w:bCs w:val="0"/>
                <w:color w:val="000000"/>
                <w:sz w:val="20"/>
                <w:szCs w:val="20"/>
                <w:lang w:val="ru-RU"/>
              </w:rPr>
              <w:t>корутундуда</w:t>
            </w:r>
            <w:r w:rsidRPr="00AE0FA3">
              <w:rPr>
                <w:bCs w:val="0"/>
                <w:color w:val="000000"/>
                <w:sz w:val="20"/>
                <w:szCs w:val="20"/>
              </w:rPr>
              <w:t xml:space="preserve"> </w:t>
            </w:r>
            <w:r w:rsidRPr="00AE0FA3">
              <w:rPr>
                <w:bCs w:val="0"/>
                <w:color w:val="000000"/>
                <w:sz w:val="20"/>
                <w:szCs w:val="20"/>
                <w:lang w:val="kk-KZ"/>
              </w:rPr>
              <w:t xml:space="preserve">коюлган </w:t>
            </w:r>
            <w:r w:rsidRPr="00AE0FA3">
              <w:rPr>
                <w:bCs w:val="0"/>
                <w:color w:val="000000"/>
                <w:sz w:val="20"/>
                <w:szCs w:val="20"/>
                <w:lang w:val="ru-RU"/>
              </w:rPr>
              <w:t>шарты</w:t>
            </w:r>
            <w:r w:rsidRPr="00AE0FA3">
              <w:rPr>
                <w:bCs w:val="0"/>
                <w:color w:val="000000"/>
                <w:sz w:val="20"/>
                <w:szCs w:val="20"/>
              </w:rPr>
              <w:t xml:space="preserve"> </w:t>
            </w:r>
            <w:r w:rsidRPr="00AE0FA3">
              <w:rPr>
                <w:bCs w:val="0"/>
                <w:color w:val="000000"/>
                <w:sz w:val="20"/>
                <w:szCs w:val="20"/>
                <w:lang w:val="ru-RU"/>
              </w:rPr>
              <w:t>бар</w:t>
            </w:r>
            <w:r w:rsidRPr="00AE0FA3">
              <w:rPr>
                <w:bCs w:val="0"/>
                <w:color w:val="000000"/>
                <w:sz w:val="20"/>
                <w:szCs w:val="20"/>
              </w:rPr>
              <w:t xml:space="preserve"> </w:t>
            </w:r>
            <w:r w:rsidRPr="00AE0FA3">
              <w:rPr>
                <w:bCs w:val="0"/>
                <w:color w:val="000000"/>
                <w:sz w:val="20"/>
                <w:szCs w:val="20"/>
                <w:lang w:val="ru-RU"/>
              </w:rPr>
              <w:t>пикирлер</w:t>
            </w:r>
            <w:r w:rsidRPr="00AE0FA3">
              <w:rPr>
                <w:bCs w:val="0"/>
                <w:color w:val="000000"/>
                <w:sz w:val="20"/>
                <w:szCs w:val="20"/>
              </w:rPr>
              <w:t xml:space="preserve">    </w:t>
            </w:r>
            <w:r w:rsidRPr="00AE0FA3">
              <w:rPr>
                <w:bCs w:val="0"/>
                <w:color w:val="000000"/>
                <w:sz w:val="20"/>
                <w:szCs w:val="20"/>
                <w:lang w:val="ru-RU"/>
              </w:rPr>
              <w:t>билдирилген</w:t>
            </w:r>
            <w:r w:rsidRPr="00AE0FA3">
              <w:rPr>
                <w:bCs w:val="0"/>
                <w:color w:val="000000"/>
                <w:sz w:val="20"/>
                <w:szCs w:val="20"/>
              </w:rPr>
              <w:t>.</w:t>
            </w:r>
          </w:p>
          <w:p w14:paraId="091B4C38" w14:textId="00924511" w:rsidR="00AE0FA3" w:rsidRPr="003E69C9" w:rsidRDefault="00AE0FA3">
            <w:pPr>
              <w:pStyle w:val="3"/>
              <w:keepNext w:val="0"/>
              <w:keepLines w:val="0"/>
              <w:numPr>
                <w:ilvl w:val="0"/>
                <w:numId w:val="46"/>
              </w:numPr>
              <w:tabs>
                <w:tab w:val="clear" w:pos="360"/>
              </w:tabs>
              <w:spacing w:before="60" w:line="240" w:lineRule="exact"/>
              <w:ind w:left="547" w:hanging="547"/>
              <w:jc w:val="both"/>
              <w:rPr>
                <w:sz w:val="20"/>
                <w:szCs w:val="20"/>
                <w:lang w:val="ru-RU"/>
              </w:rPr>
            </w:pPr>
            <w:r w:rsidRPr="00AE0FA3">
              <w:rPr>
                <w:bCs w:val="0"/>
                <w:color w:val="000000"/>
                <w:sz w:val="20"/>
                <w:szCs w:val="20"/>
                <w:lang w:val="ru-RU"/>
              </w:rPr>
              <w:t>Модификацияланган</w:t>
            </w:r>
            <w:r w:rsidR="003E69C9">
              <w:rPr>
                <w:bCs w:val="0"/>
                <w:color w:val="000000"/>
                <w:sz w:val="20"/>
                <w:szCs w:val="20"/>
                <w:lang w:val="ru-RU"/>
              </w:rPr>
              <w:t xml:space="preserve"> </w:t>
            </w:r>
            <w:r w:rsidRPr="00AE0FA3">
              <w:rPr>
                <w:bCs w:val="0"/>
                <w:color w:val="000000"/>
                <w:sz w:val="20"/>
                <w:szCs w:val="20"/>
                <w:lang w:val="ru-RU"/>
              </w:rPr>
              <w:t>пикирге</w:t>
            </w:r>
            <w:r w:rsidRPr="003E69C9">
              <w:rPr>
                <w:bCs w:val="0"/>
                <w:color w:val="000000"/>
                <w:sz w:val="20"/>
                <w:szCs w:val="20"/>
                <w:lang w:val="ru-RU"/>
              </w:rPr>
              <w:t xml:space="preserve"> </w:t>
            </w:r>
            <w:r w:rsidRPr="00AE0FA3">
              <w:rPr>
                <w:bCs w:val="0"/>
                <w:color w:val="000000"/>
                <w:sz w:val="20"/>
                <w:szCs w:val="20"/>
                <w:lang w:val="ru-RU"/>
              </w:rPr>
              <w:t>негиз</w:t>
            </w:r>
            <w:r w:rsidRPr="003E69C9">
              <w:rPr>
                <w:bCs w:val="0"/>
                <w:color w:val="000000"/>
                <w:sz w:val="20"/>
                <w:szCs w:val="20"/>
                <w:lang w:val="ru-RU"/>
              </w:rPr>
              <w:t xml:space="preserve"> </w:t>
            </w:r>
            <w:r w:rsidRPr="00AE0FA3">
              <w:rPr>
                <w:bCs w:val="0"/>
                <w:color w:val="000000"/>
                <w:sz w:val="20"/>
                <w:szCs w:val="20"/>
                <w:lang w:val="ru-RU"/>
              </w:rPr>
              <w:t>болгон</w:t>
            </w:r>
            <w:r w:rsidRPr="003E69C9">
              <w:rPr>
                <w:bCs w:val="0"/>
                <w:color w:val="000000"/>
                <w:sz w:val="20"/>
                <w:szCs w:val="20"/>
                <w:lang w:val="ru-RU"/>
              </w:rPr>
              <w:t xml:space="preserve"> </w:t>
            </w:r>
            <w:r w:rsidRPr="00AE0FA3">
              <w:rPr>
                <w:bCs w:val="0"/>
                <w:color w:val="000000"/>
                <w:sz w:val="20"/>
                <w:szCs w:val="20"/>
                <w:lang w:val="ru-RU"/>
              </w:rPr>
              <w:t>маселе</w:t>
            </w:r>
            <w:r w:rsidRPr="003E69C9">
              <w:rPr>
                <w:bCs w:val="0"/>
                <w:color w:val="000000"/>
                <w:sz w:val="20"/>
                <w:szCs w:val="20"/>
                <w:lang w:val="ru-RU"/>
              </w:rPr>
              <w:t xml:space="preserve"> </w:t>
            </w:r>
            <w:r w:rsidRPr="00AE0FA3">
              <w:rPr>
                <w:bCs w:val="0"/>
                <w:color w:val="000000"/>
                <w:sz w:val="20"/>
                <w:szCs w:val="20"/>
                <w:lang w:val="ru-RU"/>
              </w:rPr>
              <w:t>чечилбеген</w:t>
            </w:r>
            <w:r w:rsidRPr="003E69C9">
              <w:rPr>
                <w:bCs w:val="0"/>
                <w:color w:val="000000"/>
                <w:sz w:val="20"/>
                <w:szCs w:val="20"/>
                <w:lang w:val="ru-RU"/>
              </w:rPr>
              <w:t xml:space="preserve"> </w:t>
            </w:r>
            <w:r w:rsidRPr="00AE0FA3">
              <w:rPr>
                <w:bCs w:val="0"/>
                <w:color w:val="000000"/>
                <w:sz w:val="20"/>
                <w:szCs w:val="20"/>
                <w:lang w:val="ru-RU"/>
              </w:rPr>
              <w:t>бойдон</w:t>
            </w:r>
            <w:r w:rsidRPr="003E69C9">
              <w:rPr>
                <w:bCs w:val="0"/>
                <w:color w:val="000000"/>
                <w:sz w:val="20"/>
                <w:szCs w:val="20"/>
                <w:lang w:val="ru-RU"/>
              </w:rPr>
              <w:t xml:space="preserve"> </w:t>
            </w:r>
            <w:r w:rsidRPr="00AE0FA3">
              <w:rPr>
                <w:bCs w:val="0"/>
                <w:color w:val="000000"/>
                <w:sz w:val="20"/>
                <w:szCs w:val="20"/>
                <w:lang w:val="ru-RU"/>
              </w:rPr>
              <w:t>калды</w:t>
            </w:r>
            <w:r w:rsidRPr="003E69C9">
              <w:rPr>
                <w:b w:val="0"/>
                <w:bCs w:val="0"/>
                <w:color w:val="000000"/>
                <w:sz w:val="20"/>
                <w:szCs w:val="20"/>
                <w:lang w:val="ru-RU"/>
              </w:rPr>
              <w:t>.</w:t>
            </w:r>
          </w:p>
          <w:p w14:paraId="7747AFC6" w14:textId="6BEF030F" w:rsidR="00375C00" w:rsidRPr="003E69C9" w:rsidRDefault="00AE0FA3">
            <w:pPr>
              <w:pStyle w:val="3"/>
              <w:keepNext w:val="0"/>
              <w:keepLines w:val="0"/>
              <w:numPr>
                <w:ilvl w:val="0"/>
                <w:numId w:val="46"/>
              </w:numPr>
              <w:tabs>
                <w:tab w:val="clear" w:pos="360"/>
              </w:tabs>
              <w:spacing w:before="60" w:line="240" w:lineRule="exact"/>
              <w:ind w:left="547" w:hanging="547"/>
              <w:jc w:val="both"/>
              <w:rPr>
                <w:sz w:val="20"/>
                <w:szCs w:val="20"/>
                <w:lang w:val="ru-RU"/>
              </w:rPr>
            </w:pPr>
            <w:r w:rsidRPr="00AE0FA3">
              <w:rPr>
                <w:bCs w:val="0"/>
                <w:color w:val="000000"/>
                <w:sz w:val="20"/>
                <w:szCs w:val="20"/>
                <w:lang w:val="ru-RU"/>
              </w:rPr>
              <w:t>Бул</w:t>
            </w:r>
            <w:r w:rsidRPr="003E69C9">
              <w:rPr>
                <w:bCs w:val="0"/>
                <w:color w:val="000000"/>
                <w:sz w:val="20"/>
                <w:szCs w:val="20"/>
                <w:lang w:val="ru-RU"/>
              </w:rPr>
              <w:t xml:space="preserve"> </w:t>
            </w:r>
            <w:r w:rsidRPr="00AE0FA3">
              <w:rPr>
                <w:bCs w:val="0"/>
                <w:color w:val="000000"/>
                <w:sz w:val="20"/>
                <w:szCs w:val="20"/>
                <w:lang w:val="ru-RU"/>
              </w:rPr>
              <w:t>маселенин</w:t>
            </w:r>
            <w:r w:rsidRPr="003E69C9">
              <w:rPr>
                <w:bCs w:val="0"/>
                <w:color w:val="000000"/>
                <w:sz w:val="20"/>
                <w:szCs w:val="20"/>
                <w:lang w:val="ru-RU"/>
              </w:rPr>
              <w:t xml:space="preserve"> </w:t>
            </w:r>
            <w:r w:rsidRPr="00AE0FA3">
              <w:rPr>
                <w:bCs w:val="0"/>
                <w:color w:val="000000"/>
                <w:sz w:val="20"/>
                <w:szCs w:val="20"/>
                <w:lang w:val="ru-RU"/>
              </w:rPr>
              <w:t>учурдагы</w:t>
            </w:r>
            <w:r w:rsidRPr="003E69C9">
              <w:rPr>
                <w:bCs w:val="0"/>
                <w:color w:val="000000"/>
                <w:sz w:val="20"/>
                <w:szCs w:val="20"/>
                <w:lang w:val="ru-RU"/>
              </w:rPr>
              <w:t xml:space="preserve"> </w:t>
            </w:r>
            <w:r w:rsidRPr="00AE0FA3">
              <w:rPr>
                <w:bCs w:val="0"/>
                <w:color w:val="000000"/>
                <w:sz w:val="20"/>
                <w:szCs w:val="20"/>
                <w:lang w:val="ru-RU"/>
              </w:rPr>
              <w:t>мезгилдин</w:t>
            </w:r>
            <w:r w:rsidRPr="003E69C9">
              <w:rPr>
                <w:bCs w:val="0"/>
                <w:color w:val="000000"/>
                <w:sz w:val="20"/>
                <w:szCs w:val="20"/>
                <w:lang w:val="ru-RU"/>
              </w:rPr>
              <w:t xml:space="preserve"> </w:t>
            </w:r>
            <w:r w:rsidRPr="00AE0FA3">
              <w:rPr>
                <w:bCs w:val="0"/>
                <w:color w:val="000000"/>
                <w:sz w:val="20"/>
                <w:szCs w:val="20"/>
                <w:lang w:val="ru-RU"/>
              </w:rPr>
              <w:t>көрсөткүчтөрүнө</w:t>
            </w:r>
            <w:r w:rsidR="003E69C9">
              <w:rPr>
                <w:bCs w:val="0"/>
                <w:color w:val="000000"/>
                <w:sz w:val="20"/>
                <w:szCs w:val="20"/>
                <w:lang w:val="ru-RU"/>
              </w:rPr>
              <w:t xml:space="preserve"> </w:t>
            </w:r>
            <w:r w:rsidRPr="00AE0FA3">
              <w:rPr>
                <w:bCs w:val="0"/>
                <w:color w:val="000000"/>
                <w:sz w:val="20"/>
                <w:szCs w:val="20"/>
                <w:lang w:val="ru-RU"/>
              </w:rPr>
              <w:t>тийгизген</w:t>
            </w:r>
            <w:r w:rsidRPr="003E69C9">
              <w:rPr>
                <w:bCs w:val="0"/>
                <w:color w:val="000000"/>
                <w:sz w:val="20"/>
                <w:szCs w:val="20"/>
                <w:lang w:val="ru-RU"/>
              </w:rPr>
              <w:t xml:space="preserve"> </w:t>
            </w:r>
            <w:r w:rsidRPr="00AE0FA3">
              <w:rPr>
                <w:bCs w:val="0"/>
                <w:color w:val="000000"/>
                <w:sz w:val="20"/>
                <w:szCs w:val="20"/>
                <w:lang w:val="ru-RU"/>
              </w:rPr>
              <w:t>таасири</w:t>
            </w:r>
            <w:r w:rsidRPr="003E69C9">
              <w:rPr>
                <w:bCs w:val="0"/>
                <w:color w:val="000000"/>
                <w:sz w:val="20"/>
                <w:szCs w:val="20"/>
                <w:lang w:val="ru-RU"/>
              </w:rPr>
              <w:t xml:space="preserve"> </w:t>
            </w:r>
            <w:r w:rsidRPr="00AE0FA3">
              <w:rPr>
                <w:bCs w:val="0"/>
                <w:color w:val="000000"/>
                <w:sz w:val="20"/>
                <w:szCs w:val="20"/>
                <w:lang w:val="ru-RU"/>
              </w:rPr>
              <w:t>же</w:t>
            </w:r>
            <w:r w:rsidRPr="003E69C9">
              <w:rPr>
                <w:bCs w:val="0"/>
                <w:color w:val="000000"/>
                <w:sz w:val="20"/>
                <w:szCs w:val="20"/>
                <w:lang w:val="ru-RU"/>
              </w:rPr>
              <w:t xml:space="preserve"> </w:t>
            </w:r>
            <w:r w:rsidRPr="00AE0FA3">
              <w:rPr>
                <w:bCs w:val="0"/>
                <w:color w:val="000000"/>
                <w:sz w:val="20"/>
                <w:szCs w:val="20"/>
                <w:lang w:val="ru-RU"/>
              </w:rPr>
              <w:t>мүмкүн</w:t>
            </w:r>
            <w:r w:rsidRPr="003E69C9">
              <w:rPr>
                <w:bCs w:val="0"/>
                <w:color w:val="000000"/>
                <w:sz w:val="20"/>
                <w:szCs w:val="20"/>
                <w:lang w:val="ru-RU"/>
              </w:rPr>
              <w:t xml:space="preserve"> </w:t>
            </w:r>
            <w:r w:rsidRPr="00AE0FA3">
              <w:rPr>
                <w:bCs w:val="0"/>
                <w:color w:val="000000"/>
                <w:sz w:val="20"/>
                <w:szCs w:val="20"/>
                <w:lang w:val="ru-RU"/>
              </w:rPr>
              <w:t>болуучу</w:t>
            </w:r>
            <w:r w:rsidR="003E69C9">
              <w:rPr>
                <w:bCs w:val="0"/>
                <w:color w:val="000000"/>
                <w:sz w:val="20"/>
                <w:szCs w:val="20"/>
                <w:lang w:val="ru-RU"/>
              </w:rPr>
              <w:t xml:space="preserve"> </w:t>
            </w:r>
            <w:r w:rsidRPr="00AE0FA3">
              <w:rPr>
                <w:bCs w:val="0"/>
                <w:color w:val="000000"/>
                <w:sz w:val="20"/>
                <w:szCs w:val="20"/>
                <w:lang w:val="ru-RU"/>
              </w:rPr>
              <w:t>таасири</w:t>
            </w:r>
            <w:r w:rsidRPr="003E69C9">
              <w:rPr>
                <w:bCs w:val="0"/>
                <w:color w:val="000000"/>
                <w:sz w:val="20"/>
                <w:szCs w:val="20"/>
                <w:lang w:val="ru-RU"/>
              </w:rPr>
              <w:t xml:space="preserve"> </w:t>
            </w:r>
            <w:r w:rsidRPr="00AE0FA3">
              <w:rPr>
                <w:bCs w:val="0"/>
                <w:color w:val="000000"/>
                <w:sz w:val="20"/>
                <w:szCs w:val="20"/>
                <w:lang w:val="ru-RU"/>
              </w:rPr>
              <w:t>олуттуу</w:t>
            </w:r>
            <w:r w:rsidRPr="003E69C9">
              <w:rPr>
                <w:bCs w:val="0"/>
                <w:color w:val="000000"/>
                <w:sz w:val="20"/>
                <w:szCs w:val="20"/>
                <w:lang w:val="ru-RU"/>
              </w:rPr>
              <w:t xml:space="preserve"> </w:t>
            </w:r>
            <w:r w:rsidRPr="00AE0FA3">
              <w:rPr>
                <w:bCs w:val="0"/>
                <w:color w:val="000000"/>
                <w:sz w:val="20"/>
                <w:szCs w:val="20"/>
                <w:lang w:val="ru-RU"/>
              </w:rPr>
              <w:t>болуп</w:t>
            </w:r>
            <w:r w:rsidRPr="003E69C9">
              <w:rPr>
                <w:bCs w:val="0"/>
                <w:color w:val="000000"/>
                <w:sz w:val="20"/>
                <w:szCs w:val="20"/>
                <w:lang w:val="ru-RU"/>
              </w:rPr>
              <w:t xml:space="preserve"> </w:t>
            </w:r>
            <w:r w:rsidRPr="00AE0FA3">
              <w:rPr>
                <w:bCs w:val="0"/>
                <w:color w:val="000000"/>
                <w:sz w:val="20"/>
                <w:szCs w:val="20"/>
                <w:lang w:val="ru-RU"/>
              </w:rPr>
              <w:t>саналат</w:t>
            </w:r>
            <w:r w:rsidR="003E69C9">
              <w:rPr>
                <w:bCs w:val="0"/>
                <w:color w:val="000000"/>
                <w:sz w:val="20"/>
                <w:szCs w:val="20"/>
                <w:lang w:val="ru-RU"/>
              </w:rPr>
              <w:t xml:space="preserve"> </w:t>
            </w:r>
            <w:r w:rsidRPr="00AE0FA3">
              <w:rPr>
                <w:bCs w:val="0"/>
                <w:color w:val="000000"/>
                <w:sz w:val="20"/>
                <w:szCs w:val="20"/>
                <w:lang w:val="ru-RU"/>
              </w:rPr>
              <w:t>жана</w:t>
            </w:r>
            <w:r w:rsidRPr="003E69C9">
              <w:rPr>
                <w:bCs w:val="0"/>
                <w:color w:val="000000"/>
                <w:sz w:val="20"/>
                <w:szCs w:val="20"/>
                <w:lang w:val="ru-RU"/>
              </w:rPr>
              <w:t xml:space="preserve"> </w:t>
            </w:r>
            <w:r w:rsidRPr="00AE0FA3">
              <w:rPr>
                <w:bCs w:val="0"/>
                <w:color w:val="000000"/>
                <w:sz w:val="20"/>
                <w:szCs w:val="20"/>
                <w:lang w:val="ru-RU"/>
              </w:rPr>
              <w:t>учурдагы</w:t>
            </w:r>
            <w:r w:rsidRPr="003E69C9">
              <w:rPr>
                <w:bCs w:val="0"/>
                <w:color w:val="000000"/>
                <w:sz w:val="20"/>
                <w:szCs w:val="20"/>
                <w:lang w:val="ru-RU"/>
              </w:rPr>
              <w:t xml:space="preserve"> </w:t>
            </w:r>
            <w:r w:rsidRPr="00AE0FA3">
              <w:rPr>
                <w:bCs w:val="0"/>
                <w:color w:val="000000"/>
                <w:sz w:val="20"/>
                <w:szCs w:val="20"/>
                <w:lang w:val="ru-RU"/>
              </w:rPr>
              <w:t>мезгилдин</w:t>
            </w:r>
            <w:r w:rsidRPr="003E69C9">
              <w:rPr>
                <w:bCs w:val="0"/>
                <w:color w:val="000000"/>
                <w:sz w:val="20"/>
                <w:szCs w:val="20"/>
                <w:lang w:val="ru-RU"/>
              </w:rPr>
              <w:t xml:space="preserve"> </w:t>
            </w:r>
            <w:r w:rsidRPr="00AE0FA3">
              <w:rPr>
                <w:bCs w:val="0"/>
                <w:color w:val="000000"/>
                <w:sz w:val="20"/>
                <w:szCs w:val="20"/>
                <w:lang w:val="ru-RU"/>
              </w:rPr>
              <w:t>көрсөткүчтөрүнө</w:t>
            </w:r>
            <w:r w:rsidRPr="003E69C9">
              <w:rPr>
                <w:bCs w:val="0"/>
                <w:color w:val="000000"/>
                <w:sz w:val="20"/>
                <w:szCs w:val="20"/>
                <w:lang w:val="ru-RU"/>
              </w:rPr>
              <w:t xml:space="preserve"> </w:t>
            </w:r>
            <w:r w:rsidRPr="00AE0FA3">
              <w:rPr>
                <w:bCs w:val="0"/>
                <w:color w:val="000000"/>
                <w:sz w:val="20"/>
                <w:szCs w:val="20"/>
                <w:lang w:val="ru-RU"/>
              </w:rPr>
              <w:t>карата</w:t>
            </w:r>
            <w:r w:rsidRPr="003E69C9">
              <w:rPr>
                <w:bCs w:val="0"/>
                <w:color w:val="000000"/>
                <w:sz w:val="20"/>
                <w:szCs w:val="20"/>
                <w:lang w:val="ru-RU"/>
              </w:rPr>
              <w:t xml:space="preserve"> </w:t>
            </w:r>
            <w:r w:rsidRPr="00AE0FA3">
              <w:rPr>
                <w:bCs w:val="0"/>
                <w:color w:val="000000"/>
                <w:sz w:val="20"/>
                <w:szCs w:val="20"/>
                <w:lang w:val="ru-RU"/>
              </w:rPr>
              <w:t>модификацияланган</w:t>
            </w:r>
            <w:r w:rsidRPr="003E69C9">
              <w:rPr>
                <w:bCs w:val="0"/>
                <w:color w:val="000000"/>
                <w:sz w:val="20"/>
                <w:szCs w:val="20"/>
                <w:lang w:val="ru-RU"/>
              </w:rPr>
              <w:t xml:space="preserve"> </w:t>
            </w:r>
            <w:r w:rsidRPr="00AE0FA3">
              <w:rPr>
                <w:bCs w:val="0"/>
                <w:color w:val="000000"/>
                <w:sz w:val="20"/>
                <w:szCs w:val="20"/>
                <w:lang w:val="ru-RU"/>
              </w:rPr>
              <w:t>пикирди</w:t>
            </w:r>
            <w:r w:rsidRPr="003E69C9">
              <w:rPr>
                <w:bCs w:val="0"/>
                <w:color w:val="000000"/>
                <w:sz w:val="20"/>
                <w:szCs w:val="20"/>
                <w:lang w:val="ru-RU"/>
              </w:rPr>
              <w:t xml:space="preserve">    </w:t>
            </w:r>
            <w:r w:rsidRPr="00AE0FA3">
              <w:rPr>
                <w:bCs w:val="0"/>
                <w:color w:val="000000"/>
                <w:sz w:val="20"/>
                <w:szCs w:val="20"/>
                <w:lang w:val="ru-RU"/>
              </w:rPr>
              <w:t>билдирүүнү</w:t>
            </w:r>
            <w:r w:rsidRPr="003E69C9">
              <w:rPr>
                <w:bCs w:val="0"/>
                <w:color w:val="000000"/>
                <w:sz w:val="20"/>
                <w:szCs w:val="20"/>
                <w:lang w:val="ru-RU"/>
              </w:rPr>
              <w:t xml:space="preserve"> </w:t>
            </w:r>
            <w:r w:rsidRPr="00AE0FA3">
              <w:rPr>
                <w:bCs w:val="0"/>
                <w:color w:val="000000"/>
                <w:sz w:val="20"/>
                <w:szCs w:val="20"/>
                <w:lang w:val="ru-RU"/>
              </w:rPr>
              <w:t>талап</w:t>
            </w:r>
            <w:r w:rsidRPr="003E69C9">
              <w:rPr>
                <w:bCs w:val="0"/>
                <w:color w:val="000000"/>
                <w:sz w:val="20"/>
                <w:szCs w:val="20"/>
                <w:lang w:val="ru-RU"/>
              </w:rPr>
              <w:t xml:space="preserve"> </w:t>
            </w:r>
            <w:r w:rsidRPr="00AE0FA3">
              <w:rPr>
                <w:bCs w:val="0"/>
                <w:color w:val="000000"/>
                <w:sz w:val="20"/>
                <w:szCs w:val="20"/>
                <w:lang w:val="ru-RU"/>
              </w:rPr>
              <w:t>кылат</w:t>
            </w:r>
            <w:r w:rsidR="007930A7">
              <w:rPr>
                <w:bCs w:val="0"/>
                <w:color w:val="000000"/>
                <w:sz w:val="20"/>
                <w:szCs w:val="20"/>
                <w:lang w:val="ru-RU"/>
              </w:rPr>
              <w:t>.</w:t>
            </w:r>
          </w:p>
          <w:p w14:paraId="142F2373" w14:textId="6EE6A202" w:rsidR="00AE0FA3" w:rsidRPr="003E69C9" w:rsidRDefault="00AE0FA3">
            <w:pPr>
              <w:pStyle w:val="Heading32"/>
              <w:numPr>
                <w:ilvl w:val="0"/>
                <w:numId w:val="46"/>
              </w:numPr>
              <w:shd w:val="clear" w:color="auto" w:fill="FFFFFF"/>
              <w:tabs>
                <w:tab w:val="clear" w:pos="360"/>
              </w:tabs>
              <w:spacing w:before="60" w:after="60"/>
              <w:ind w:left="547" w:right="0" w:hanging="547"/>
              <w:rPr>
                <w:rFonts w:cs="Times New Roman"/>
                <w:lang w:val="ru-RU"/>
              </w:rPr>
            </w:pPr>
            <w:r w:rsidRPr="00AE0FA3">
              <w:rPr>
                <w:bCs w:val="0"/>
                <w:color w:val="000000"/>
                <w:lang w:val="ru-RU"/>
              </w:rPr>
              <w:t>Аудитке</w:t>
            </w:r>
            <w:r w:rsidRPr="003E69C9">
              <w:rPr>
                <w:bCs w:val="0"/>
                <w:color w:val="000000"/>
                <w:lang w:val="ru-RU"/>
              </w:rPr>
              <w:t xml:space="preserve"> </w:t>
            </w:r>
            <w:r w:rsidRPr="00AE0FA3">
              <w:rPr>
                <w:bCs w:val="0"/>
                <w:color w:val="000000"/>
                <w:lang w:val="kk-KZ"/>
              </w:rPr>
              <w:t xml:space="preserve">ушул </w:t>
            </w:r>
            <w:r w:rsidRPr="00AE0FA3">
              <w:rPr>
                <w:bCs w:val="0"/>
                <w:color w:val="000000"/>
                <w:lang w:val="ru-RU"/>
              </w:rPr>
              <w:t>юрисдикцияда</w:t>
            </w:r>
            <w:r w:rsidRPr="003E69C9">
              <w:rPr>
                <w:bCs w:val="0"/>
                <w:color w:val="000000"/>
                <w:lang w:val="ru-RU"/>
              </w:rPr>
              <w:t xml:space="preserve"> </w:t>
            </w:r>
            <w:r w:rsidRPr="00AE0FA3">
              <w:rPr>
                <w:bCs w:val="0"/>
                <w:color w:val="000000"/>
                <w:lang w:val="ru-RU"/>
              </w:rPr>
              <w:t>кабыл</w:t>
            </w:r>
            <w:r w:rsidRPr="003E69C9">
              <w:rPr>
                <w:bCs w:val="0"/>
                <w:color w:val="000000"/>
                <w:lang w:val="ru-RU"/>
              </w:rPr>
              <w:t xml:space="preserve"> </w:t>
            </w:r>
            <w:r w:rsidRPr="00AE0FA3">
              <w:rPr>
                <w:bCs w:val="0"/>
                <w:color w:val="000000"/>
                <w:lang w:val="ru-RU"/>
              </w:rPr>
              <w:t>алынган</w:t>
            </w:r>
            <w:r w:rsidR="003E69C9">
              <w:rPr>
                <w:bCs w:val="0"/>
                <w:color w:val="000000"/>
                <w:lang w:val="ru-RU"/>
              </w:rPr>
              <w:t xml:space="preserve"> </w:t>
            </w:r>
            <w:r w:rsidRPr="00AE0FA3">
              <w:rPr>
                <w:bCs w:val="0"/>
                <w:color w:val="000000"/>
                <w:lang w:val="ru-RU"/>
              </w:rPr>
              <w:t>тийиштүү</w:t>
            </w:r>
            <w:r w:rsidRPr="003E69C9">
              <w:rPr>
                <w:bCs w:val="0"/>
                <w:color w:val="000000"/>
                <w:lang w:val="ru-RU"/>
              </w:rPr>
              <w:t xml:space="preserve"> </w:t>
            </w:r>
            <w:r w:rsidRPr="00AE0FA3">
              <w:rPr>
                <w:bCs w:val="0"/>
                <w:color w:val="000000"/>
                <w:lang w:val="ru-RU"/>
              </w:rPr>
              <w:t>этикалык</w:t>
            </w:r>
            <w:r w:rsidRPr="003E69C9">
              <w:rPr>
                <w:bCs w:val="0"/>
                <w:color w:val="000000"/>
                <w:lang w:val="ru-RU"/>
              </w:rPr>
              <w:t xml:space="preserve"> </w:t>
            </w:r>
            <w:r w:rsidRPr="00AE0FA3">
              <w:rPr>
                <w:bCs w:val="0"/>
                <w:color w:val="000000"/>
                <w:lang w:val="ru-RU"/>
              </w:rPr>
              <w:t>талаптар</w:t>
            </w:r>
            <w:r w:rsidRPr="003E69C9">
              <w:rPr>
                <w:bCs w:val="0"/>
                <w:color w:val="000000"/>
                <w:lang w:val="ru-RU"/>
              </w:rPr>
              <w:t xml:space="preserve"> </w:t>
            </w:r>
            <w:r w:rsidRPr="00AE0FA3">
              <w:rPr>
                <w:bCs w:val="0"/>
                <w:color w:val="000000"/>
                <w:lang w:val="ru-RU"/>
              </w:rPr>
              <w:t>колдонулат</w:t>
            </w:r>
            <w:r w:rsidRPr="003E69C9">
              <w:rPr>
                <w:bCs w:val="0"/>
                <w:color w:val="000000"/>
                <w:lang w:val="ru-RU"/>
              </w:rPr>
              <w:t>.</w:t>
            </w:r>
          </w:p>
          <w:p w14:paraId="6F6FACD8" w14:textId="174BE478" w:rsidR="00375C00" w:rsidRPr="002C71ED" w:rsidRDefault="002C71ED">
            <w:pPr>
              <w:pStyle w:val="Heading32"/>
              <w:numPr>
                <w:ilvl w:val="0"/>
                <w:numId w:val="46"/>
              </w:numPr>
              <w:shd w:val="clear" w:color="auto" w:fill="FFFFFF"/>
              <w:tabs>
                <w:tab w:val="clear" w:pos="360"/>
              </w:tabs>
              <w:spacing w:before="60" w:after="60"/>
              <w:ind w:left="547" w:right="0" w:hanging="547"/>
              <w:rPr>
                <w:rFonts w:cs="Times New Roman"/>
                <w:lang w:val="ru-RU"/>
              </w:rPr>
            </w:pPr>
            <w:r w:rsidRPr="002C71ED">
              <w:rPr>
                <w:color w:val="000000"/>
                <w:sz w:val="14"/>
                <w:szCs w:val="14"/>
                <w:lang w:val="ru-RU"/>
              </w:rPr>
              <w:t xml:space="preserve"> </w:t>
            </w:r>
            <w:r w:rsidRPr="002C71ED">
              <w:rPr>
                <w:bCs w:val="0"/>
                <w:color w:val="000000"/>
                <w:lang w:val="ru-RU"/>
              </w:rPr>
              <w:t>Алынган аудитордук далилдердин негизинде аудитор жыйынтыгында АЭС 570</w:t>
            </w:r>
            <w:r w:rsidRPr="002C71ED">
              <w:rPr>
                <w:bCs w:val="0"/>
                <w:color w:val="000000"/>
                <w:lang w:val="kk-KZ"/>
              </w:rPr>
              <w:t>ке</w:t>
            </w:r>
            <w:r w:rsidRPr="002C71ED">
              <w:rPr>
                <w:bCs w:val="0"/>
                <w:color w:val="000000"/>
                <w:lang w:val="ru-RU"/>
              </w:rPr>
              <w:t xml:space="preserve"> (кайра каралган)</w:t>
            </w:r>
            <w:r w:rsidR="00375C00" w:rsidRPr="002C71ED">
              <w:rPr>
                <w:rFonts w:cs="Times New Roman"/>
                <w:vertAlign w:val="superscript"/>
              </w:rPr>
              <w:footnoteReference w:id="12"/>
            </w:r>
            <w:r w:rsidRPr="002C71ED">
              <w:rPr>
                <w:bCs w:val="0"/>
                <w:color w:val="000000"/>
                <w:lang w:val="ru-RU"/>
              </w:rPr>
              <w:t xml:space="preserve"> ылайык ишкана өз ишмердүүлүгүн үзгүлтүксүз улантуу жөндөмдүүлүгүнө олуттуу шек келтире турган окуяларга же шарттарга</w:t>
            </w:r>
            <w:r w:rsidR="003E69C9">
              <w:rPr>
                <w:bCs w:val="0"/>
                <w:color w:val="000000"/>
                <w:lang w:val="ru-RU"/>
              </w:rPr>
              <w:t xml:space="preserve"> </w:t>
            </w:r>
            <w:r w:rsidRPr="002C71ED">
              <w:rPr>
                <w:bCs w:val="0"/>
                <w:color w:val="000000"/>
                <w:lang w:val="ru-RU"/>
              </w:rPr>
              <w:t xml:space="preserve">байланыштуу </w:t>
            </w:r>
            <w:r w:rsidRPr="002C71ED">
              <w:rPr>
                <w:bCs w:val="0"/>
                <w:color w:val="000000"/>
                <w:lang w:val="ru-RU"/>
              </w:rPr>
              <w:lastRenderedPageBreak/>
              <w:t>олуттуу айкын эместиктер жок деген тыянакка келди.</w:t>
            </w:r>
          </w:p>
          <w:p w14:paraId="2A46D1E8" w14:textId="77777777" w:rsidR="002C71ED" w:rsidRPr="00BE0133" w:rsidRDefault="002C71ED">
            <w:pPr>
              <w:numPr>
                <w:ilvl w:val="0"/>
                <w:numId w:val="46"/>
              </w:numPr>
              <w:shd w:val="clear" w:color="auto" w:fill="FFFFFF"/>
              <w:tabs>
                <w:tab w:val="clear" w:pos="360"/>
              </w:tabs>
              <w:suppressAutoHyphens w:val="0"/>
              <w:spacing w:before="60" w:after="60" w:line="240" w:lineRule="exact"/>
              <w:ind w:left="547" w:hanging="547"/>
              <w:outlineLvl w:val="2"/>
              <w:rPr>
                <w:b/>
                <w:bCs/>
                <w:sz w:val="20"/>
                <w:szCs w:val="20"/>
                <w:lang w:val="ru-RU"/>
              </w:rPr>
            </w:pPr>
            <w:r w:rsidRPr="00BE0133">
              <w:rPr>
                <w:rFonts w:cs="Calibri"/>
                <w:b/>
                <w:color w:val="000000"/>
                <w:sz w:val="20"/>
                <w:szCs w:val="20"/>
                <w:lang w:val="kk-KZ"/>
              </w:rPr>
              <w:t>Аудитордон АЭС 701ге ылайык негизги маселелер жөнүндө маалыматты билдирүү талап кылынбайт жана ал кандайдыр-бир башка себептерден улам муну жасоо чечимин кабыл алган жок</w:t>
            </w:r>
            <w:r w:rsidRPr="00BE0133">
              <w:rPr>
                <w:b/>
                <w:bCs/>
                <w:sz w:val="20"/>
                <w:szCs w:val="20"/>
                <w:lang w:val="ru-RU"/>
              </w:rPr>
              <w:t xml:space="preserve"> </w:t>
            </w:r>
          </w:p>
          <w:p w14:paraId="79EF796F" w14:textId="77777777" w:rsidR="002C71ED" w:rsidRPr="007930A7" w:rsidRDefault="002C71ED">
            <w:pPr>
              <w:pStyle w:val="Heading32"/>
              <w:numPr>
                <w:ilvl w:val="0"/>
                <w:numId w:val="46"/>
              </w:numPr>
              <w:shd w:val="clear" w:color="auto" w:fill="FFFFFF"/>
              <w:tabs>
                <w:tab w:val="clear" w:pos="360"/>
              </w:tabs>
              <w:spacing w:before="60" w:after="60"/>
              <w:ind w:left="547" w:right="0" w:hanging="547"/>
              <w:rPr>
                <w:lang w:val="ru-RU"/>
              </w:rPr>
            </w:pPr>
            <w:r w:rsidRPr="002C71ED">
              <w:rPr>
                <w:rFonts w:cs="Calibri"/>
                <w:color w:val="000000"/>
                <w:lang w:val="kk-KZ"/>
              </w:rPr>
              <w:t>Аудитор аудитордук корутундунун күнүнө чейин башка маалыматтарды алган эмес</w:t>
            </w:r>
            <w:r>
              <w:rPr>
                <w:rFonts w:cs="Calibri"/>
                <w:color w:val="000000"/>
                <w:lang w:val="kk-KZ"/>
              </w:rPr>
              <w:t>.</w:t>
            </w:r>
          </w:p>
          <w:p w14:paraId="73129474" w14:textId="77777777" w:rsidR="00375C00" w:rsidRPr="007930A7" w:rsidRDefault="002C71ED">
            <w:pPr>
              <w:pStyle w:val="Heading32"/>
              <w:numPr>
                <w:ilvl w:val="0"/>
                <w:numId w:val="46"/>
              </w:numPr>
              <w:shd w:val="clear" w:color="auto" w:fill="FFFFFF"/>
              <w:tabs>
                <w:tab w:val="clear" w:pos="360"/>
              </w:tabs>
              <w:spacing w:before="60" w:after="60"/>
              <w:ind w:left="547" w:right="0" w:hanging="547"/>
              <w:rPr>
                <w:lang w:val="ru-RU"/>
              </w:rPr>
            </w:pPr>
            <w:r w:rsidRPr="00AF07CC">
              <w:rPr>
                <w:color w:val="000000"/>
                <w:lang w:val="ru-RU"/>
              </w:rPr>
              <w:t>Финансылык</w:t>
            </w:r>
            <w:r w:rsidRPr="007930A7">
              <w:rPr>
                <w:color w:val="000000"/>
                <w:lang w:val="ru-RU"/>
              </w:rPr>
              <w:t xml:space="preserve"> </w:t>
            </w:r>
            <w:r w:rsidRPr="00AF07CC">
              <w:rPr>
                <w:color w:val="000000"/>
                <w:lang w:val="ru-RU"/>
              </w:rPr>
              <w:t>отчеттуулукту</w:t>
            </w:r>
            <w:r w:rsidRPr="007930A7">
              <w:rPr>
                <w:color w:val="000000"/>
                <w:lang w:val="ru-RU"/>
              </w:rPr>
              <w:t xml:space="preserve"> </w:t>
            </w:r>
            <w:r w:rsidRPr="00AF07CC">
              <w:rPr>
                <w:color w:val="000000"/>
                <w:lang w:val="ru-RU"/>
              </w:rPr>
              <w:t>түзүүгө</w:t>
            </w:r>
            <w:r w:rsidRPr="007930A7">
              <w:rPr>
                <w:color w:val="000000"/>
                <w:lang w:val="ru-RU"/>
              </w:rPr>
              <w:t xml:space="preserve"> </w:t>
            </w:r>
            <w:r w:rsidRPr="00AF07CC">
              <w:rPr>
                <w:color w:val="000000"/>
                <w:lang w:val="ru-RU"/>
              </w:rPr>
              <w:t>көзөмөл</w:t>
            </w:r>
            <w:r w:rsidRPr="007930A7">
              <w:rPr>
                <w:color w:val="000000"/>
                <w:lang w:val="ru-RU"/>
              </w:rPr>
              <w:t xml:space="preserve"> </w:t>
            </w:r>
            <w:r w:rsidRPr="00AF07CC">
              <w:rPr>
                <w:color w:val="000000"/>
                <w:lang w:val="ru-RU"/>
              </w:rPr>
              <w:t>жүргүз</w:t>
            </w:r>
            <w:r>
              <w:rPr>
                <w:color w:val="000000"/>
                <w:lang w:val="ru-RU"/>
              </w:rPr>
              <w:t>үүгө</w:t>
            </w:r>
            <w:r w:rsidRPr="007930A7">
              <w:rPr>
                <w:color w:val="000000"/>
                <w:lang w:val="ru-RU"/>
              </w:rPr>
              <w:t xml:space="preserve"> </w:t>
            </w:r>
            <w:r>
              <w:rPr>
                <w:color w:val="000000"/>
                <w:lang w:val="ru-RU"/>
              </w:rPr>
              <w:t>жооптуу</w:t>
            </w:r>
            <w:r w:rsidRPr="007930A7">
              <w:rPr>
                <w:color w:val="000000"/>
                <w:lang w:val="ru-RU"/>
              </w:rPr>
              <w:t xml:space="preserve"> </w:t>
            </w:r>
            <w:r w:rsidRPr="00AF07CC">
              <w:rPr>
                <w:color w:val="000000"/>
                <w:lang w:val="ru-RU"/>
              </w:rPr>
              <w:t>адамдар</w:t>
            </w:r>
            <w:r w:rsidRPr="007930A7">
              <w:rPr>
                <w:color w:val="000000"/>
                <w:lang w:val="ru-RU"/>
              </w:rPr>
              <w:t xml:space="preserve"> </w:t>
            </w:r>
            <w:r w:rsidRPr="00AF07CC">
              <w:rPr>
                <w:color w:val="000000"/>
                <w:lang w:val="ru-RU"/>
              </w:rPr>
              <w:t>финансылык</w:t>
            </w:r>
            <w:r w:rsidRPr="007930A7">
              <w:rPr>
                <w:color w:val="000000"/>
                <w:lang w:val="ru-RU"/>
              </w:rPr>
              <w:t xml:space="preserve"> </w:t>
            </w:r>
            <w:r w:rsidRPr="00AF07CC">
              <w:rPr>
                <w:color w:val="000000"/>
                <w:lang w:val="ru-RU"/>
              </w:rPr>
              <w:t>отчеттуулукту</w:t>
            </w:r>
            <w:r w:rsidRPr="007930A7">
              <w:rPr>
                <w:color w:val="000000"/>
                <w:lang w:val="ru-RU"/>
              </w:rPr>
              <w:t xml:space="preserve"> </w:t>
            </w:r>
            <w:r w:rsidRPr="00AF07CC">
              <w:rPr>
                <w:color w:val="000000"/>
                <w:lang w:val="ru-RU"/>
              </w:rPr>
              <w:t>даярдоого</w:t>
            </w:r>
            <w:r w:rsidRPr="007930A7">
              <w:rPr>
                <w:color w:val="000000"/>
                <w:lang w:val="ru-RU"/>
              </w:rPr>
              <w:t xml:space="preserve"> </w:t>
            </w:r>
            <w:r w:rsidRPr="00AF07CC">
              <w:rPr>
                <w:color w:val="000000"/>
                <w:lang w:val="ru-RU"/>
              </w:rPr>
              <w:t>жооптуу</w:t>
            </w:r>
            <w:r w:rsidRPr="007930A7">
              <w:rPr>
                <w:color w:val="000000"/>
                <w:lang w:val="ru-RU"/>
              </w:rPr>
              <w:t xml:space="preserve"> </w:t>
            </w:r>
            <w:r w:rsidRPr="00AF07CC">
              <w:rPr>
                <w:color w:val="000000"/>
                <w:lang w:val="ru-RU"/>
              </w:rPr>
              <w:t>эмес</w:t>
            </w:r>
            <w:r w:rsidR="00375C00" w:rsidRPr="007930A7">
              <w:rPr>
                <w:rFonts w:cs="Times New Roman"/>
                <w:lang w:val="ru-RU"/>
              </w:rPr>
              <w:t xml:space="preserve">. </w:t>
            </w:r>
          </w:p>
          <w:p w14:paraId="70C3FB2B" w14:textId="77777777" w:rsidR="00375C00" w:rsidRPr="007930A7" w:rsidRDefault="00BE0133">
            <w:pPr>
              <w:pStyle w:val="Heading32"/>
              <w:numPr>
                <w:ilvl w:val="0"/>
                <w:numId w:val="46"/>
              </w:numPr>
              <w:shd w:val="clear" w:color="auto" w:fill="FFFFFF"/>
              <w:tabs>
                <w:tab w:val="clear" w:pos="360"/>
              </w:tabs>
              <w:spacing w:before="60" w:after="60"/>
              <w:ind w:left="547" w:right="0" w:hanging="547"/>
              <w:rPr>
                <w:lang w:val="ru-RU"/>
              </w:rPr>
            </w:pPr>
            <w:r w:rsidRPr="00AF07CC">
              <w:rPr>
                <w:color w:val="000000"/>
                <w:lang w:val="ky-KG"/>
              </w:rPr>
              <w:t>Финансылык отчеттуулуктун аудитине кошумча болуп, аудитор жергиликтүү мыйзамдарда каралган башка отчетторду түзүү боюнча милдеттерге ээ.</w:t>
            </w:r>
          </w:p>
        </w:tc>
      </w:tr>
    </w:tbl>
    <w:p w14:paraId="4EF5E13B" w14:textId="77777777" w:rsidR="00BE0133" w:rsidRPr="007930A7" w:rsidRDefault="00BE0133">
      <w:pPr>
        <w:pStyle w:val="level2"/>
        <w:keepNext/>
        <w:tabs>
          <w:tab w:val="clear" w:pos="360"/>
          <w:tab w:val="clear" w:pos="576"/>
        </w:tabs>
        <w:spacing w:before="120" w:line="240" w:lineRule="exact"/>
        <w:ind w:left="0" w:firstLine="0"/>
        <w:jc w:val="both"/>
        <w:rPr>
          <w:b/>
          <w:bCs/>
          <w:color w:val="000000"/>
          <w:spacing w:val="-2"/>
          <w:sz w:val="20"/>
          <w:szCs w:val="20"/>
          <w:lang w:val="ru-RU"/>
        </w:rPr>
      </w:pPr>
      <w:r w:rsidRPr="00AF07CC">
        <w:rPr>
          <w:b/>
          <w:bCs/>
          <w:color w:val="000000"/>
          <w:spacing w:val="-2"/>
          <w:sz w:val="20"/>
          <w:szCs w:val="20"/>
          <w:lang w:val="ru-RU"/>
        </w:rPr>
        <w:lastRenderedPageBreak/>
        <w:t>КӨЗ</w:t>
      </w:r>
      <w:r w:rsidRPr="007930A7">
        <w:rPr>
          <w:b/>
          <w:bCs/>
          <w:color w:val="000000"/>
          <w:spacing w:val="-2"/>
          <w:sz w:val="20"/>
          <w:szCs w:val="20"/>
          <w:lang w:val="ru-RU"/>
        </w:rPr>
        <w:t xml:space="preserve"> </w:t>
      </w:r>
      <w:r w:rsidRPr="00AF07CC">
        <w:rPr>
          <w:b/>
          <w:bCs/>
          <w:color w:val="000000"/>
          <w:spacing w:val="-2"/>
          <w:sz w:val="20"/>
          <w:szCs w:val="20"/>
          <w:lang w:val="ru-RU"/>
        </w:rPr>
        <w:t>КАРАНДЫСЫЗ</w:t>
      </w:r>
      <w:r w:rsidRPr="007930A7">
        <w:rPr>
          <w:b/>
          <w:bCs/>
          <w:color w:val="000000"/>
          <w:spacing w:val="-2"/>
          <w:sz w:val="20"/>
          <w:szCs w:val="20"/>
          <w:lang w:val="ru-RU"/>
        </w:rPr>
        <w:t xml:space="preserve"> </w:t>
      </w:r>
      <w:r w:rsidRPr="00AF07CC">
        <w:rPr>
          <w:b/>
          <w:bCs/>
          <w:color w:val="000000"/>
          <w:spacing w:val="-2"/>
          <w:sz w:val="20"/>
          <w:szCs w:val="20"/>
          <w:lang w:val="ru-RU"/>
        </w:rPr>
        <w:t>АУДИТОРДУН</w:t>
      </w:r>
      <w:r w:rsidRPr="007930A7">
        <w:rPr>
          <w:b/>
          <w:bCs/>
          <w:color w:val="000000"/>
          <w:spacing w:val="-2"/>
          <w:sz w:val="20"/>
          <w:szCs w:val="20"/>
          <w:lang w:val="ru-RU"/>
        </w:rPr>
        <w:t xml:space="preserve"> </w:t>
      </w:r>
      <w:r w:rsidRPr="00AF07CC">
        <w:rPr>
          <w:b/>
          <w:bCs/>
          <w:color w:val="000000"/>
          <w:spacing w:val="-2"/>
          <w:sz w:val="20"/>
          <w:szCs w:val="20"/>
          <w:lang w:val="ru-RU"/>
        </w:rPr>
        <w:t>АУДИТОРДУК</w:t>
      </w:r>
      <w:r w:rsidRPr="007930A7">
        <w:rPr>
          <w:b/>
          <w:bCs/>
          <w:color w:val="000000"/>
          <w:spacing w:val="-2"/>
          <w:sz w:val="20"/>
          <w:szCs w:val="20"/>
          <w:lang w:val="ru-RU"/>
        </w:rPr>
        <w:t xml:space="preserve"> </w:t>
      </w:r>
      <w:r w:rsidRPr="00AF07CC">
        <w:rPr>
          <w:b/>
          <w:bCs/>
          <w:color w:val="000000"/>
          <w:spacing w:val="-2"/>
          <w:sz w:val="20"/>
          <w:szCs w:val="20"/>
          <w:lang w:val="ru-RU"/>
        </w:rPr>
        <w:t>КОРУТУНДУСУ</w:t>
      </w:r>
      <w:r w:rsidRPr="007930A7">
        <w:rPr>
          <w:b/>
          <w:bCs/>
          <w:color w:val="000000"/>
          <w:spacing w:val="-2"/>
          <w:sz w:val="20"/>
          <w:szCs w:val="20"/>
          <w:lang w:val="ru-RU"/>
        </w:rPr>
        <w:t xml:space="preserve"> </w:t>
      </w:r>
    </w:p>
    <w:p w14:paraId="49CE6881" w14:textId="55887C1A" w:rsidR="00BE0133" w:rsidRPr="00BE0133" w:rsidRDefault="00BE0133">
      <w:pPr>
        <w:pStyle w:val="level2"/>
        <w:keepNext/>
        <w:tabs>
          <w:tab w:val="clear" w:pos="360"/>
          <w:tab w:val="clear" w:pos="576"/>
        </w:tabs>
        <w:spacing w:before="180" w:line="240" w:lineRule="exact"/>
        <w:ind w:left="0" w:firstLine="0"/>
        <w:rPr>
          <w:color w:val="000000"/>
          <w:sz w:val="20"/>
          <w:szCs w:val="20"/>
          <w:lang w:val="ru-RU"/>
        </w:rPr>
      </w:pPr>
      <w:r w:rsidRPr="00AF07CC">
        <w:rPr>
          <w:color w:val="000000"/>
          <w:sz w:val="20"/>
          <w:szCs w:val="20"/>
        </w:rPr>
        <w:t>ABC</w:t>
      </w:r>
      <w:r w:rsidRPr="00BE0133">
        <w:rPr>
          <w:color w:val="000000"/>
          <w:sz w:val="20"/>
          <w:szCs w:val="20"/>
          <w:lang w:val="ru-RU"/>
        </w:rPr>
        <w:t xml:space="preserve"> </w:t>
      </w:r>
      <w:r w:rsidRPr="00AF07CC">
        <w:rPr>
          <w:color w:val="000000"/>
          <w:sz w:val="20"/>
          <w:szCs w:val="20"/>
          <w:lang w:val="ru-RU"/>
        </w:rPr>
        <w:t>ишканасынын</w:t>
      </w:r>
      <w:r w:rsidRPr="00BE0133">
        <w:rPr>
          <w:color w:val="000000"/>
          <w:sz w:val="20"/>
          <w:szCs w:val="20"/>
          <w:lang w:val="ru-RU"/>
        </w:rPr>
        <w:t xml:space="preserve"> </w:t>
      </w:r>
      <w:r w:rsidRPr="00AF07CC">
        <w:rPr>
          <w:color w:val="000000"/>
          <w:sz w:val="20"/>
          <w:szCs w:val="20"/>
          <w:lang w:val="ru-RU"/>
        </w:rPr>
        <w:t>акционерлерине</w:t>
      </w:r>
      <w:r w:rsidRPr="00BE0133">
        <w:rPr>
          <w:color w:val="000000"/>
          <w:sz w:val="20"/>
          <w:szCs w:val="20"/>
          <w:lang w:val="ru-RU"/>
        </w:rPr>
        <w:t xml:space="preserve"> [</w:t>
      </w:r>
      <w:r w:rsidRPr="00AF07CC">
        <w:rPr>
          <w:color w:val="000000"/>
          <w:sz w:val="20"/>
          <w:szCs w:val="20"/>
          <w:lang w:val="ru-RU"/>
        </w:rPr>
        <w:t>же</w:t>
      </w:r>
      <w:r w:rsidRPr="00BE0133">
        <w:rPr>
          <w:color w:val="000000"/>
          <w:sz w:val="20"/>
          <w:szCs w:val="20"/>
          <w:lang w:val="ru-RU"/>
        </w:rPr>
        <w:t xml:space="preserve"> </w:t>
      </w:r>
      <w:r w:rsidRPr="00AF07CC">
        <w:rPr>
          <w:color w:val="000000"/>
          <w:sz w:val="20"/>
          <w:szCs w:val="20"/>
          <w:lang w:val="ru-RU"/>
        </w:rPr>
        <w:t>башка</w:t>
      </w:r>
      <w:r w:rsidRPr="00BE0133">
        <w:rPr>
          <w:color w:val="000000"/>
          <w:sz w:val="20"/>
          <w:szCs w:val="20"/>
          <w:lang w:val="ru-RU"/>
        </w:rPr>
        <w:t xml:space="preserve"> </w:t>
      </w:r>
      <w:r w:rsidRPr="00AF07CC">
        <w:rPr>
          <w:color w:val="000000"/>
          <w:sz w:val="20"/>
          <w:szCs w:val="20"/>
          <w:lang w:val="ru-RU"/>
        </w:rPr>
        <w:t>тиешелүү</w:t>
      </w:r>
      <w:r w:rsidRPr="00BE0133">
        <w:rPr>
          <w:color w:val="000000"/>
          <w:sz w:val="20"/>
          <w:szCs w:val="20"/>
          <w:lang w:val="ru-RU"/>
        </w:rPr>
        <w:t xml:space="preserve"> </w:t>
      </w:r>
      <w:r>
        <w:rPr>
          <w:color w:val="000000"/>
          <w:sz w:val="20"/>
          <w:szCs w:val="20"/>
          <w:lang w:val="ru-RU"/>
        </w:rPr>
        <w:t>даректелүүчү</w:t>
      </w:r>
      <w:r w:rsidRPr="00BE0133">
        <w:rPr>
          <w:color w:val="000000"/>
          <w:sz w:val="20"/>
          <w:szCs w:val="20"/>
          <w:lang w:val="ru-RU"/>
        </w:rPr>
        <w:t>]</w:t>
      </w:r>
    </w:p>
    <w:p w14:paraId="0E8BEF10" w14:textId="77777777" w:rsidR="00375C00" w:rsidRPr="002B07DC" w:rsidRDefault="002B07DC">
      <w:pPr>
        <w:pStyle w:val="level2"/>
        <w:keepNext/>
        <w:tabs>
          <w:tab w:val="clear" w:pos="360"/>
          <w:tab w:val="clear" w:pos="576"/>
        </w:tabs>
        <w:spacing w:before="180" w:line="240" w:lineRule="exact"/>
        <w:ind w:left="0" w:firstLine="0"/>
        <w:rPr>
          <w:rFonts w:cs="Arial"/>
          <w:b/>
          <w:bCs/>
          <w:sz w:val="22"/>
          <w:szCs w:val="22"/>
          <w:lang w:val="ru-RU"/>
        </w:rPr>
      </w:pPr>
      <w:r w:rsidRPr="00AF07CC">
        <w:rPr>
          <w:b/>
          <w:bCs/>
          <w:color w:val="000000"/>
          <w:sz w:val="20"/>
          <w:szCs w:val="20"/>
          <w:lang w:val="ru-RU"/>
        </w:rPr>
        <w:t>Финансылык отчеттуулуктун аудитини</w:t>
      </w:r>
      <w:r>
        <w:rPr>
          <w:b/>
          <w:bCs/>
          <w:color w:val="000000"/>
          <w:sz w:val="20"/>
          <w:szCs w:val="20"/>
          <w:lang w:val="ru-RU"/>
        </w:rPr>
        <w:t>н жыйынтыктары боюнча корутунду</w:t>
      </w:r>
      <w:r w:rsidRPr="002B07DC">
        <w:rPr>
          <w:rStyle w:val="a7"/>
          <w:rFonts w:cs="Arial"/>
          <w:snapToGrid w:val="0"/>
          <w:kern w:val="12"/>
          <w:sz w:val="22"/>
          <w:szCs w:val="22"/>
          <w:lang w:val="ru-RU"/>
        </w:rPr>
        <w:t xml:space="preserve"> </w:t>
      </w:r>
      <w:r w:rsidR="00375C00">
        <w:rPr>
          <w:rStyle w:val="a7"/>
          <w:rFonts w:cs="Arial"/>
          <w:snapToGrid w:val="0"/>
          <w:kern w:val="12"/>
          <w:sz w:val="22"/>
          <w:szCs w:val="22"/>
        </w:rPr>
        <w:footnoteReference w:id="13"/>
      </w:r>
    </w:p>
    <w:p w14:paraId="295EF641" w14:textId="77777777" w:rsidR="00375C00" w:rsidRPr="002B07DC" w:rsidRDefault="002B07DC">
      <w:pPr>
        <w:pStyle w:val="3"/>
        <w:keepNext w:val="0"/>
        <w:keepLines w:val="0"/>
        <w:spacing w:before="120" w:after="0" w:line="240" w:lineRule="exact"/>
        <w:jc w:val="both"/>
        <w:rPr>
          <w:spacing w:val="-4"/>
          <w:sz w:val="20"/>
          <w:szCs w:val="20"/>
          <w:lang w:val="ru-RU"/>
        </w:rPr>
      </w:pPr>
      <w:r w:rsidRPr="002B07DC">
        <w:rPr>
          <w:bCs w:val="0"/>
          <w:color w:val="000000"/>
          <w:sz w:val="20"/>
          <w:szCs w:val="20"/>
          <w:lang w:val="ky-KG"/>
        </w:rPr>
        <w:t xml:space="preserve"> Коюлган шарты бар пикир</w:t>
      </w:r>
    </w:p>
    <w:p w14:paraId="3B19F35B" w14:textId="3E9AF62B" w:rsidR="002B07DC" w:rsidRDefault="002B07DC">
      <w:pPr>
        <w:pStyle w:val="level2"/>
        <w:spacing w:before="120" w:line="240" w:lineRule="exact"/>
        <w:ind w:left="0" w:firstLine="0"/>
        <w:jc w:val="both"/>
        <w:rPr>
          <w:color w:val="000000"/>
          <w:sz w:val="20"/>
          <w:szCs w:val="20"/>
          <w:lang w:val="ru-RU"/>
        </w:rPr>
      </w:pPr>
      <w:r w:rsidRPr="00AF07CC">
        <w:rPr>
          <w:color w:val="000000"/>
          <w:sz w:val="20"/>
          <w:szCs w:val="20"/>
          <w:lang w:val="ru-RU"/>
        </w:rPr>
        <w:t>Биз</w:t>
      </w:r>
      <w:r w:rsidRPr="002B07DC">
        <w:rPr>
          <w:color w:val="000000"/>
          <w:sz w:val="20"/>
          <w:szCs w:val="20"/>
          <w:lang w:val="ru-RU"/>
        </w:rPr>
        <w:t xml:space="preserve"> 20</w:t>
      </w:r>
      <w:r>
        <w:rPr>
          <w:color w:val="000000"/>
          <w:sz w:val="20"/>
          <w:szCs w:val="20"/>
          <w:lang w:val="kk-KZ"/>
        </w:rPr>
        <w:t>Х</w:t>
      </w:r>
      <w:r w:rsidRPr="002B07DC">
        <w:rPr>
          <w:color w:val="000000"/>
          <w:sz w:val="20"/>
          <w:szCs w:val="20"/>
          <w:lang w:val="ru-RU"/>
        </w:rPr>
        <w:t>1-</w:t>
      </w:r>
      <w:r w:rsidRPr="00AF07CC">
        <w:rPr>
          <w:color w:val="000000"/>
          <w:sz w:val="20"/>
          <w:szCs w:val="20"/>
          <w:lang w:val="ru-RU"/>
        </w:rPr>
        <w:t>жылдын</w:t>
      </w:r>
      <w:r w:rsidRPr="002B07DC">
        <w:rPr>
          <w:color w:val="000000"/>
          <w:sz w:val="20"/>
          <w:szCs w:val="20"/>
          <w:lang w:val="ru-RU"/>
        </w:rPr>
        <w:t xml:space="preserve"> 31-</w:t>
      </w:r>
      <w:r w:rsidRPr="00AF07CC">
        <w:rPr>
          <w:color w:val="000000"/>
          <w:sz w:val="20"/>
          <w:szCs w:val="20"/>
          <w:lang w:val="ru-RU"/>
        </w:rPr>
        <w:t>декабрына</w:t>
      </w:r>
      <w:r w:rsidRPr="002B07DC">
        <w:rPr>
          <w:color w:val="000000"/>
          <w:sz w:val="20"/>
          <w:szCs w:val="20"/>
          <w:lang w:val="ru-RU"/>
        </w:rPr>
        <w:t xml:space="preserve"> </w:t>
      </w:r>
      <w:r w:rsidRPr="00AF07CC">
        <w:rPr>
          <w:color w:val="000000"/>
          <w:sz w:val="20"/>
          <w:szCs w:val="20"/>
          <w:lang w:val="ru-RU"/>
        </w:rPr>
        <w:t>карата</w:t>
      </w:r>
      <w:r w:rsidRPr="002B07DC">
        <w:rPr>
          <w:color w:val="000000"/>
          <w:sz w:val="20"/>
          <w:szCs w:val="20"/>
          <w:lang w:val="ru-RU"/>
        </w:rPr>
        <w:t xml:space="preserve"> </w:t>
      </w:r>
      <w:r w:rsidRPr="00AF07CC">
        <w:rPr>
          <w:color w:val="000000"/>
          <w:sz w:val="20"/>
          <w:szCs w:val="20"/>
          <w:lang w:val="ru-RU"/>
        </w:rPr>
        <w:t>финансылык</w:t>
      </w:r>
      <w:r w:rsidRPr="002B07DC">
        <w:rPr>
          <w:color w:val="000000"/>
          <w:sz w:val="20"/>
          <w:szCs w:val="20"/>
          <w:lang w:val="ru-RU"/>
        </w:rPr>
        <w:t xml:space="preserve"> </w:t>
      </w:r>
      <w:r w:rsidRPr="00AF07CC">
        <w:rPr>
          <w:color w:val="000000"/>
          <w:sz w:val="20"/>
          <w:szCs w:val="20"/>
          <w:lang w:val="ru-RU"/>
        </w:rPr>
        <w:t>абалы</w:t>
      </w:r>
      <w:r w:rsidRPr="002B07DC">
        <w:rPr>
          <w:color w:val="000000"/>
          <w:sz w:val="20"/>
          <w:szCs w:val="20"/>
          <w:lang w:val="ru-RU"/>
        </w:rPr>
        <w:t xml:space="preserve"> </w:t>
      </w:r>
      <w:r w:rsidRPr="00AF07CC">
        <w:rPr>
          <w:color w:val="000000"/>
          <w:sz w:val="20"/>
          <w:szCs w:val="20"/>
          <w:lang w:val="ru-RU"/>
        </w:rPr>
        <w:t>жөнүндө</w:t>
      </w:r>
      <w:r w:rsidRPr="002B07DC">
        <w:rPr>
          <w:color w:val="000000"/>
          <w:sz w:val="20"/>
          <w:szCs w:val="20"/>
          <w:lang w:val="ru-RU"/>
        </w:rPr>
        <w:t xml:space="preserve"> </w:t>
      </w:r>
      <w:r w:rsidRPr="00AF07CC">
        <w:rPr>
          <w:color w:val="000000"/>
          <w:sz w:val="20"/>
          <w:szCs w:val="20"/>
          <w:lang w:val="ru-RU"/>
        </w:rPr>
        <w:t>отчеттон</w:t>
      </w:r>
      <w:r w:rsidRPr="002B07DC">
        <w:rPr>
          <w:color w:val="000000"/>
          <w:sz w:val="20"/>
          <w:szCs w:val="20"/>
          <w:lang w:val="ru-RU"/>
        </w:rPr>
        <w:t xml:space="preserve">, </w:t>
      </w:r>
      <w:r w:rsidRPr="00AF07CC">
        <w:rPr>
          <w:color w:val="000000"/>
          <w:sz w:val="20"/>
          <w:szCs w:val="20"/>
          <w:lang w:val="ru-RU"/>
        </w:rPr>
        <w:t>жыйынды</w:t>
      </w:r>
      <w:r w:rsidRPr="002B07DC">
        <w:rPr>
          <w:color w:val="000000"/>
          <w:sz w:val="20"/>
          <w:szCs w:val="20"/>
          <w:lang w:val="ru-RU"/>
        </w:rPr>
        <w:t xml:space="preserve"> </w:t>
      </w:r>
      <w:r w:rsidRPr="00AF07CC">
        <w:rPr>
          <w:color w:val="000000"/>
          <w:sz w:val="20"/>
          <w:szCs w:val="20"/>
          <w:lang w:val="ru-RU"/>
        </w:rPr>
        <w:t>кирешелер</w:t>
      </w:r>
      <w:r w:rsidRPr="002B07DC">
        <w:rPr>
          <w:color w:val="000000"/>
          <w:sz w:val="20"/>
          <w:szCs w:val="20"/>
          <w:lang w:val="ru-RU"/>
        </w:rPr>
        <w:t xml:space="preserve"> </w:t>
      </w:r>
      <w:r w:rsidRPr="00AF07CC">
        <w:rPr>
          <w:color w:val="000000"/>
          <w:sz w:val="20"/>
          <w:szCs w:val="20"/>
          <w:lang w:val="ru-RU"/>
        </w:rPr>
        <w:t>жөнүндө</w:t>
      </w:r>
      <w:r w:rsidRPr="002B07DC">
        <w:rPr>
          <w:color w:val="000000"/>
          <w:sz w:val="20"/>
          <w:szCs w:val="20"/>
          <w:lang w:val="ru-RU"/>
        </w:rPr>
        <w:t xml:space="preserve"> </w:t>
      </w:r>
      <w:r w:rsidRPr="00AF07CC">
        <w:rPr>
          <w:color w:val="000000"/>
          <w:sz w:val="20"/>
          <w:szCs w:val="20"/>
          <w:lang w:val="ru-RU"/>
        </w:rPr>
        <w:t>отчеттон</w:t>
      </w:r>
      <w:r w:rsidRPr="002B07DC">
        <w:rPr>
          <w:color w:val="000000"/>
          <w:sz w:val="20"/>
          <w:szCs w:val="20"/>
          <w:lang w:val="ru-RU"/>
        </w:rPr>
        <w:t xml:space="preserve">, </w:t>
      </w:r>
      <w:r>
        <w:rPr>
          <w:color w:val="000000"/>
          <w:sz w:val="20"/>
          <w:szCs w:val="20"/>
          <w:lang w:val="kk-KZ"/>
        </w:rPr>
        <w:t xml:space="preserve">өздүк </w:t>
      </w:r>
      <w:r w:rsidRPr="00AF07CC">
        <w:rPr>
          <w:color w:val="000000"/>
          <w:sz w:val="20"/>
          <w:szCs w:val="20"/>
          <w:lang w:val="ru-RU"/>
        </w:rPr>
        <w:t>капиталдагы</w:t>
      </w:r>
      <w:r w:rsidRPr="002B07DC">
        <w:rPr>
          <w:color w:val="000000"/>
          <w:sz w:val="20"/>
          <w:szCs w:val="20"/>
          <w:lang w:val="ru-RU"/>
        </w:rPr>
        <w:t xml:space="preserve"> </w:t>
      </w:r>
      <w:r w:rsidRPr="00AF07CC">
        <w:rPr>
          <w:color w:val="000000"/>
          <w:sz w:val="20"/>
          <w:szCs w:val="20"/>
          <w:lang w:val="ru-RU"/>
        </w:rPr>
        <w:t>өзгөрүүлөр</w:t>
      </w:r>
      <w:r w:rsidRPr="002B07DC">
        <w:rPr>
          <w:color w:val="000000"/>
          <w:sz w:val="20"/>
          <w:szCs w:val="20"/>
          <w:lang w:val="ru-RU"/>
        </w:rPr>
        <w:t xml:space="preserve"> </w:t>
      </w:r>
      <w:r w:rsidRPr="00AF07CC">
        <w:rPr>
          <w:color w:val="000000"/>
          <w:sz w:val="20"/>
          <w:szCs w:val="20"/>
          <w:lang w:val="ru-RU"/>
        </w:rPr>
        <w:t>жөнүндө</w:t>
      </w:r>
      <w:r w:rsidRPr="002B07DC">
        <w:rPr>
          <w:color w:val="000000"/>
          <w:sz w:val="20"/>
          <w:szCs w:val="20"/>
          <w:lang w:val="ru-RU"/>
        </w:rPr>
        <w:t xml:space="preserve"> </w:t>
      </w:r>
      <w:r w:rsidRPr="00AF07CC">
        <w:rPr>
          <w:color w:val="000000"/>
          <w:sz w:val="20"/>
          <w:szCs w:val="20"/>
          <w:lang w:val="ru-RU"/>
        </w:rPr>
        <w:t>отчеттон</w:t>
      </w:r>
      <w:r w:rsidRPr="002B07DC">
        <w:rPr>
          <w:color w:val="000000"/>
          <w:sz w:val="20"/>
          <w:szCs w:val="20"/>
          <w:lang w:val="ru-RU"/>
        </w:rPr>
        <w:t xml:space="preserve"> </w:t>
      </w:r>
      <w:r w:rsidRPr="00AF07CC">
        <w:rPr>
          <w:color w:val="000000"/>
          <w:sz w:val="20"/>
          <w:szCs w:val="20"/>
          <w:lang w:val="ru-RU"/>
        </w:rPr>
        <w:t>жана</w:t>
      </w:r>
      <w:r w:rsidRPr="002B07DC">
        <w:rPr>
          <w:color w:val="000000"/>
          <w:sz w:val="20"/>
          <w:szCs w:val="20"/>
          <w:lang w:val="ru-RU"/>
        </w:rPr>
        <w:t xml:space="preserve"> </w:t>
      </w:r>
      <w:r w:rsidRPr="00AF07CC">
        <w:rPr>
          <w:color w:val="000000"/>
          <w:sz w:val="20"/>
          <w:szCs w:val="20"/>
          <w:lang w:val="ru-RU"/>
        </w:rPr>
        <w:t>көрсөтүлгөн</w:t>
      </w:r>
      <w:r w:rsidRPr="002B07DC">
        <w:rPr>
          <w:color w:val="000000"/>
          <w:sz w:val="20"/>
          <w:szCs w:val="20"/>
          <w:lang w:val="ru-RU"/>
        </w:rPr>
        <w:t xml:space="preserve"> </w:t>
      </w:r>
      <w:r w:rsidRPr="00AF07CC">
        <w:rPr>
          <w:color w:val="000000"/>
          <w:sz w:val="20"/>
          <w:szCs w:val="20"/>
          <w:lang w:val="ru-RU"/>
        </w:rPr>
        <w:t>күнү</w:t>
      </w:r>
      <w:r w:rsidRPr="002B07DC">
        <w:rPr>
          <w:color w:val="000000"/>
          <w:sz w:val="20"/>
          <w:szCs w:val="20"/>
          <w:lang w:val="ru-RU"/>
        </w:rPr>
        <w:t xml:space="preserve"> </w:t>
      </w:r>
      <w:r w:rsidRPr="00AF07CC">
        <w:rPr>
          <w:color w:val="000000"/>
          <w:sz w:val="20"/>
          <w:szCs w:val="20"/>
          <w:lang w:val="ru-RU"/>
        </w:rPr>
        <w:t>аяктаган</w:t>
      </w:r>
      <w:r w:rsidRPr="002B07DC">
        <w:rPr>
          <w:color w:val="000000"/>
          <w:sz w:val="20"/>
          <w:szCs w:val="20"/>
          <w:lang w:val="ru-RU"/>
        </w:rPr>
        <w:t xml:space="preserve"> </w:t>
      </w:r>
      <w:r w:rsidRPr="00AF07CC">
        <w:rPr>
          <w:color w:val="000000"/>
          <w:sz w:val="20"/>
          <w:szCs w:val="20"/>
          <w:lang w:val="ru-RU"/>
        </w:rPr>
        <w:t>жыл</w:t>
      </w:r>
      <w:r w:rsidRPr="002B07DC">
        <w:rPr>
          <w:color w:val="000000"/>
          <w:sz w:val="20"/>
          <w:szCs w:val="20"/>
          <w:lang w:val="ru-RU"/>
        </w:rPr>
        <w:t xml:space="preserve"> </w:t>
      </w:r>
      <w:r w:rsidRPr="00AF07CC">
        <w:rPr>
          <w:color w:val="000000"/>
          <w:sz w:val="20"/>
          <w:szCs w:val="20"/>
          <w:lang w:val="ru-RU"/>
        </w:rPr>
        <w:t>үчүн</w:t>
      </w:r>
      <w:r w:rsidRPr="002B07DC">
        <w:rPr>
          <w:color w:val="000000"/>
          <w:sz w:val="20"/>
          <w:szCs w:val="20"/>
          <w:lang w:val="ru-RU"/>
        </w:rPr>
        <w:t xml:space="preserve"> </w:t>
      </w:r>
      <w:r w:rsidRPr="00AF07CC">
        <w:rPr>
          <w:color w:val="000000"/>
          <w:sz w:val="20"/>
          <w:szCs w:val="20"/>
          <w:lang w:val="ru-RU"/>
        </w:rPr>
        <w:t>акча</w:t>
      </w:r>
      <w:r w:rsidRPr="002B07DC">
        <w:rPr>
          <w:color w:val="000000"/>
          <w:sz w:val="20"/>
          <w:szCs w:val="20"/>
          <w:lang w:val="ru-RU"/>
        </w:rPr>
        <w:t xml:space="preserve"> </w:t>
      </w:r>
      <w:r w:rsidRPr="00AF07CC">
        <w:rPr>
          <w:color w:val="000000"/>
          <w:sz w:val="20"/>
          <w:szCs w:val="20"/>
          <w:lang w:val="ru-RU"/>
        </w:rPr>
        <w:t>каражаттарынын</w:t>
      </w:r>
      <w:r w:rsidRPr="002B07DC">
        <w:rPr>
          <w:color w:val="000000"/>
          <w:sz w:val="20"/>
          <w:szCs w:val="20"/>
          <w:lang w:val="ru-RU"/>
        </w:rPr>
        <w:t xml:space="preserve"> </w:t>
      </w:r>
      <w:r w:rsidRPr="00AF07CC">
        <w:rPr>
          <w:color w:val="000000"/>
          <w:sz w:val="20"/>
          <w:szCs w:val="20"/>
          <w:lang w:val="ru-RU"/>
        </w:rPr>
        <w:t>кыймылы</w:t>
      </w:r>
      <w:r w:rsidRPr="002B07DC">
        <w:rPr>
          <w:color w:val="000000"/>
          <w:sz w:val="20"/>
          <w:szCs w:val="20"/>
          <w:lang w:val="ru-RU"/>
        </w:rPr>
        <w:t xml:space="preserve"> </w:t>
      </w:r>
      <w:r w:rsidRPr="00AF07CC">
        <w:rPr>
          <w:color w:val="000000"/>
          <w:sz w:val="20"/>
          <w:szCs w:val="20"/>
          <w:lang w:val="ru-RU"/>
        </w:rPr>
        <w:t>жөнүндө</w:t>
      </w:r>
      <w:r w:rsidRPr="002B07DC">
        <w:rPr>
          <w:color w:val="000000"/>
          <w:sz w:val="20"/>
          <w:szCs w:val="20"/>
          <w:lang w:val="ru-RU"/>
        </w:rPr>
        <w:t xml:space="preserve"> </w:t>
      </w:r>
      <w:r w:rsidRPr="00AF07CC">
        <w:rPr>
          <w:color w:val="000000"/>
          <w:sz w:val="20"/>
          <w:szCs w:val="20"/>
          <w:lang w:val="ru-RU"/>
        </w:rPr>
        <w:t>отчеттон</w:t>
      </w:r>
      <w:r w:rsidRPr="002B07DC">
        <w:rPr>
          <w:color w:val="000000"/>
          <w:sz w:val="20"/>
          <w:szCs w:val="20"/>
          <w:lang w:val="ru-RU"/>
        </w:rPr>
        <w:t xml:space="preserve">, </w:t>
      </w:r>
      <w:r w:rsidRPr="00AF07CC">
        <w:rPr>
          <w:color w:val="000000"/>
          <w:sz w:val="20"/>
          <w:szCs w:val="20"/>
          <w:lang w:val="ru-RU"/>
        </w:rPr>
        <w:t>ошондой</w:t>
      </w:r>
      <w:r w:rsidRPr="002B07DC">
        <w:rPr>
          <w:color w:val="000000"/>
          <w:sz w:val="20"/>
          <w:szCs w:val="20"/>
          <w:lang w:val="ru-RU"/>
        </w:rPr>
        <w:t xml:space="preserve"> </w:t>
      </w:r>
      <w:r w:rsidRPr="00AF07CC">
        <w:rPr>
          <w:color w:val="000000"/>
          <w:sz w:val="20"/>
          <w:szCs w:val="20"/>
          <w:lang w:val="ru-RU"/>
        </w:rPr>
        <w:t>эле</w:t>
      </w:r>
      <w:r w:rsidRPr="002B07DC">
        <w:rPr>
          <w:color w:val="000000"/>
          <w:sz w:val="20"/>
          <w:szCs w:val="20"/>
          <w:lang w:val="ru-RU"/>
        </w:rPr>
        <w:t xml:space="preserve">     </w:t>
      </w:r>
      <w:r w:rsidRPr="00AF07CC">
        <w:rPr>
          <w:color w:val="000000"/>
          <w:sz w:val="20"/>
          <w:szCs w:val="20"/>
          <w:lang w:val="ru-RU"/>
        </w:rPr>
        <w:t>эсеп</w:t>
      </w:r>
      <w:r w:rsidRPr="002B07DC">
        <w:rPr>
          <w:color w:val="000000"/>
          <w:sz w:val="20"/>
          <w:szCs w:val="20"/>
          <w:lang w:val="ru-RU"/>
        </w:rPr>
        <w:t xml:space="preserve"> </w:t>
      </w:r>
      <w:r w:rsidRPr="00AF07CC">
        <w:rPr>
          <w:color w:val="000000"/>
          <w:sz w:val="20"/>
          <w:szCs w:val="20"/>
          <w:lang w:val="ru-RU"/>
        </w:rPr>
        <w:t>саясатынын</w:t>
      </w:r>
      <w:r w:rsidRPr="002B07DC">
        <w:rPr>
          <w:color w:val="000000"/>
          <w:sz w:val="20"/>
          <w:szCs w:val="20"/>
          <w:lang w:val="ru-RU"/>
        </w:rPr>
        <w:t xml:space="preserve"> </w:t>
      </w:r>
      <w:r w:rsidRPr="00AF07CC">
        <w:rPr>
          <w:color w:val="000000"/>
          <w:sz w:val="20"/>
          <w:szCs w:val="20"/>
          <w:lang w:val="ru-RU"/>
        </w:rPr>
        <w:t>негизги</w:t>
      </w:r>
      <w:r w:rsidRPr="002B07DC">
        <w:rPr>
          <w:color w:val="000000"/>
          <w:sz w:val="20"/>
          <w:szCs w:val="20"/>
          <w:lang w:val="ru-RU"/>
        </w:rPr>
        <w:t xml:space="preserve"> </w:t>
      </w:r>
      <w:r w:rsidRPr="00AF07CC">
        <w:rPr>
          <w:color w:val="000000"/>
          <w:sz w:val="20"/>
          <w:szCs w:val="20"/>
          <w:lang w:val="ru-RU"/>
        </w:rPr>
        <w:t>жоболорунун</w:t>
      </w:r>
      <w:r w:rsidR="003E69C9">
        <w:rPr>
          <w:color w:val="000000"/>
          <w:sz w:val="20"/>
          <w:szCs w:val="20"/>
          <w:lang w:val="ru-RU"/>
        </w:rPr>
        <w:t xml:space="preserve"> </w:t>
      </w:r>
      <w:r w:rsidRPr="00AF07CC">
        <w:rPr>
          <w:color w:val="000000"/>
          <w:sz w:val="20"/>
          <w:szCs w:val="20"/>
          <w:lang w:val="ru-RU"/>
        </w:rPr>
        <w:t>кыскача</w:t>
      </w:r>
      <w:r w:rsidRPr="002B07DC">
        <w:rPr>
          <w:color w:val="000000"/>
          <w:sz w:val="20"/>
          <w:szCs w:val="20"/>
          <w:lang w:val="ru-RU"/>
        </w:rPr>
        <w:t xml:space="preserve"> </w:t>
      </w:r>
      <w:r>
        <w:rPr>
          <w:color w:val="000000"/>
          <w:sz w:val="20"/>
          <w:szCs w:val="20"/>
          <w:lang w:val="kk-KZ"/>
        </w:rPr>
        <w:t xml:space="preserve">баяндамасын </w:t>
      </w:r>
      <w:r w:rsidRPr="00AF07CC">
        <w:rPr>
          <w:color w:val="000000"/>
          <w:sz w:val="20"/>
          <w:szCs w:val="20"/>
          <w:lang w:val="ru-RU"/>
        </w:rPr>
        <w:t>камтыган</w:t>
      </w:r>
      <w:r w:rsidRPr="002B07DC">
        <w:rPr>
          <w:color w:val="000000"/>
          <w:sz w:val="20"/>
          <w:szCs w:val="20"/>
          <w:lang w:val="ru-RU"/>
        </w:rPr>
        <w:t xml:space="preserve"> </w:t>
      </w:r>
      <w:r w:rsidRPr="00AF07CC">
        <w:rPr>
          <w:color w:val="000000"/>
          <w:sz w:val="20"/>
          <w:szCs w:val="20"/>
          <w:lang w:val="ru-RU"/>
        </w:rPr>
        <w:t>финансылык</w:t>
      </w:r>
      <w:r w:rsidRPr="002B07DC">
        <w:rPr>
          <w:color w:val="000000"/>
          <w:sz w:val="20"/>
          <w:szCs w:val="20"/>
          <w:lang w:val="ru-RU"/>
        </w:rPr>
        <w:t xml:space="preserve"> </w:t>
      </w:r>
      <w:r w:rsidRPr="00AF07CC">
        <w:rPr>
          <w:color w:val="000000"/>
          <w:sz w:val="20"/>
          <w:szCs w:val="20"/>
          <w:lang w:val="ru-RU"/>
        </w:rPr>
        <w:t>отчеттуулукка</w:t>
      </w:r>
      <w:r w:rsidR="003E69C9">
        <w:rPr>
          <w:color w:val="000000"/>
          <w:sz w:val="20"/>
          <w:szCs w:val="20"/>
          <w:lang w:val="ru-RU"/>
        </w:rPr>
        <w:t xml:space="preserve"> </w:t>
      </w:r>
      <w:r w:rsidRPr="00AF07CC">
        <w:rPr>
          <w:color w:val="000000"/>
          <w:sz w:val="20"/>
          <w:szCs w:val="20"/>
          <w:lang w:val="ru-RU"/>
        </w:rPr>
        <w:t>эскертүүлөрдөн</w:t>
      </w:r>
      <w:r w:rsidR="003E69C9">
        <w:rPr>
          <w:color w:val="000000"/>
          <w:sz w:val="20"/>
          <w:szCs w:val="20"/>
          <w:lang w:val="ru-RU"/>
        </w:rPr>
        <w:t xml:space="preserve"> </w:t>
      </w:r>
      <w:r w:rsidRPr="00AF07CC">
        <w:rPr>
          <w:color w:val="000000"/>
          <w:sz w:val="20"/>
          <w:szCs w:val="20"/>
          <w:lang w:val="ru-RU"/>
        </w:rPr>
        <w:t>турган</w:t>
      </w:r>
      <w:r w:rsidRPr="002B07DC">
        <w:rPr>
          <w:color w:val="000000"/>
          <w:sz w:val="20"/>
          <w:szCs w:val="20"/>
          <w:lang w:val="ru-RU"/>
        </w:rPr>
        <w:t xml:space="preserve"> </w:t>
      </w:r>
      <w:r w:rsidRPr="00AF07CC">
        <w:rPr>
          <w:color w:val="000000"/>
          <w:sz w:val="20"/>
          <w:szCs w:val="20"/>
        </w:rPr>
        <w:t>ABC</w:t>
      </w:r>
      <w:r w:rsidR="00285125">
        <w:rPr>
          <w:color w:val="000000"/>
          <w:sz w:val="20"/>
          <w:szCs w:val="20"/>
          <w:lang w:val="kk-KZ"/>
        </w:rPr>
        <w:t xml:space="preserve"> </w:t>
      </w:r>
      <w:r w:rsidRPr="00AF07CC">
        <w:rPr>
          <w:color w:val="000000"/>
          <w:sz w:val="20"/>
          <w:szCs w:val="20"/>
          <w:lang w:val="ru-RU"/>
        </w:rPr>
        <w:t>ишканасынын</w:t>
      </w:r>
      <w:r w:rsidR="00285125">
        <w:rPr>
          <w:color w:val="000000"/>
          <w:sz w:val="20"/>
          <w:szCs w:val="20"/>
          <w:lang w:val="ru-RU"/>
        </w:rPr>
        <w:t xml:space="preserve"> </w:t>
      </w:r>
      <w:r w:rsidR="00285125" w:rsidRPr="002B07DC">
        <w:rPr>
          <w:color w:val="000000"/>
          <w:sz w:val="20"/>
          <w:szCs w:val="20"/>
          <w:lang w:val="ru-RU"/>
        </w:rPr>
        <w:t>(</w:t>
      </w:r>
      <w:r w:rsidR="00285125" w:rsidRPr="00AF07CC">
        <w:rPr>
          <w:color w:val="000000"/>
          <w:sz w:val="20"/>
          <w:szCs w:val="20"/>
          <w:lang w:val="ru-RU"/>
        </w:rPr>
        <w:t>Ишкана</w:t>
      </w:r>
      <w:r w:rsidR="00285125" w:rsidRPr="002B07DC">
        <w:rPr>
          <w:color w:val="000000"/>
          <w:sz w:val="20"/>
          <w:szCs w:val="20"/>
          <w:lang w:val="ru-RU"/>
        </w:rPr>
        <w:t xml:space="preserve">) </w:t>
      </w:r>
      <w:r w:rsidRPr="002B07DC">
        <w:rPr>
          <w:color w:val="000000"/>
          <w:sz w:val="20"/>
          <w:szCs w:val="20"/>
          <w:lang w:val="ru-RU"/>
        </w:rPr>
        <w:t xml:space="preserve">    </w:t>
      </w:r>
      <w:r w:rsidRPr="00AF07CC">
        <w:rPr>
          <w:color w:val="000000"/>
          <w:sz w:val="20"/>
          <w:szCs w:val="20"/>
          <w:lang w:val="ru-RU"/>
        </w:rPr>
        <w:t>финансылык</w:t>
      </w:r>
      <w:r w:rsidRPr="002B07DC">
        <w:rPr>
          <w:color w:val="000000"/>
          <w:sz w:val="20"/>
          <w:szCs w:val="20"/>
          <w:lang w:val="ru-RU"/>
        </w:rPr>
        <w:t xml:space="preserve"> </w:t>
      </w:r>
      <w:r w:rsidRPr="00AF07CC">
        <w:rPr>
          <w:color w:val="000000"/>
          <w:sz w:val="20"/>
          <w:szCs w:val="20"/>
          <w:lang w:val="ru-RU"/>
        </w:rPr>
        <w:t>отчеттуулугуна</w:t>
      </w:r>
      <w:r w:rsidRPr="002B07DC">
        <w:rPr>
          <w:color w:val="000000"/>
          <w:sz w:val="20"/>
          <w:szCs w:val="20"/>
          <w:lang w:val="ru-RU"/>
        </w:rPr>
        <w:t xml:space="preserve"> </w:t>
      </w:r>
      <w:r w:rsidRPr="00AF07CC">
        <w:rPr>
          <w:color w:val="000000"/>
          <w:sz w:val="20"/>
          <w:szCs w:val="20"/>
          <w:lang w:val="ru-RU"/>
        </w:rPr>
        <w:t>аудит</w:t>
      </w:r>
      <w:r w:rsidRPr="002B07DC">
        <w:rPr>
          <w:color w:val="000000"/>
          <w:sz w:val="20"/>
          <w:szCs w:val="20"/>
          <w:lang w:val="ru-RU"/>
        </w:rPr>
        <w:t xml:space="preserve"> </w:t>
      </w:r>
      <w:r w:rsidRPr="00AF07CC">
        <w:rPr>
          <w:color w:val="000000"/>
          <w:sz w:val="20"/>
          <w:szCs w:val="20"/>
          <w:lang w:val="ru-RU"/>
        </w:rPr>
        <w:t>жүргүздүк</w:t>
      </w:r>
      <w:r w:rsidRPr="002B07DC">
        <w:rPr>
          <w:color w:val="000000"/>
          <w:sz w:val="20"/>
          <w:szCs w:val="20"/>
          <w:lang w:val="ru-RU"/>
        </w:rPr>
        <w:t xml:space="preserve">. </w:t>
      </w:r>
    </w:p>
    <w:p w14:paraId="6D99B86E" w14:textId="2F575435" w:rsidR="002B07DC" w:rsidRPr="002B07DC" w:rsidRDefault="002B07DC" w:rsidP="003E69C9">
      <w:pPr>
        <w:pStyle w:val="3"/>
        <w:keepNext w:val="0"/>
        <w:keepLines w:val="0"/>
        <w:spacing w:before="180" w:after="0" w:line="240" w:lineRule="exact"/>
        <w:jc w:val="both"/>
        <w:rPr>
          <w:b w:val="0"/>
          <w:bCs w:val="0"/>
          <w:sz w:val="20"/>
          <w:szCs w:val="20"/>
          <w:lang w:val="ru-RU"/>
        </w:rPr>
      </w:pPr>
      <w:r w:rsidRPr="002B07DC">
        <w:rPr>
          <w:b w:val="0"/>
          <w:color w:val="000000"/>
          <w:sz w:val="20"/>
          <w:szCs w:val="20"/>
          <w:lang w:val="ky-KG"/>
        </w:rPr>
        <w:t>Биздин</w:t>
      </w:r>
      <w:r w:rsidR="003E69C9">
        <w:rPr>
          <w:b w:val="0"/>
          <w:color w:val="000000"/>
          <w:sz w:val="20"/>
          <w:szCs w:val="20"/>
          <w:lang w:val="ky-KG"/>
        </w:rPr>
        <w:t xml:space="preserve"> </w:t>
      </w:r>
      <w:r w:rsidRPr="002B07DC">
        <w:rPr>
          <w:b w:val="0"/>
          <w:color w:val="000000"/>
          <w:sz w:val="20"/>
          <w:szCs w:val="20"/>
          <w:lang w:val="ky-KG"/>
        </w:rPr>
        <w:t>оюбузча, корутундубуздун "</w:t>
      </w:r>
      <w:r w:rsidRPr="002B07DC">
        <w:rPr>
          <w:b w:val="0"/>
          <w:i/>
          <w:color w:val="000000"/>
          <w:sz w:val="20"/>
          <w:szCs w:val="20"/>
          <w:lang w:val="ky-KG"/>
        </w:rPr>
        <w:t>Коюлган шарты бар пикирди билдирүү үчүн негиз</w:t>
      </w:r>
      <w:r w:rsidRPr="002B07DC">
        <w:rPr>
          <w:b w:val="0"/>
          <w:color w:val="000000"/>
          <w:sz w:val="20"/>
          <w:szCs w:val="20"/>
          <w:lang w:val="ky-KG"/>
        </w:rPr>
        <w:t>" бөлүмүндө баяндалган маселенин таасирин кошпогондо, тиркелген финансылык отчеттуулук бардык олуттуу мамилелерде 20Х1-жылдын 31-декабрына карата абалы боюнча</w:t>
      </w:r>
      <w:r w:rsidR="003E69C9">
        <w:rPr>
          <w:b w:val="0"/>
          <w:color w:val="000000"/>
          <w:sz w:val="20"/>
          <w:szCs w:val="20"/>
          <w:lang w:val="ky-KG"/>
        </w:rPr>
        <w:t xml:space="preserve"> </w:t>
      </w:r>
      <w:r w:rsidRPr="002B07DC">
        <w:rPr>
          <w:b w:val="0"/>
          <w:color w:val="000000"/>
          <w:sz w:val="20"/>
          <w:szCs w:val="20"/>
          <w:lang w:val="ky-KG"/>
        </w:rPr>
        <w:t>ишкананын</w:t>
      </w:r>
      <w:r w:rsidR="003E69C9">
        <w:rPr>
          <w:b w:val="0"/>
          <w:color w:val="000000"/>
          <w:sz w:val="20"/>
          <w:szCs w:val="20"/>
          <w:lang w:val="ky-KG"/>
        </w:rPr>
        <w:t xml:space="preserve"> </w:t>
      </w:r>
      <w:r w:rsidRPr="002B07DC">
        <w:rPr>
          <w:b w:val="0"/>
          <w:color w:val="000000"/>
          <w:sz w:val="20"/>
          <w:szCs w:val="20"/>
          <w:lang w:val="ky-KG"/>
        </w:rPr>
        <w:t>финансылык абалын (же финансылык абалы жөнүндө), ошондой эле анын финансылык натыйжалуулугун (же финансылык натыйжалуулугу жөнүндө)</w:t>
      </w:r>
      <w:r w:rsidR="003E69C9">
        <w:rPr>
          <w:b w:val="0"/>
          <w:color w:val="000000"/>
          <w:sz w:val="20"/>
          <w:szCs w:val="20"/>
          <w:lang w:val="ky-KG"/>
        </w:rPr>
        <w:t xml:space="preserve"> </w:t>
      </w:r>
      <w:r w:rsidRPr="002B07DC">
        <w:rPr>
          <w:b w:val="0"/>
          <w:color w:val="000000"/>
          <w:sz w:val="20"/>
          <w:szCs w:val="20"/>
          <w:lang w:val="ky-KG"/>
        </w:rPr>
        <w:t xml:space="preserve"> жана көрсөтүлгөн    күнү аяктаган жыл үчүн акча каражаттарынын кыймылын    (же кыймылы жөнүндө) Финансылык отчеттуулуктун эл аралык стандарттарына (ФОЭС) ылайык    туура чагылдырат (же </w:t>
      </w:r>
      <w:r w:rsidRPr="002B07DC">
        <w:rPr>
          <w:b w:val="0"/>
          <w:i/>
          <w:color w:val="000000"/>
          <w:sz w:val="20"/>
          <w:szCs w:val="20"/>
          <w:lang w:val="ky-KG"/>
        </w:rPr>
        <w:t>анык жана ишенимдүү түшүнүктү берет</w:t>
      </w:r>
      <w:r w:rsidRPr="002B07DC">
        <w:rPr>
          <w:b w:val="0"/>
          <w:color w:val="000000"/>
          <w:sz w:val="20"/>
          <w:szCs w:val="20"/>
          <w:lang w:val="ky-KG"/>
        </w:rPr>
        <w:t>)</w:t>
      </w:r>
      <w:r>
        <w:rPr>
          <w:b w:val="0"/>
          <w:color w:val="000000"/>
          <w:sz w:val="20"/>
          <w:szCs w:val="20"/>
          <w:lang w:val="ky-KG"/>
        </w:rPr>
        <w:t>.</w:t>
      </w:r>
      <w:r w:rsidRPr="002B07DC">
        <w:rPr>
          <w:b w:val="0"/>
          <w:color w:val="000000"/>
          <w:sz w:val="20"/>
          <w:szCs w:val="20"/>
          <w:lang w:val="ky-KG"/>
        </w:rPr>
        <w:t xml:space="preserve">   </w:t>
      </w:r>
    </w:p>
    <w:p w14:paraId="3D455404" w14:textId="77777777" w:rsidR="002B07DC" w:rsidRPr="007930A7" w:rsidRDefault="002B07DC" w:rsidP="003E69C9">
      <w:pPr>
        <w:spacing w:before="240" w:line="240" w:lineRule="auto"/>
        <w:jc w:val="left"/>
        <w:rPr>
          <w:b/>
          <w:bCs/>
          <w:color w:val="000000"/>
          <w:sz w:val="20"/>
          <w:szCs w:val="20"/>
          <w:lang w:val="ky-KG"/>
        </w:rPr>
      </w:pPr>
      <w:r>
        <w:rPr>
          <w:color w:val="000000"/>
          <w:sz w:val="20"/>
          <w:szCs w:val="20"/>
          <w:lang w:val="ky-KG"/>
        </w:rPr>
        <w:t xml:space="preserve"> </w:t>
      </w:r>
      <w:r w:rsidRPr="007930A7">
        <w:rPr>
          <w:b/>
          <w:bCs/>
          <w:color w:val="000000"/>
          <w:sz w:val="20"/>
          <w:szCs w:val="20"/>
          <w:lang w:val="ky-KG"/>
        </w:rPr>
        <w:t xml:space="preserve">Коюлган шарты бар пикирди билдирүү үчүн негиздер </w:t>
      </w:r>
    </w:p>
    <w:p w14:paraId="27B4E144" w14:textId="77777777" w:rsidR="00375C00" w:rsidRPr="007930A7" w:rsidRDefault="00375C00">
      <w:pPr>
        <w:pStyle w:val="3"/>
        <w:keepNext w:val="0"/>
        <w:keepLines w:val="0"/>
        <w:spacing w:before="180" w:after="0" w:line="240" w:lineRule="exact"/>
        <w:rPr>
          <w:bCs w:val="0"/>
          <w:sz w:val="20"/>
          <w:szCs w:val="20"/>
          <w:lang w:val="ky-KG"/>
        </w:rPr>
      </w:pPr>
    </w:p>
    <w:p w14:paraId="6132AFF0" w14:textId="27B9A091" w:rsidR="002B07DC" w:rsidRPr="007930A7" w:rsidRDefault="002B07DC" w:rsidP="002B07DC">
      <w:pPr>
        <w:spacing w:line="240" w:lineRule="auto"/>
        <w:rPr>
          <w:color w:val="000000"/>
          <w:sz w:val="20"/>
          <w:szCs w:val="20"/>
          <w:lang w:val="ky-KG"/>
        </w:rPr>
      </w:pPr>
      <w:r w:rsidRPr="007930A7">
        <w:rPr>
          <w:color w:val="000000"/>
          <w:sz w:val="20"/>
          <w:szCs w:val="20"/>
          <w:lang w:val="ky-KG"/>
        </w:rPr>
        <w:t>X эскертмеде баяндалгандай, финансылык отчеттуулукта    амортизациялоо боюнча    чыгашалар көрсөтүлгөн    эмес,    бул финансылык отчеттуулуктун эл аралык стандарттарынын ФОЭСтин талаптарынан четтөө болуп саналат. Мындай    жагдайлар өткөн каржы жылынын башында жетекчилик тарабынан кабыл алынган чечимдин жыйынтыгы</w:t>
      </w:r>
      <w:r w:rsidR="003E69C9" w:rsidRPr="007930A7">
        <w:rPr>
          <w:color w:val="000000"/>
          <w:sz w:val="20"/>
          <w:szCs w:val="20"/>
          <w:lang w:val="ky-KG"/>
        </w:rPr>
        <w:t xml:space="preserve"> </w:t>
      </w:r>
      <w:r w:rsidRPr="007930A7">
        <w:rPr>
          <w:color w:val="000000"/>
          <w:sz w:val="20"/>
          <w:szCs w:val="20"/>
          <w:lang w:val="ky-KG"/>
        </w:rPr>
        <w:t>болуп саналат, анын натыйжасында биз көрсөтүлгөн жылдын финансылык отчеттуулугуна карата коюлган шарты бар пикирди билдиргенбиз. Амортизациялоонун</w:t>
      </w:r>
      <w:r w:rsidR="003E69C9" w:rsidRPr="007930A7">
        <w:rPr>
          <w:color w:val="000000"/>
          <w:sz w:val="20"/>
          <w:szCs w:val="20"/>
          <w:lang w:val="ky-KG"/>
        </w:rPr>
        <w:t xml:space="preserve"> </w:t>
      </w:r>
      <w:r>
        <w:rPr>
          <w:color w:val="000000"/>
          <w:sz w:val="20"/>
          <w:szCs w:val="20"/>
          <w:lang w:val="kk-KZ"/>
        </w:rPr>
        <w:t xml:space="preserve">линиялык </w:t>
      </w:r>
      <w:r w:rsidRPr="007930A7">
        <w:rPr>
          <w:color w:val="000000"/>
          <w:sz w:val="20"/>
          <w:szCs w:val="20"/>
          <w:lang w:val="ky-KG"/>
        </w:rPr>
        <w:t>методун жана имараттар үчүн 5% жана жабдуулар үчүн 20%</w:t>
      </w:r>
      <w:r w:rsidR="003E69C9" w:rsidRPr="007930A7">
        <w:rPr>
          <w:color w:val="000000"/>
          <w:sz w:val="20"/>
          <w:szCs w:val="20"/>
          <w:lang w:val="ky-KG"/>
        </w:rPr>
        <w:t xml:space="preserve"> </w:t>
      </w:r>
      <w:r w:rsidRPr="007930A7">
        <w:rPr>
          <w:color w:val="000000"/>
          <w:sz w:val="20"/>
          <w:szCs w:val="20"/>
          <w:lang w:val="ky-KG"/>
        </w:rPr>
        <w:t>өлчөмүндө</w:t>
      </w:r>
      <w:r w:rsidR="003E69C9" w:rsidRPr="007930A7">
        <w:rPr>
          <w:color w:val="000000"/>
          <w:sz w:val="20"/>
          <w:szCs w:val="20"/>
          <w:lang w:val="ky-KG"/>
        </w:rPr>
        <w:t xml:space="preserve"> </w:t>
      </w:r>
      <w:r w:rsidRPr="007930A7">
        <w:rPr>
          <w:color w:val="000000"/>
          <w:sz w:val="20"/>
          <w:szCs w:val="20"/>
          <w:lang w:val="ky-KG"/>
        </w:rPr>
        <w:t xml:space="preserve"> амортизациялоонун</w:t>
      </w:r>
      <w:r w:rsidR="003E69C9" w:rsidRPr="007930A7">
        <w:rPr>
          <w:color w:val="000000"/>
          <w:sz w:val="20"/>
          <w:szCs w:val="20"/>
          <w:lang w:val="ky-KG"/>
        </w:rPr>
        <w:t xml:space="preserve"> </w:t>
      </w:r>
      <w:r w:rsidRPr="007930A7">
        <w:rPr>
          <w:color w:val="000000"/>
          <w:sz w:val="20"/>
          <w:szCs w:val="20"/>
          <w:lang w:val="ky-KG"/>
        </w:rPr>
        <w:t>жылдык ченемдерин</w:t>
      </w:r>
      <w:r w:rsidR="003E69C9" w:rsidRPr="007930A7">
        <w:rPr>
          <w:color w:val="000000"/>
          <w:sz w:val="20"/>
          <w:szCs w:val="20"/>
          <w:lang w:val="ky-KG"/>
        </w:rPr>
        <w:t xml:space="preserve"> </w:t>
      </w:r>
      <w:r w:rsidRPr="007930A7">
        <w:rPr>
          <w:color w:val="000000"/>
          <w:sz w:val="20"/>
          <w:szCs w:val="20"/>
          <w:lang w:val="ky-KG"/>
        </w:rPr>
        <w:t>колдонууда жыл ичиндеги</w:t>
      </w:r>
      <w:r w:rsidR="003E69C9" w:rsidRPr="007930A7">
        <w:rPr>
          <w:color w:val="000000"/>
          <w:sz w:val="20"/>
          <w:szCs w:val="20"/>
          <w:lang w:val="ky-KG"/>
        </w:rPr>
        <w:t xml:space="preserve"> </w:t>
      </w:r>
      <w:r>
        <w:rPr>
          <w:color w:val="000000"/>
          <w:sz w:val="20"/>
          <w:szCs w:val="20"/>
          <w:lang w:val="kk-KZ"/>
        </w:rPr>
        <w:t xml:space="preserve">зыяндар </w:t>
      </w:r>
      <w:r w:rsidRPr="007930A7">
        <w:rPr>
          <w:color w:val="000000"/>
          <w:sz w:val="20"/>
          <w:szCs w:val="20"/>
          <w:lang w:val="ky-KG"/>
        </w:rPr>
        <w:t>20</w:t>
      </w:r>
      <w:r>
        <w:rPr>
          <w:color w:val="000000"/>
          <w:sz w:val="20"/>
          <w:szCs w:val="20"/>
          <w:lang w:val="kk-KZ"/>
        </w:rPr>
        <w:t>Х</w:t>
      </w:r>
      <w:r w:rsidRPr="007930A7">
        <w:rPr>
          <w:color w:val="000000"/>
          <w:sz w:val="20"/>
          <w:szCs w:val="20"/>
          <w:lang w:val="ky-KG"/>
        </w:rPr>
        <w:t>1-жылы ХХХке жана 20X0-жылы ХХХ көбөйтүлүшү керек, негизги каражаттардын наркы 20</w:t>
      </w:r>
      <w:r>
        <w:rPr>
          <w:color w:val="000000"/>
          <w:sz w:val="20"/>
          <w:szCs w:val="20"/>
          <w:lang w:val="kk-KZ"/>
        </w:rPr>
        <w:t>Х</w:t>
      </w:r>
      <w:r w:rsidRPr="007930A7">
        <w:rPr>
          <w:color w:val="000000"/>
          <w:sz w:val="20"/>
          <w:szCs w:val="20"/>
          <w:lang w:val="ky-KG"/>
        </w:rPr>
        <w:t>1-жылы ХХХ жана 20X0-жылы ХХХ өлчөмүндө</w:t>
      </w:r>
      <w:r w:rsidR="00D36966" w:rsidRPr="007930A7">
        <w:rPr>
          <w:color w:val="000000"/>
          <w:sz w:val="20"/>
          <w:szCs w:val="20"/>
          <w:lang w:val="ky-KG"/>
        </w:rPr>
        <w:t xml:space="preserve"> </w:t>
      </w:r>
      <w:r w:rsidRPr="007930A7">
        <w:rPr>
          <w:color w:val="000000"/>
          <w:sz w:val="20"/>
          <w:szCs w:val="20"/>
          <w:lang w:val="ky-KG"/>
        </w:rPr>
        <w:t xml:space="preserve"> топтолгон амортизациянын суммасына кыскарышы керек, ал эми топтолгон чыгаша 20</w:t>
      </w:r>
      <w:r>
        <w:rPr>
          <w:color w:val="000000"/>
          <w:sz w:val="20"/>
          <w:szCs w:val="20"/>
          <w:lang w:val="kk-KZ"/>
        </w:rPr>
        <w:t>Х</w:t>
      </w:r>
      <w:r w:rsidRPr="007930A7">
        <w:rPr>
          <w:color w:val="000000"/>
          <w:sz w:val="20"/>
          <w:szCs w:val="20"/>
          <w:lang w:val="ky-KG"/>
        </w:rPr>
        <w:t>1-жылы ХХХ жана 20</w:t>
      </w:r>
      <w:r>
        <w:rPr>
          <w:color w:val="000000"/>
          <w:sz w:val="20"/>
          <w:szCs w:val="20"/>
          <w:lang w:val="kk-KZ"/>
        </w:rPr>
        <w:t>Х</w:t>
      </w:r>
      <w:r w:rsidRPr="007930A7">
        <w:rPr>
          <w:color w:val="000000"/>
          <w:sz w:val="20"/>
          <w:szCs w:val="20"/>
          <w:lang w:val="ky-KG"/>
        </w:rPr>
        <w:t xml:space="preserve">0-жылы ХХХке көбөйүшү керек. </w:t>
      </w:r>
    </w:p>
    <w:p w14:paraId="709479E7" w14:textId="77777777" w:rsidR="00EF548A" w:rsidRPr="007930A7" w:rsidRDefault="00EF548A" w:rsidP="00D36966">
      <w:pPr>
        <w:pStyle w:val="level2"/>
        <w:keepNext/>
        <w:tabs>
          <w:tab w:val="clear" w:pos="360"/>
          <w:tab w:val="clear" w:pos="576"/>
        </w:tabs>
        <w:spacing w:before="180" w:line="240" w:lineRule="exact"/>
        <w:ind w:left="0" w:firstLine="0"/>
        <w:jc w:val="both"/>
        <w:rPr>
          <w:color w:val="000000"/>
          <w:sz w:val="20"/>
          <w:szCs w:val="20"/>
          <w:lang w:val="ky-KG"/>
        </w:rPr>
      </w:pPr>
      <w:bookmarkStart w:id="3" w:name="RANGE!E145"/>
      <w:r w:rsidRPr="007930A7">
        <w:rPr>
          <w:color w:val="000000"/>
          <w:sz w:val="20"/>
          <w:szCs w:val="20"/>
          <w:lang w:val="ky-KG"/>
        </w:rPr>
        <w:t>Биз аудитти Аудиттин эл аралык стандарттарына (АЭС) ылайык жүргүздүк. Биздин жоопкерчилигибиз көрсөтүлгөн    стандарттарга ылайык     мындан ары    корутундубуздун «</w:t>
      </w:r>
      <w:r w:rsidRPr="007930A7">
        <w:rPr>
          <w:i/>
          <w:color w:val="000000"/>
          <w:sz w:val="20"/>
          <w:szCs w:val="20"/>
          <w:lang w:val="ky-KG"/>
        </w:rPr>
        <w:t>Финансылык отчеттуулуктун аудити боюнча    аудитордун жоопкерчилги</w:t>
      </w:r>
      <w:r w:rsidRPr="007930A7">
        <w:rPr>
          <w:color w:val="000000"/>
          <w:sz w:val="20"/>
          <w:szCs w:val="20"/>
          <w:lang w:val="ky-KG"/>
        </w:rPr>
        <w:t>» бөлүмүндө ачып көрсөтүлөт.    Биздин [</w:t>
      </w:r>
      <w:r w:rsidRPr="007930A7">
        <w:rPr>
          <w:i/>
          <w:color w:val="000000"/>
          <w:sz w:val="20"/>
          <w:szCs w:val="20"/>
          <w:lang w:val="ky-KG"/>
        </w:rPr>
        <w:t>юрисдикциянын аталышы</w:t>
      </w:r>
      <w:r w:rsidRPr="007930A7">
        <w:rPr>
          <w:color w:val="000000"/>
          <w:sz w:val="20"/>
          <w:szCs w:val="20"/>
          <w:lang w:val="ky-KG"/>
        </w:rPr>
        <w:t xml:space="preserve">]    финансылык отчеттуулуктун аудитине колдонулуучу этикалык талаптарга ылайык    биз ишканадан     көз каранды эмеспиз жана    ушул талаптарга ылайык башка этикалык милдеттерибизди аткардык. Биз алган аудитордук далилдер биздин </w:t>
      </w:r>
      <w:r>
        <w:rPr>
          <w:color w:val="000000"/>
          <w:sz w:val="20"/>
          <w:szCs w:val="20"/>
          <w:lang w:val="kk-KZ"/>
        </w:rPr>
        <w:t xml:space="preserve">коюлган </w:t>
      </w:r>
      <w:r w:rsidRPr="007930A7">
        <w:rPr>
          <w:color w:val="000000"/>
          <w:sz w:val="20"/>
          <w:szCs w:val="20"/>
          <w:lang w:val="ky-KG"/>
        </w:rPr>
        <w:t xml:space="preserve">шарты бар пикирибизди билдирүүгө    негиз болушу үчүн жетиштүү жана талаптагыдай болуп саналат    деп ойлойбуз.   </w:t>
      </w:r>
    </w:p>
    <w:p w14:paraId="0B158C75" w14:textId="77777777" w:rsidR="00375C00" w:rsidRPr="007930A7" w:rsidRDefault="00EF548A">
      <w:pPr>
        <w:pStyle w:val="level2"/>
        <w:keepNext/>
        <w:tabs>
          <w:tab w:val="clear" w:pos="360"/>
          <w:tab w:val="clear" w:pos="576"/>
        </w:tabs>
        <w:spacing w:before="180" w:line="240" w:lineRule="exact"/>
        <w:ind w:left="0" w:firstLine="0"/>
        <w:rPr>
          <w:rFonts w:cs="Arial"/>
          <w:i/>
          <w:iCs/>
          <w:sz w:val="20"/>
          <w:szCs w:val="20"/>
          <w:lang w:val="ky-KG"/>
        </w:rPr>
      </w:pPr>
      <w:r w:rsidRPr="007930A7">
        <w:rPr>
          <w:color w:val="000000"/>
          <w:sz w:val="20"/>
          <w:szCs w:val="20"/>
          <w:lang w:val="ky-KG"/>
        </w:rPr>
        <w:t xml:space="preserve">  </w:t>
      </w:r>
      <w:bookmarkEnd w:id="3"/>
      <w:r w:rsidRPr="007930A7">
        <w:rPr>
          <w:b/>
          <w:bCs/>
          <w:color w:val="000000"/>
          <w:sz w:val="20"/>
          <w:szCs w:val="20"/>
          <w:lang w:val="ky-KG"/>
        </w:rPr>
        <w:t xml:space="preserve">Жетекчиликтин жана корпоративдик башкаруу үчүн    жооп берүүчү    </w:t>
      </w:r>
      <w:r>
        <w:rPr>
          <w:b/>
          <w:bCs/>
          <w:color w:val="000000"/>
          <w:sz w:val="20"/>
          <w:szCs w:val="20"/>
          <w:lang w:val="kk-KZ"/>
        </w:rPr>
        <w:t>жактар</w:t>
      </w:r>
      <w:r w:rsidRPr="007930A7">
        <w:rPr>
          <w:b/>
          <w:bCs/>
          <w:color w:val="000000"/>
          <w:sz w:val="20"/>
          <w:szCs w:val="20"/>
          <w:lang w:val="ky-KG"/>
        </w:rPr>
        <w:t>дын бириктирилген финансылык отчеттуулукка жоопкерчилиги</w:t>
      </w:r>
      <w:r w:rsidRPr="007930A7">
        <w:rPr>
          <w:rFonts w:cs="Arial"/>
          <w:iCs/>
          <w:sz w:val="20"/>
          <w:szCs w:val="20"/>
          <w:vertAlign w:val="superscript"/>
          <w:lang w:val="ky-KG"/>
        </w:rPr>
        <w:t xml:space="preserve"> </w:t>
      </w:r>
      <w:r w:rsidR="00375C00">
        <w:rPr>
          <w:rFonts w:cs="Arial"/>
          <w:iCs/>
          <w:sz w:val="20"/>
          <w:szCs w:val="20"/>
          <w:vertAlign w:val="superscript"/>
        </w:rPr>
        <w:footnoteReference w:id="14"/>
      </w:r>
    </w:p>
    <w:p w14:paraId="54BA0998" w14:textId="77777777" w:rsidR="00375C00" w:rsidRPr="007930A7" w:rsidRDefault="00EF548A" w:rsidP="00EF548A">
      <w:pPr>
        <w:pStyle w:val="level2"/>
        <w:keepNext/>
        <w:spacing w:before="120" w:line="240" w:lineRule="exact"/>
        <w:ind w:left="0" w:firstLine="0"/>
        <w:jc w:val="both"/>
        <w:rPr>
          <w:i/>
          <w:spacing w:val="1"/>
          <w:sz w:val="20"/>
          <w:szCs w:val="20"/>
          <w:lang w:val="ky-KG"/>
        </w:rPr>
      </w:pPr>
      <w:r w:rsidRPr="007930A7">
        <w:rPr>
          <w:i/>
          <w:color w:val="000000"/>
          <w:sz w:val="20"/>
          <w:szCs w:val="20"/>
          <w:lang w:val="ky-KG"/>
        </w:rPr>
        <w:t>[АЭС 700</w:t>
      </w:r>
      <w:r w:rsidRPr="007E0BB3">
        <w:rPr>
          <w:i/>
          <w:color w:val="000000"/>
          <w:sz w:val="20"/>
          <w:szCs w:val="20"/>
          <w:lang w:val="kk-KZ"/>
        </w:rPr>
        <w:t>гө</w:t>
      </w:r>
      <w:r w:rsidRPr="007930A7">
        <w:rPr>
          <w:i/>
          <w:color w:val="000000"/>
          <w:sz w:val="20"/>
          <w:szCs w:val="20"/>
          <w:lang w:val="ky-KG"/>
        </w:rPr>
        <w:t xml:space="preserve"> </w:t>
      </w:r>
      <w:r w:rsidRPr="007930A7">
        <w:rPr>
          <w:i/>
          <w:iCs/>
          <w:color w:val="000000"/>
          <w:sz w:val="20"/>
          <w:szCs w:val="20"/>
          <w:lang w:val="ky-KG"/>
        </w:rPr>
        <w:t>(кайра каралган</w:t>
      </w:r>
      <w:r w:rsidR="00375C00" w:rsidRPr="007930A7">
        <w:rPr>
          <w:i/>
          <w:spacing w:val="1"/>
          <w:sz w:val="20"/>
          <w:szCs w:val="20"/>
          <w:lang w:val="ky-KG"/>
        </w:rPr>
        <w:t>)</w:t>
      </w:r>
      <w:r w:rsidR="00375C00">
        <w:rPr>
          <w:rStyle w:val="a7"/>
          <w:kern w:val="8"/>
          <w:sz w:val="20"/>
          <w:szCs w:val="20"/>
          <w:lang w:bidi="he-IL"/>
        </w:rPr>
        <w:footnoteReference w:id="15"/>
      </w:r>
      <w:r w:rsidR="00375C00" w:rsidRPr="007930A7">
        <w:rPr>
          <w:i/>
          <w:spacing w:val="1"/>
          <w:sz w:val="20"/>
          <w:szCs w:val="20"/>
          <w:lang w:val="ky-KG"/>
        </w:rPr>
        <w:t xml:space="preserve"> – </w:t>
      </w:r>
      <w:r w:rsidRPr="007930A7">
        <w:rPr>
          <w:i/>
          <w:color w:val="000000"/>
          <w:sz w:val="20"/>
          <w:szCs w:val="20"/>
          <w:lang w:val="ky-KG"/>
        </w:rPr>
        <w:t xml:space="preserve">ылайык корутунду түзүү </w:t>
      </w:r>
      <w:r w:rsidRPr="007930A7">
        <w:rPr>
          <w:i/>
          <w:iCs/>
          <w:color w:val="000000"/>
          <w:sz w:val="20"/>
          <w:szCs w:val="20"/>
          <w:lang w:val="ky-KG"/>
        </w:rPr>
        <w:t>–</w:t>
      </w:r>
      <w:r>
        <w:rPr>
          <w:i/>
          <w:iCs/>
          <w:color w:val="000000"/>
          <w:sz w:val="20"/>
          <w:szCs w:val="20"/>
          <w:lang w:val="kk-KZ"/>
        </w:rPr>
        <w:t xml:space="preserve">    </w:t>
      </w:r>
      <w:r w:rsidRPr="007930A7">
        <w:rPr>
          <w:i/>
          <w:iCs/>
          <w:color w:val="000000"/>
          <w:sz w:val="20"/>
          <w:szCs w:val="20"/>
          <w:lang w:val="ky-KG"/>
        </w:rPr>
        <w:t xml:space="preserve"> АЭС 700дөгү    (кайра каралган) </w:t>
      </w:r>
      <w:r w:rsidRPr="007E0BB3">
        <w:rPr>
          <w:i/>
          <w:iCs/>
          <w:color w:val="000000"/>
          <w:sz w:val="20"/>
          <w:szCs w:val="20"/>
          <w:lang w:val="kk-KZ"/>
        </w:rPr>
        <w:t>1-</w:t>
      </w:r>
      <w:r w:rsidRPr="007930A7">
        <w:rPr>
          <w:i/>
          <w:iCs/>
          <w:color w:val="000000"/>
          <w:sz w:val="20"/>
          <w:szCs w:val="20"/>
          <w:lang w:val="ky-KG"/>
        </w:rPr>
        <w:t>мисалды караңыз</w:t>
      </w:r>
      <w:r w:rsidRPr="007930A7">
        <w:rPr>
          <w:i/>
          <w:color w:val="000000"/>
          <w:sz w:val="20"/>
          <w:szCs w:val="20"/>
          <w:lang w:val="ky-KG"/>
        </w:rPr>
        <w:t>]</w:t>
      </w:r>
    </w:p>
    <w:p w14:paraId="000EE2B1" w14:textId="77777777" w:rsidR="00375C00" w:rsidRPr="001B228E" w:rsidRDefault="00375C00">
      <w:pPr>
        <w:pStyle w:val="level2"/>
        <w:spacing w:before="180" w:line="240" w:lineRule="exact"/>
        <w:ind w:left="0" w:firstLine="0"/>
        <w:rPr>
          <w:rFonts w:cs="Arial"/>
          <w:i/>
          <w:spacing w:val="1"/>
          <w:sz w:val="20"/>
          <w:szCs w:val="20"/>
          <w:lang w:val="ru-RU"/>
        </w:rPr>
      </w:pPr>
      <w:r w:rsidRPr="007930A7">
        <w:rPr>
          <w:rFonts w:cs="Arial"/>
          <w:b/>
          <w:iCs/>
          <w:sz w:val="20"/>
          <w:szCs w:val="20"/>
          <w:lang w:val="ky-KG"/>
        </w:rPr>
        <w:t xml:space="preserve"> </w:t>
      </w:r>
      <w:r w:rsidR="001B228E" w:rsidRPr="00AF07CC">
        <w:rPr>
          <w:b/>
          <w:bCs/>
          <w:color w:val="000000"/>
          <w:sz w:val="20"/>
          <w:szCs w:val="20"/>
          <w:lang w:val="ru-RU"/>
        </w:rPr>
        <w:t>Аудитордун финансылык отчеттуулуктун аудити боюнча жоопкерчилиги</w:t>
      </w:r>
    </w:p>
    <w:p w14:paraId="561B44F1" w14:textId="77777777" w:rsidR="001B228E" w:rsidRPr="001B228E" w:rsidRDefault="001B228E" w:rsidP="001B228E">
      <w:pPr>
        <w:pStyle w:val="level2"/>
        <w:keepNext/>
        <w:tabs>
          <w:tab w:val="clear" w:pos="360"/>
          <w:tab w:val="clear" w:pos="576"/>
        </w:tabs>
        <w:spacing w:before="120" w:line="240" w:lineRule="exact"/>
        <w:ind w:left="0" w:firstLine="0"/>
        <w:jc w:val="both"/>
        <w:rPr>
          <w:i/>
          <w:iCs/>
          <w:color w:val="000000"/>
          <w:sz w:val="20"/>
          <w:szCs w:val="20"/>
          <w:lang w:val="ru-RU"/>
        </w:rPr>
      </w:pPr>
      <w:r w:rsidRPr="001B228E">
        <w:rPr>
          <w:color w:val="000000"/>
          <w:sz w:val="20"/>
          <w:szCs w:val="20"/>
          <w:lang w:val="ru-RU"/>
        </w:rPr>
        <w:t>[</w:t>
      </w:r>
      <w:r w:rsidRPr="00E964FE">
        <w:rPr>
          <w:i/>
          <w:color w:val="000000"/>
          <w:sz w:val="20"/>
          <w:szCs w:val="20"/>
          <w:lang w:val="ru-RU"/>
        </w:rPr>
        <w:t>АЭС 700</w:t>
      </w:r>
      <w:r w:rsidRPr="00E964FE">
        <w:rPr>
          <w:i/>
          <w:color w:val="000000"/>
          <w:sz w:val="20"/>
          <w:szCs w:val="20"/>
          <w:lang w:val="kk-KZ"/>
        </w:rPr>
        <w:t>гө</w:t>
      </w:r>
      <w:r w:rsidRPr="00E964FE">
        <w:rPr>
          <w:i/>
          <w:color w:val="000000"/>
          <w:sz w:val="20"/>
          <w:szCs w:val="20"/>
          <w:lang w:val="ru-RU"/>
        </w:rPr>
        <w:t xml:space="preserve"> (кайра каралган) ылайык корутунду түзүү –</w:t>
      </w:r>
      <w:r w:rsidRPr="00E964FE">
        <w:rPr>
          <w:i/>
          <w:color w:val="000000"/>
          <w:sz w:val="20"/>
          <w:szCs w:val="20"/>
          <w:lang w:val="kk-KZ"/>
        </w:rPr>
        <w:t xml:space="preserve"> </w:t>
      </w:r>
      <w:r w:rsidRPr="00E964FE">
        <w:rPr>
          <w:i/>
          <w:iCs/>
          <w:color w:val="000000"/>
          <w:sz w:val="20"/>
          <w:szCs w:val="20"/>
          <w:lang w:val="ru-RU"/>
        </w:rPr>
        <w:t>АЭС 700</w:t>
      </w:r>
      <w:r w:rsidRPr="00E964FE">
        <w:rPr>
          <w:i/>
          <w:iCs/>
          <w:color w:val="000000"/>
          <w:sz w:val="20"/>
          <w:szCs w:val="20"/>
          <w:lang w:val="kk-KZ"/>
        </w:rPr>
        <w:t xml:space="preserve">дөгү </w:t>
      </w:r>
      <w:r w:rsidRPr="00E964FE">
        <w:rPr>
          <w:i/>
          <w:iCs/>
          <w:color w:val="000000"/>
          <w:sz w:val="20"/>
          <w:szCs w:val="20"/>
          <w:lang w:val="ru-RU"/>
        </w:rPr>
        <w:t>(кайра каралган) 1-</w:t>
      </w:r>
      <w:r w:rsidRPr="00E964FE">
        <w:rPr>
          <w:i/>
          <w:color w:val="000000"/>
          <w:sz w:val="20"/>
          <w:szCs w:val="20"/>
          <w:lang w:val="ru-RU"/>
        </w:rPr>
        <w:t>мисалды караңыз)</w:t>
      </w:r>
      <w:r w:rsidRPr="00E964FE">
        <w:rPr>
          <w:i/>
          <w:iCs/>
          <w:color w:val="000000"/>
          <w:sz w:val="20"/>
          <w:szCs w:val="20"/>
          <w:lang w:val="ru-RU"/>
        </w:rPr>
        <w:t>]</w:t>
      </w:r>
      <w:r w:rsidRPr="001B228E">
        <w:rPr>
          <w:i/>
          <w:iCs/>
          <w:color w:val="000000"/>
          <w:sz w:val="20"/>
          <w:szCs w:val="20"/>
          <w:lang w:val="ru-RU"/>
        </w:rPr>
        <w:t xml:space="preserve">    </w:t>
      </w:r>
    </w:p>
    <w:p w14:paraId="6F30A492" w14:textId="77777777" w:rsidR="001B228E" w:rsidRDefault="001B228E">
      <w:pPr>
        <w:pStyle w:val="level2"/>
        <w:spacing w:before="120" w:line="240" w:lineRule="exact"/>
        <w:ind w:left="0" w:firstLine="0"/>
        <w:jc w:val="both"/>
        <w:rPr>
          <w:b/>
          <w:bCs/>
          <w:color w:val="000000"/>
          <w:sz w:val="20"/>
          <w:szCs w:val="20"/>
          <w:lang w:val="ru-RU"/>
        </w:rPr>
      </w:pPr>
      <w:r w:rsidRPr="00AF07CC">
        <w:rPr>
          <w:b/>
          <w:bCs/>
          <w:color w:val="000000"/>
          <w:sz w:val="20"/>
          <w:szCs w:val="20"/>
          <w:lang w:val="ru-RU"/>
        </w:rPr>
        <w:t xml:space="preserve">Башка мыйзамдык жана ченемдик талаптарга ылайык отчет </w:t>
      </w:r>
    </w:p>
    <w:p w14:paraId="38266668" w14:textId="77777777" w:rsidR="001B228E" w:rsidRDefault="001B228E">
      <w:pPr>
        <w:pStyle w:val="level2"/>
        <w:spacing w:before="120" w:line="240" w:lineRule="exact"/>
        <w:ind w:left="0" w:firstLine="0"/>
        <w:jc w:val="both"/>
        <w:rPr>
          <w:color w:val="000000"/>
          <w:sz w:val="20"/>
          <w:szCs w:val="20"/>
          <w:lang w:val="ru-RU"/>
        </w:rPr>
      </w:pPr>
      <w:r w:rsidRPr="001B228E">
        <w:rPr>
          <w:color w:val="000000"/>
          <w:sz w:val="20"/>
          <w:szCs w:val="20"/>
          <w:lang w:val="ru-RU"/>
        </w:rPr>
        <w:t>[</w:t>
      </w:r>
      <w:r w:rsidRPr="00E964FE">
        <w:rPr>
          <w:i/>
          <w:color w:val="000000"/>
          <w:sz w:val="20"/>
          <w:szCs w:val="20"/>
          <w:lang w:val="ru-RU"/>
        </w:rPr>
        <w:t>АЭС 700гө (кайра каралган) ылайык отчет тузүү</w:t>
      </w:r>
      <w:r w:rsidRPr="001B228E">
        <w:rPr>
          <w:color w:val="000000"/>
          <w:sz w:val="20"/>
          <w:szCs w:val="20"/>
          <w:lang w:val="ru-RU"/>
        </w:rPr>
        <w:t xml:space="preserve">    </w:t>
      </w:r>
      <w:r w:rsidRPr="001B228E">
        <w:rPr>
          <w:i/>
          <w:iCs/>
          <w:color w:val="000000"/>
          <w:sz w:val="20"/>
          <w:szCs w:val="20"/>
          <w:lang w:val="ru-RU"/>
        </w:rPr>
        <w:t xml:space="preserve">– </w:t>
      </w:r>
      <w:r w:rsidRPr="00AF07CC">
        <w:rPr>
          <w:i/>
          <w:iCs/>
          <w:color w:val="000000"/>
          <w:sz w:val="20"/>
          <w:szCs w:val="20"/>
          <w:lang w:val="ru-RU"/>
        </w:rPr>
        <w:t>АЭС</w:t>
      </w:r>
      <w:r w:rsidRPr="001B228E">
        <w:rPr>
          <w:i/>
          <w:iCs/>
          <w:color w:val="000000"/>
          <w:sz w:val="20"/>
          <w:szCs w:val="20"/>
          <w:lang w:val="ru-RU"/>
        </w:rPr>
        <w:t xml:space="preserve"> 700</w:t>
      </w:r>
      <w:r w:rsidRPr="00AF07CC">
        <w:rPr>
          <w:i/>
          <w:iCs/>
          <w:color w:val="000000"/>
          <w:sz w:val="20"/>
          <w:szCs w:val="20"/>
          <w:lang w:val="ru-RU"/>
        </w:rPr>
        <w:t>д</w:t>
      </w:r>
      <w:r>
        <w:rPr>
          <w:i/>
          <w:iCs/>
          <w:color w:val="000000"/>
          <w:sz w:val="20"/>
          <w:szCs w:val="20"/>
          <w:lang w:val="ru-RU"/>
        </w:rPr>
        <w:t>өгү</w:t>
      </w:r>
      <w:r w:rsidRPr="001B228E">
        <w:rPr>
          <w:i/>
          <w:iCs/>
          <w:color w:val="000000"/>
          <w:sz w:val="20"/>
          <w:szCs w:val="20"/>
          <w:lang w:val="ru-RU"/>
        </w:rPr>
        <w:t xml:space="preserve">    (</w:t>
      </w:r>
      <w:r w:rsidRPr="00AF07CC">
        <w:rPr>
          <w:i/>
          <w:iCs/>
          <w:color w:val="000000"/>
          <w:sz w:val="20"/>
          <w:szCs w:val="20"/>
          <w:lang w:val="ru-RU"/>
        </w:rPr>
        <w:t>кайра</w:t>
      </w:r>
      <w:r w:rsidRPr="001B228E">
        <w:rPr>
          <w:i/>
          <w:iCs/>
          <w:color w:val="000000"/>
          <w:sz w:val="20"/>
          <w:szCs w:val="20"/>
          <w:lang w:val="ru-RU"/>
        </w:rPr>
        <w:t xml:space="preserve"> </w:t>
      </w:r>
      <w:r w:rsidRPr="00AF07CC">
        <w:rPr>
          <w:i/>
          <w:iCs/>
          <w:color w:val="000000"/>
          <w:sz w:val="20"/>
          <w:szCs w:val="20"/>
          <w:lang w:val="ru-RU"/>
        </w:rPr>
        <w:t>каралган</w:t>
      </w:r>
      <w:r w:rsidRPr="001B228E">
        <w:rPr>
          <w:i/>
          <w:iCs/>
          <w:color w:val="000000"/>
          <w:sz w:val="20"/>
          <w:szCs w:val="20"/>
          <w:lang w:val="ru-RU"/>
        </w:rPr>
        <w:t>) 1-</w:t>
      </w:r>
      <w:r w:rsidRPr="00AF07CC">
        <w:rPr>
          <w:i/>
          <w:iCs/>
          <w:color w:val="000000"/>
          <w:sz w:val="20"/>
          <w:szCs w:val="20"/>
          <w:lang w:val="ru-RU"/>
        </w:rPr>
        <w:t>мисал</w:t>
      </w:r>
      <w:r>
        <w:rPr>
          <w:i/>
          <w:iCs/>
          <w:color w:val="000000"/>
          <w:sz w:val="20"/>
          <w:szCs w:val="20"/>
          <w:lang w:val="ru-RU"/>
        </w:rPr>
        <w:t>ды</w:t>
      </w:r>
      <w:r w:rsidRPr="001B228E">
        <w:rPr>
          <w:i/>
          <w:iCs/>
          <w:color w:val="000000"/>
          <w:sz w:val="20"/>
          <w:szCs w:val="20"/>
          <w:lang w:val="ru-RU"/>
        </w:rPr>
        <w:t xml:space="preserve"> </w:t>
      </w:r>
      <w:r w:rsidRPr="00AF07CC">
        <w:rPr>
          <w:i/>
          <w:iCs/>
          <w:color w:val="000000"/>
          <w:sz w:val="20"/>
          <w:szCs w:val="20"/>
          <w:lang w:val="ru-RU"/>
        </w:rPr>
        <w:t>караңыз</w:t>
      </w:r>
      <w:r w:rsidRPr="001B228E">
        <w:rPr>
          <w:i/>
          <w:iCs/>
          <w:color w:val="000000"/>
          <w:sz w:val="20"/>
          <w:szCs w:val="20"/>
          <w:lang w:val="ru-RU"/>
        </w:rPr>
        <w:t>.</w:t>
      </w:r>
      <w:r w:rsidRPr="001B228E">
        <w:rPr>
          <w:color w:val="000000"/>
          <w:sz w:val="20"/>
          <w:szCs w:val="20"/>
          <w:lang w:val="ru-RU"/>
        </w:rPr>
        <w:t>]</w:t>
      </w:r>
    </w:p>
    <w:p w14:paraId="343376E1" w14:textId="77777777" w:rsidR="00375C00" w:rsidRPr="001B228E" w:rsidRDefault="00375C00">
      <w:pPr>
        <w:pStyle w:val="level2"/>
        <w:spacing w:before="120" w:line="240" w:lineRule="exact"/>
        <w:ind w:left="0" w:firstLine="0"/>
        <w:jc w:val="both"/>
        <w:rPr>
          <w:spacing w:val="1"/>
          <w:sz w:val="20"/>
          <w:szCs w:val="20"/>
          <w:lang w:val="ru-RU"/>
        </w:rPr>
      </w:pPr>
      <w:r w:rsidRPr="001B228E">
        <w:rPr>
          <w:spacing w:val="1"/>
          <w:sz w:val="20"/>
          <w:szCs w:val="20"/>
          <w:lang w:val="ru-RU"/>
        </w:rPr>
        <w:lastRenderedPageBreak/>
        <w:t xml:space="preserve"> </w:t>
      </w:r>
      <w:r w:rsidR="001B228E" w:rsidRPr="00A63B04">
        <w:rPr>
          <w:i/>
          <w:iCs/>
          <w:color w:val="000000"/>
          <w:sz w:val="20"/>
          <w:szCs w:val="20"/>
          <w:lang w:val="ru-RU"/>
        </w:rPr>
        <w:t>Конкреттүү</w:t>
      </w:r>
      <w:r w:rsidR="001B228E" w:rsidRPr="001B228E">
        <w:rPr>
          <w:i/>
          <w:iCs/>
          <w:color w:val="000000"/>
          <w:sz w:val="20"/>
          <w:szCs w:val="20"/>
          <w:lang w:val="ru-RU"/>
        </w:rPr>
        <w:t xml:space="preserve"> </w:t>
      </w:r>
      <w:r w:rsidR="001B228E" w:rsidRPr="00A63B04">
        <w:rPr>
          <w:i/>
          <w:iCs/>
          <w:color w:val="000000"/>
          <w:sz w:val="20"/>
          <w:szCs w:val="20"/>
          <w:lang w:val="ru-RU"/>
        </w:rPr>
        <w:t>юрисдикциянын</w:t>
      </w:r>
      <w:r w:rsidR="001B228E" w:rsidRPr="001B228E">
        <w:rPr>
          <w:i/>
          <w:iCs/>
          <w:color w:val="000000"/>
          <w:sz w:val="20"/>
          <w:szCs w:val="20"/>
          <w:lang w:val="ru-RU"/>
        </w:rPr>
        <w:t xml:space="preserve"> </w:t>
      </w:r>
      <w:r w:rsidR="001B228E" w:rsidRPr="00A63B04">
        <w:rPr>
          <w:i/>
          <w:iCs/>
          <w:color w:val="000000"/>
          <w:sz w:val="20"/>
          <w:szCs w:val="20"/>
          <w:lang w:val="ru-RU"/>
        </w:rPr>
        <w:t>талаптарына</w:t>
      </w:r>
      <w:r w:rsidR="001B228E" w:rsidRPr="001B228E">
        <w:rPr>
          <w:i/>
          <w:iCs/>
          <w:color w:val="000000"/>
          <w:sz w:val="20"/>
          <w:szCs w:val="20"/>
          <w:lang w:val="ru-RU"/>
        </w:rPr>
        <w:t xml:space="preserve"> </w:t>
      </w:r>
      <w:r w:rsidR="001B228E" w:rsidRPr="00A63B04">
        <w:rPr>
          <w:i/>
          <w:iCs/>
          <w:color w:val="000000"/>
          <w:sz w:val="20"/>
          <w:szCs w:val="20"/>
          <w:lang w:val="ru-RU"/>
        </w:rPr>
        <w:t>жараша</w:t>
      </w:r>
      <w:r w:rsidR="001B228E" w:rsidRPr="001B228E">
        <w:rPr>
          <w:i/>
          <w:iCs/>
          <w:color w:val="000000"/>
          <w:sz w:val="20"/>
          <w:szCs w:val="20"/>
          <w:lang w:val="ru-RU"/>
        </w:rPr>
        <w:t xml:space="preserve"> </w:t>
      </w:r>
      <w:r w:rsidR="001B228E" w:rsidRPr="00A63B04">
        <w:rPr>
          <w:i/>
          <w:iCs/>
          <w:color w:val="000000"/>
          <w:sz w:val="20"/>
          <w:szCs w:val="20"/>
          <w:lang w:val="ru-RU"/>
        </w:rPr>
        <w:t>аудитордук</w:t>
      </w:r>
      <w:r w:rsidR="001B228E" w:rsidRPr="001B228E">
        <w:rPr>
          <w:i/>
          <w:iCs/>
          <w:color w:val="000000"/>
          <w:sz w:val="20"/>
          <w:szCs w:val="20"/>
          <w:lang w:val="ru-RU"/>
        </w:rPr>
        <w:t xml:space="preserve"> </w:t>
      </w:r>
      <w:r w:rsidR="001B228E" w:rsidRPr="00A63B04">
        <w:rPr>
          <w:i/>
          <w:iCs/>
          <w:color w:val="000000"/>
          <w:sz w:val="20"/>
          <w:szCs w:val="20"/>
          <w:lang w:val="ru-RU"/>
        </w:rPr>
        <w:t>уюмдун</w:t>
      </w:r>
      <w:r w:rsidR="001B228E" w:rsidRPr="001B228E">
        <w:rPr>
          <w:i/>
          <w:iCs/>
          <w:color w:val="000000"/>
          <w:sz w:val="20"/>
          <w:szCs w:val="20"/>
          <w:lang w:val="ru-RU"/>
        </w:rPr>
        <w:t xml:space="preserve"> </w:t>
      </w:r>
      <w:r w:rsidR="001B228E" w:rsidRPr="00A63B04">
        <w:rPr>
          <w:i/>
          <w:iCs/>
          <w:color w:val="000000"/>
          <w:sz w:val="20"/>
          <w:szCs w:val="20"/>
          <w:lang w:val="ru-RU"/>
        </w:rPr>
        <w:t>атынан</w:t>
      </w:r>
      <w:r w:rsidR="001B228E" w:rsidRPr="001B228E">
        <w:rPr>
          <w:i/>
          <w:iCs/>
          <w:color w:val="000000"/>
          <w:sz w:val="20"/>
          <w:szCs w:val="20"/>
          <w:lang w:val="ru-RU"/>
        </w:rPr>
        <w:t xml:space="preserve">, </w:t>
      </w:r>
      <w:r w:rsidR="001B228E" w:rsidRPr="00A63B04">
        <w:rPr>
          <w:i/>
          <w:iCs/>
          <w:color w:val="000000"/>
          <w:sz w:val="20"/>
          <w:szCs w:val="20"/>
          <w:lang w:val="ru-RU"/>
        </w:rPr>
        <w:t>аудитордун</w:t>
      </w:r>
      <w:r w:rsidR="001B228E" w:rsidRPr="001B228E">
        <w:rPr>
          <w:i/>
          <w:iCs/>
          <w:color w:val="000000"/>
          <w:sz w:val="20"/>
          <w:szCs w:val="20"/>
          <w:lang w:val="ru-RU"/>
        </w:rPr>
        <w:t xml:space="preserve"> </w:t>
      </w:r>
      <w:r w:rsidR="001B228E" w:rsidRPr="00A63B04">
        <w:rPr>
          <w:i/>
          <w:iCs/>
          <w:color w:val="000000"/>
          <w:sz w:val="20"/>
          <w:szCs w:val="20"/>
          <w:lang w:val="ru-RU"/>
        </w:rPr>
        <w:t>атынан</w:t>
      </w:r>
      <w:r w:rsidR="001B228E" w:rsidRPr="001B228E">
        <w:rPr>
          <w:i/>
          <w:iCs/>
          <w:color w:val="000000"/>
          <w:sz w:val="20"/>
          <w:szCs w:val="20"/>
          <w:lang w:val="ru-RU"/>
        </w:rPr>
        <w:t xml:space="preserve"> </w:t>
      </w:r>
      <w:r w:rsidR="001B228E" w:rsidRPr="00A63B04">
        <w:rPr>
          <w:i/>
          <w:iCs/>
          <w:color w:val="000000"/>
          <w:sz w:val="20"/>
          <w:szCs w:val="20"/>
          <w:lang w:val="ru-RU"/>
        </w:rPr>
        <w:t>же</w:t>
      </w:r>
      <w:r w:rsidR="001B228E" w:rsidRPr="001B228E">
        <w:rPr>
          <w:i/>
          <w:iCs/>
          <w:color w:val="000000"/>
          <w:sz w:val="20"/>
          <w:szCs w:val="20"/>
          <w:lang w:val="ru-RU"/>
        </w:rPr>
        <w:t xml:space="preserve"> </w:t>
      </w:r>
      <w:r w:rsidR="001B228E" w:rsidRPr="00A63B04">
        <w:rPr>
          <w:i/>
          <w:iCs/>
          <w:color w:val="000000"/>
          <w:sz w:val="20"/>
          <w:szCs w:val="20"/>
          <w:lang w:val="ru-RU"/>
        </w:rPr>
        <w:t>болбосо</w:t>
      </w:r>
      <w:r w:rsidR="001B228E" w:rsidRPr="001B228E">
        <w:rPr>
          <w:i/>
          <w:iCs/>
          <w:color w:val="000000"/>
          <w:sz w:val="20"/>
          <w:szCs w:val="20"/>
          <w:lang w:val="ru-RU"/>
        </w:rPr>
        <w:t xml:space="preserve"> </w:t>
      </w:r>
      <w:r w:rsidR="001B228E" w:rsidRPr="00A63B04">
        <w:rPr>
          <w:i/>
          <w:iCs/>
          <w:color w:val="000000"/>
          <w:sz w:val="20"/>
          <w:szCs w:val="20"/>
          <w:lang w:val="ru-RU"/>
        </w:rPr>
        <w:t>экөөнүн</w:t>
      </w:r>
      <w:r w:rsidR="001B228E" w:rsidRPr="001B228E">
        <w:rPr>
          <w:i/>
          <w:iCs/>
          <w:color w:val="000000"/>
          <w:sz w:val="20"/>
          <w:szCs w:val="20"/>
          <w:lang w:val="ru-RU"/>
        </w:rPr>
        <w:t xml:space="preserve"> </w:t>
      </w:r>
      <w:r w:rsidR="001B228E" w:rsidRPr="00A63B04">
        <w:rPr>
          <w:i/>
          <w:iCs/>
          <w:color w:val="000000"/>
          <w:sz w:val="20"/>
          <w:szCs w:val="20"/>
          <w:lang w:val="ru-RU"/>
        </w:rPr>
        <w:t>тең</w:t>
      </w:r>
      <w:r w:rsidR="001B228E" w:rsidRPr="001B228E">
        <w:rPr>
          <w:i/>
          <w:iCs/>
          <w:color w:val="000000"/>
          <w:sz w:val="20"/>
          <w:szCs w:val="20"/>
          <w:lang w:val="ru-RU"/>
        </w:rPr>
        <w:t xml:space="preserve"> </w:t>
      </w:r>
      <w:r w:rsidR="001B228E" w:rsidRPr="00A63B04">
        <w:rPr>
          <w:i/>
          <w:iCs/>
          <w:color w:val="000000"/>
          <w:sz w:val="20"/>
          <w:szCs w:val="20"/>
          <w:lang w:val="ru-RU"/>
        </w:rPr>
        <w:t>атынан</w:t>
      </w:r>
      <w:r w:rsidR="001B228E" w:rsidRPr="001B228E">
        <w:rPr>
          <w:i/>
          <w:iCs/>
          <w:color w:val="000000"/>
          <w:sz w:val="20"/>
          <w:szCs w:val="20"/>
          <w:lang w:val="ru-RU"/>
        </w:rPr>
        <w:t xml:space="preserve"> </w:t>
      </w:r>
      <w:r w:rsidR="001B228E" w:rsidRPr="00A63B04">
        <w:rPr>
          <w:i/>
          <w:iCs/>
          <w:color w:val="000000"/>
          <w:sz w:val="20"/>
          <w:szCs w:val="20"/>
          <w:lang w:val="ru-RU"/>
        </w:rPr>
        <w:t>кол</w:t>
      </w:r>
      <w:r w:rsidR="001B228E" w:rsidRPr="001B228E">
        <w:rPr>
          <w:i/>
          <w:iCs/>
          <w:color w:val="000000"/>
          <w:sz w:val="20"/>
          <w:szCs w:val="20"/>
          <w:lang w:val="ru-RU"/>
        </w:rPr>
        <w:t xml:space="preserve"> </w:t>
      </w:r>
      <w:r w:rsidR="001B228E" w:rsidRPr="00A63B04">
        <w:rPr>
          <w:i/>
          <w:iCs/>
          <w:color w:val="000000"/>
          <w:sz w:val="20"/>
          <w:szCs w:val="20"/>
          <w:lang w:val="ru-RU"/>
        </w:rPr>
        <w:t>коюу</w:t>
      </w:r>
      <w:r w:rsidR="001B228E" w:rsidRPr="001B228E">
        <w:rPr>
          <w:color w:val="000000"/>
          <w:sz w:val="20"/>
          <w:szCs w:val="20"/>
          <w:lang w:val="ru-RU"/>
        </w:rPr>
        <w:t>]</w:t>
      </w:r>
    </w:p>
    <w:p w14:paraId="35645A13" w14:textId="77777777" w:rsidR="001B228E" w:rsidRDefault="001B228E">
      <w:pPr>
        <w:pStyle w:val="level2"/>
        <w:spacing w:before="120" w:line="240" w:lineRule="exact"/>
        <w:ind w:left="0" w:firstLine="0"/>
        <w:jc w:val="both"/>
        <w:rPr>
          <w:i/>
          <w:spacing w:val="1"/>
          <w:sz w:val="20"/>
          <w:szCs w:val="20"/>
        </w:rPr>
      </w:pPr>
      <w:r w:rsidRPr="00AF07CC">
        <w:rPr>
          <w:color w:val="000000"/>
          <w:sz w:val="20"/>
          <w:szCs w:val="20"/>
          <w:lang w:val="ru-RU"/>
        </w:rPr>
        <w:t>[</w:t>
      </w:r>
      <w:r w:rsidRPr="00AF07CC">
        <w:rPr>
          <w:i/>
          <w:iCs/>
          <w:color w:val="000000"/>
          <w:sz w:val="20"/>
          <w:szCs w:val="20"/>
          <w:lang w:val="ru-RU"/>
        </w:rPr>
        <w:t>аудитордун дареги</w:t>
      </w:r>
      <w:r w:rsidRPr="00AF07CC">
        <w:rPr>
          <w:color w:val="000000"/>
          <w:sz w:val="20"/>
          <w:szCs w:val="20"/>
          <w:lang w:val="ru-RU"/>
        </w:rPr>
        <w:t>]</w:t>
      </w:r>
    </w:p>
    <w:p w14:paraId="65E0578D" w14:textId="77777777" w:rsidR="00375C00" w:rsidRDefault="001B228E">
      <w:pPr>
        <w:pStyle w:val="NumberedParagraphISA400"/>
        <w:spacing w:line="240" w:lineRule="exact"/>
        <w:rPr>
          <w:b/>
          <w:lang w:val="en-US"/>
        </w:rPr>
      </w:pPr>
      <w:r w:rsidRPr="00AF07CC">
        <w:rPr>
          <w:rFonts w:eastAsia="Times New Roman"/>
          <w:color w:val="000000"/>
          <w:sz w:val="20"/>
          <w:szCs w:val="20"/>
          <w:lang w:val="ru-RU"/>
        </w:rPr>
        <w:t>[</w:t>
      </w:r>
      <w:r>
        <w:rPr>
          <w:rFonts w:eastAsia="Times New Roman"/>
          <w:i/>
          <w:iCs/>
          <w:color w:val="000000"/>
          <w:sz w:val="20"/>
          <w:szCs w:val="20"/>
          <w:lang w:val="ru-RU"/>
        </w:rPr>
        <w:t>К</w:t>
      </w:r>
      <w:r w:rsidRPr="00AF07CC">
        <w:rPr>
          <w:rFonts w:eastAsia="Times New Roman"/>
          <w:i/>
          <w:iCs/>
          <w:color w:val="000000"/>
          <w:sz w:val="20"/>
          <w:szCs w:val="20"/>
          <w:lang w:val="ru-RU"/>
        </w:rPr>
        <w:t>үнү</w:t>
      </w:r>
      <w:r w:rsidRPr="00AF07CC">
        <w:rPr>
          <w:rFonts w:eastAsia="Times New Roman"/>
          <w:color w:val="000000"/>
          <w:sz w:val="20"/>
          <w:szCs w:val="20"/>
          <w:lang w:val="ru-RU"/>
        </w:rPr>
        <w:t>]</w:t>
      </w:r>
    </w:p>
    <w:p w14:paraId="6A8BB574" w14:textId="77777777" w:rsidR="00375C00" w:rsidRDefault="00375C00">
      <w:pPr>
        <w:pStyle w:val="3"/>
        <w:tabs>
          <w:tab w:val="left" w:pos="1440"/>
        </w:tabs>
        <w:spacing w:before="0" w:after="120" w:line="240" w:lineRule="exact"/>
        <w:rPr>
          <w:b w:val="0"/>
          <w:sz w:val="20"/>
          <w:szCs w:val="20"/>
        </w:rPr>
      </w:pPr>
      <w:r>
        <w:br w:type="page"/>
      </w:r>
    </w:p>
    <w:tbl>
      <w:tblPr>
        <w:tblW w:w="706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61"/>
      </w:tblGrid>
      <w:tr w:rsidR="00375C00" w:rsidRPr="00DD7761" w14:paraId="4E2A1BC9" w14:textId="77777777" w:rsidTr="008A6CAA">
        <w:tc>
          <w:tcPr>
            <w:tcW w:w="7061" w:type="dxa"/>
          </w:tcPr>
          <w:p w14:paraId="0CBD1F4D" w14:textId="77777777" w:rsidR="008A6CAA" w:rsidRDefault="008A6CAA" w:rsidP="008A6CAA">
            <w:pPr>
              <w:pStyle w:val="3"/>
              <w:keepNext w:val="0"/>
              <w:keepLines w:val="0"/>
              <w:tabs>
                <w:tab w:val="left" w:pos="1440"/>
              </w:tabs>
              <w:spacing w:before="60" w:line="240" w:lineRule="exact"/>
              <w:jc w:val="both"/>
              <w:rPr>
                <w:spacing w:val="-4"/>
                <w:sz w:val="20"/>
                <w:szCs w:val="20"/>
                <w:u w:val="single"/>
              </w:rPr>
            </w:pPr>
            <w:r w:rsidRPr="008A6CAA">
              <w:rPr>
                <w:bCs w:val="0"/>
                <w:color w:val="000000"/>
                <w:sz w:val="20"/>
                <w:szCs w:val="20"/>
                <w:u w:val="single"/>
              </w:rPr>
              <w:t>2-</w:t>
            </w:r>
            <w:r w:rsidRPr="008A6CAA">
              <w:rPr>
                <w:bCs w:val="0"/>
                <w:color w:val="000000"/>
                <w:sz w:val="20"/>
                <w:szCs w:val="20"/>
                <w:u w:val="single"/>
                <w:lang w:val="ru-RU"/>
              </w:rPr>
              <w:t>мисал – Салыштырылуучу көрсөткүчтөр</w:t>
            </w:r>
          </w:p>
          <w:p w14:paraId="4E667FA0" w14:textId="77777777" w:rsidR="00375C00" w:rsidRPr="008A6CAA" w:rsidRDefault="008A6CAA">
            <w:pPr>
              <w:pStyle w:val="3"/>
              <w:keepNext w:val="0"/>
              <w:keepLines w:val="0"/>
              <w:tabs>
                <w:tab w:val="left" w:pos="1440"/>
              </w:tabs>
              <w:spacing w:before="60" w:line="240" w:lineRule="exact"/>
              <w:jc w:val="both"/>
              <w:rPr>
                <w:spacing w:val="-4"/>
                <w:sz w:val="20"/>
                <w:szCs w:val="20"/>
              </w:rPr>
            </w:pPr>
            <w:r w:rsidRPr="008A6CAA">
              <w:rPr>
                <w:bCs w:val="0"/>
                <w:color w:val="000000"/>
                <w:spacing w:val="-4"/>
                <w:sz w:val="20"/>
                <w:szCs w:val="20"/>
                <w:lang w:val="ru-RU"/>
              </w:rPr>
              <w:t>Аудитордук</w:t>
            </w:r>
            <w:r w:rsidRPr="008A6CAA">
              <w:rPr>
                <w:bCs w:val="0"/>
                <w:color w:val="000000"/>
                <w:spacing w:val="-4"/>
                <w:sz w:val="20"/>
                <w:szCs w:val="20"/>
              </w:rPr>
              <w:t xml:space="preserve"> </w:t>
            </w:r>
            <w:r w:rsidRPr="008A6CAA">
              <w:rPr>
                <w:bCs w:val="0"/>
                <w:color w:val="000000"/>
                <w:spacing w:val="-4"/>
                <w:sz w:val="20"/>
                <w:szCs w:val="20"/>
                <w:lang w:val="ru-RU"/>
              </w:rPr>
              <w:t>корутундунун</w:t>
            </w:r>
            <w:r w:rsidRPr="008A6CAA">
              <w:rPr>
                <w:bCs w:val="0"/>
                <w:color w:val="000000"/>
                <w:spacing w:val="-4"/>
                <w:sz w:val="20"/>
                <w:szCs w:val="20"/>
              </w:rPr>
              <w:t xml:space="preserve"> </w:t>
            </w:r>
            <w:r w:rsidRPr="008A6CAA">
              <w:rPr>
                <w:bCs w:val="0"/>
                <w:color w:val="000000"/>
                <w:spacing w:val="-4"/>
                <w:sz w:val="20"/>
                <w:szCs w:val="20"/>
                <w:lang w:val="ru-RU"/>
              </w:rPr>
              <w:t>берилген</w:t>
            </w:r>
            <w:r w:rsidRPr="008A6CAA">
              <w:rPr>
                <w:bCs w:val="0"/>
                <w:color w:val="000000"/>
                <w:spacing w:val="-4"/>
                <w:sz w:val="20"/>
                <w:szCs w:val="20"/>
              </w:rPr>
              <w:t xml:space="preserve">    </w:t>
            </w:r>
            <w:r w:rsidRPr="008A6CAA">
              <w:rPr>
                <w:bCs w:val="0"/>
                <w:color w:val="000000"/>
                <w:spacing w:val="-4"/>
                <w:sz w:val="20"/>
                <w:szCs w:val="20"/>
                <w:lang w:val="ru-RU"/>
              </w:rPr>
              <w:t>мисалынын</w:t>
            </w:r>
            <w:r w:rsidRPr="008A6CAA">
              <w:rPr>
                <w:bCs w:val="0"/>
                <w:color w:val="000000"/>
                <w:spacing w:val="-4"/>
                <w:sz w:val="20"/>
                <w:szCs w:val="20"/>
              </w:rPr>
              <w:t xml:space="preserve"> </w:t>
            </w:r>
            <w:r w:rsidRPr="008A6CAA">
              <w:rPr>
                <w:bCs w:val="0"/>
                <w:color w:val="000000"/>
                <w:spacing w:val="-4"/>
                <w:sz w:val="20"/>
                <w:szCs w:val="20"/>
                <w:lang w:val="ru-RU"/>
              </w:rPr>
              <w:t>максаттары</w:t>
            </w:r>
            <w:r w:rsidRPr="008A6CAA">
              <w:rPr>
                <w:bCs w:val="0"/>
                <w:color w:val="000000"/>
                <w:spacing w:val="-4"/>
                <w:sz w:val="20"/>
                <w:szCs w:val="20"/>
              </w:rPr>
              <w:t xml:space="preserve"> </w:t>
            </w:r>
            <w:r w:rsidRPr="008A6CAA">
              <w:rPr>
                <w:bCs w:val="0"/>
                <w:color w:val="000000"/>
                <w:spacing w:val="-4"/>
                <w:sz w:val="20"/>
                <w:szCs w:val="20"/>
                <w:lang w:val="ru-RU"/>
              </w:rPr>
              <w:t>үчүн</w:t>
            </w:r>
            <w:r w:rsidRPr="008A6CAA">
              <w:rPr>
                <w:bCs w:val="0"/>
                <w:color w:val="000000"/>
                <w:spacing w:val="-4"/>
                <w:sz w:val="20"/>
                <w:szCs w:val="20"/>
              </w:rPr>
              <w:t xml:space="preserve"> </w:t>
            </w:r>
            <w:r w:rsidRPr="008A6CAA">
              <w:rPr>
                <w:bCs w:val="0"/>
                <w:color w:val="000000"/>
                <w:spacing w:val="-4"/>
                <w:sz w:val="20"/>
                <w:szCs w:val="20"/>
                <w:lang w:val="ru-RU"/>
              </w:rPr>
              <w:t>төмөнкү</w:t>
            </w:r>
            <w:r w:rsidRPr="008A6CAA">
              <w:rPr>
                <w:bCs w:val="0"/>
                <w:color w:val="000000"/>
                <w:spacing w:val="-4"/>
                <w:sz w:val="20"/>
                <w:szCs w:val="20"/>
              </w:rPr>
              <w:t xml:space="preserve"> </w:t>
            </w:r>
            <w:r w:rsidRPr="008A6CAA">
              <w:rPr>
                <w:bCs w:val="0"/>
                <w:color w:val="000000"/>
                <w:spacing w:val="-4"/>
                <w:sz w:val="20"/>
                <w:szCs w:val="20"/>
                <w:lang w:val="ru-RU"/>
              </w:rPr>
              <w:t>жагдайлар</w:t>
            </w:r>
            <w:r w:rsidRPr="008A6CAA">
              <w:rPr>
                <w:bCs w:val="0"/>
                <w:color w:val="000000"/>
                <w:spacing w:val="-4"/>
                <w:sz w:val="20"/>
                <w:szCs w:val="20"/>
              </w:rPr>
              <w:t xml:space="preserve"> </w:t>
            </w:r>
            <w:r w:rsidRPr="008A6CAA">
              <w:rPr>
                <w:bCs w:val="0"/>
                <w:color w:val="000000"/>
                <w:spacing w:val="-4"/>
                <w:sz w:val="20"/>
                <w:szCs w:val="20"/>
                <w:lang w:val="ru-RU"/>
              </w:rPr>
              <w:t>болжолдонот</w:t>
            </w:r>
            <w:r w:rsidR="00375C00" w:rsidRPr="008A6CAA">
              <w:rPr>
                <w:spacing w:val="-4"/>
                <w:sz w:val="20"/>
                <w:szCs w:val="20"/>
              </w:rPr>
              <w:t>:</w:t>
            </w:r>
          </w:p>
          <w:p w14:paraId="4D3AEEDF" w14:textId="00990582" w:rsidR="008A6CAA" w:rsidRPr="008A6CAA" w:rsidRDefault="008A6CAA">
            <w:pPr>
              <w:pStyle w:val="Heading32"/>
              <w:numPr>
                <w:ilvl w:val="0"/>
                <w:numId w:val="46"/>
              </w:numPr>
              <w:shd w:val="clear" w:color="auto" w:fill="FFFFFF"/>
              <w:tabs>
                <w:tab w:val="clear" w:pos="360"/>
              </w:tabs>
              <w:spacing w:before="60" w:after="60"/>
              <w:ind w:left="547" w:right="0" w:hanging="547"/>
              <w:rPr>
                <w:rFonts w:cs="Times New Roman"/>
              </w:rPr>
            </w:pPr>
            <w:r w:rsidRPr="008A6CAA">
              <w:rPr>
                <w:bCs w:val="0"/>
                <w:color w:val="000000"/>
                <w:lang w:val="ru-RU"/>
              </w:rPr>
              <w:t>Баалуу</w:t>
            </w:r>
            <w:r w:rsidRPr="008A6CAA">
              <w:rPr>
                <w:bCs w:val="0"/>
                <w:color w:val="000000"/>
              </w:rPr>
              <w:t xml:space="preserve"> </w:t>
            </w:r>
            <w:r w:rsidRPr="008A6CAA">
              <w:rPr>
                <w:bCs w:val="0"/>
                <w:color w:val="000000"/>
                <w:lang w:val="ru-RU"/>
              </w:rPr>
              <w:t>кагаздары</w:t>
            </w:r>
            <w:r w:rsidRPr="008A6CAA">
              <w:rPr>
                <w:bCs w:val="0"/>
                <w:color w:val="000000"/>
              </w:rPr>
              <w:t xml:space="preserve"> </w:t>
            </w:r>
            <w:r w:rsidRPr="008A6CAA">
              <w:rPr>
                <w:bCs w:val="0"/>
                <w:color w:val="000000"/>
                <w:lang w:val="ru-RU"/>
              </w:rPr>
              <w:t>уюштурулган</w:t>
            </w:r>
            <w:r w:rsidRPr="008A6CAA">
              <w:rPr>
                <w:bCs w:val="0"/>
                <w:color w:val="000000"/>
              </w:rPr>
              <w:t xml:space="preserve"> </w:t>
            </w:r>
            <w:r w:rsidRPr="008A6CAA">
              <w:rPr>
                <w:bCs w:val="0"/>
                <w:color w:val="000000"/>
                <w:lang w:val="kk-KZ"/>
              </w:rPr>
              <w:t xml:space="preserve">соодага киргизилген </w:t>
            </w:r>
            <w:r w:rsidRPr="008A6CAA">
              <w:rPr>
                <w:bCs w:val="0"/>
                <w:color w:val="000000"/>
                <w:lang w:val="ru-RU"/>
              </w:rPr>
              <w:t>ишкана</w:t>
            </w:r>
            <w:r w:rsidRPr="008A6CAA">
              <w:rPr>
                <w:bCs w:val="0"/>
                <w:color w:val="000000"/>
              </w:rPr>
              <w:t xml:space="preserve"> </w:t>
            </w:r>
            <w:r w:rsidRPr="008A6CAA">
              <w:rPr>
                <w:bCs w:val="0"/>
                <w:color w:val="000000"/>
                <w:lang w:val="ru-RU"/>
              </w:rPr>
              <w:t>болуп</w:t>
            </w:r>
            <w:r w:rsidRPr="008A6CAA">
              <w:rPr>
                <w:bCs w:val="0"/>
                <w:color w:val="000000"/>
              </w:rPr>
              <w:t xml:space="preserve"> </w:t>
            </w:r>
            <w:r w:rsidRPr="008A6CAA">
              <w:rPr>
                <w:bCs w:val="0"/>
                <w:color w:val="000000"/>
                <w:lang w:val="ru-RU"/>
              </w:rPr>
              <w:t>саналбаган</w:t>
            </w:r>
            <w:r w:rsidRPr="008A6CAA">
              <w:rPr>
                <w:bCs w:val="0"/>
                <w:color w:val="000000"/>
              </w:rPr>
              <w:t xml:space="preserve"> </w:t>
            </w:r>
            <w:r w:rsidRPr="008A6CAA">
              <w:rPr>
                <w:bCs w:val="0"/>
                <w:color w:val="000000"/>
                <w:lang w:val="ru-RU"/>
              </w:rPr>
              <w:t>ишкананын</w:t>
            </w:r>
            <w:r w:rsidRPr="008A6CAA">
              <w:rPr>
                <w:bCs w:val="0"/>
                <w:color w:val="000000"/>
              </w:rPr>
              <w:t xml:space="preserve">    </w:t>
            </w:r>
            <w:r w:rsidR="00285125" w:rsidRPr="008A6CAA">
              <w:rPr>
                <w:bCs w:val="0"/>
                <w:color w:val="000000"/>
                <w:lang w:val="ru-RU"/>
              </w:rPr>
              <w:t>ишенимдүү</w:t>
            </w:r>
            <w:r w:rsidR="00285125" w:rsidRPr="008A6CAA">
              <w:rPr>
                <w:bCs w:val="0"/>
                <w:color w:val="000000"/>
              </w:rPr>
              <w:t xml:space="preserve"> </w:t>
            </w:r>
            <w:r w:rsidR="00285125" w:rsidRPr="008A6CAA">
              <w:rPr>
                <w:bCs w:val="0"/>
                <w:color w:val="000000"/>
                <w:lang w:val="ru-RU"/>
              </w:rPr>
              <w:t>берүү</w:t>
            </w:r>
            <w:r w:rsidR="00285125" w:rsidRPr="008A6CAA">
              <w:rPr>
                <w:bCs w:val="0"/>
                <w:color w:val="000000"/>
              </w:rPr>
              <w:t xml:space="preserve"> </w:t>
            </w:r>
            <w:r w:rsidR="00285125" w:rsidRPr="008A6CAA">
              <w:rPr>
                <w:bCs w:val="0"/>
                <w:color w:val="000000"/>
                <w:lang w:val="ru-RU"/>
              </w:rPr>
              <w:t>концепциясына</w:t>
            </w:r>
            <w:r w:rsidR="00285125" w:rsidRPr="008A6CAA">
              <w:rPr>
                <w:bCs w:val="0"/>
                <w:color w:val="000000"/>
              </w:rPr>
              <w:t xml:space="preserve"> </w:t>
            </w:r>
            <w:r w:rsidR="00285125" w:rsidRPr="008A6CAA">
              <w:rPr>
                <w:bCs w:val="0"/>
                <w:color w:val="000000"/>
                <w:lang w:val="ru-RU"/>
              </w:rPr>
              <w:t>ылайык</w:t>
            </w:r>
            <w:r w:rsidR="00285125" w:rsidRPr="008A6CAA">
              <w:rPr>
                <w:bCs w:val="0"/>
                <w:color w:val="000000"/>
              </w:rPr>
              <w:t xml:space="preserve"> </w:t>
            </w:r>
            <w:r w:rsidR="00285125">
              <w:rPr>
                <w:bCs w:val="0"/>
                <w:color w:val="000000"/>
                <w:lang w:val="kk-KZ"/>
              </w:rPr>
              <w:t xml:space="preserve">даярдалган </w:t>
            </w:r>
            <w:r w:rsidRPr="008A6CAA">
              <w:rPr>
                <w:bCs w:val="0"/>
                <w:color w:val="000000"/>
                <w:lang w:val="ru-RU"/>
              </w:rPr>
              <w:t>финансылык</w:t>
            </w:r>
            <w:r w:rsidRPr="008A6CAA">
              <w:rPr>
                <w:bCs w:val="0"/>
                <w:color w:val="000000"/>
              </w:rPr>
              <w:t xml:space="preserve"> </w:t>
            </w:r>
            <w:r w:rsidRPr="008A6CAA">
              <w:rPr>
                <w:bCs w:val="0"/>
                <w:color w:val="000000"/>
                <w:lang w:val="ru-RU"/>
              </w:rPr>
              <w:t>отчеттуулугунун</w:t>
            </w:r>
            <w:r w:rsidRPr="008A6CAA">
              <w:rPr>
                <w:bCs w:val="0"/>
                <w:color w:val="000000"/>
              </w:rPr>
              <w:t xml:space="preserve">    </w:t>
            </w:r>
            <w:r w:rsidRPr="008A6CAA">
              <w:rPr>
                <w:bCs w:val="0"/>
                <w:color w:val="000000"/>
                <w:lang w:val="ru-RU"/>
              </w:rPr>
              <w:t>толук</w:t>
            </w:r>
            <w:r w:rsidRPr="008A6CAA">
              <w:rPr>
                <w:bCs w:val="0"/>
                <w:color w:val="000000"/>
              </w:rPr>
              <w:t xml:space="preserve"> </w:t>
            </w:r>
            <w:r w:rsidRPr="008A6CAA">
              <w:rPr>
                <w:bCs w:val="0"/>
                <w:color w:val="000000"/>
                <w:lang w:val="ru-RU"/>
              </w:rPr>
              <w:t>комплектине</w:t>
            </w:r>
            <w:r w:rsidRPr="008A6CAA">
              <w:rPr>
                <w:bCs w:val="0"/>
                <w:color w:val="000000"/>
              </w:rPr>
              <w:t xml:space="preserve"> </w:t>
            </w:r>
            <w:r w:rsidRPr="008A6CAA">
              <w:rPr>
                <w:bCs w:val="0"/>
                <w:color w:val="000000"/>
                <w:lang w:val="ru-RU"/>
              </w:rPr>
              <w:t>аудит</w:t>
            </w:r>
            <w:r w:rsidRPr="008A6CAA">
              <w:rPr>
                <w:bCs w:val="0"/>
                <w:color w:val="000000"/>
              </w:rPr>
              <w:t xml:space="preserve"> </w:t>
            </w:r>
            <w:r w:rsidRPr="008A6CAA">
              <w:rPr>
                <w:bCs w:val="0"/>
                <w:color w:val="000000"/>
                <w:lang w:val="ru-RU"/>
              </w:rPr>
              <w:t>жүргүзүлдү</w:t>
            </w:r>
            <w:r w:rsidRPr="008A6CAA">
              <w:rPr>
                <w:bCs w:val="0"/>
                <w:color w:val="000000"/>
              </w:rPr>
              <w:t xml:space="preserve">. </w:t>
            </w:r>
            <w:r w:rsidRPr="008A6CAA">
              <w:rPr>
                <w:bCs w:val="0"/>
                <w:color w:val="000000"/>
                <w:lang w:val="ru-RU"/>
              </w:rPr>
              <w:t>Бул</w:t>
            </w:r>
            <w:r w:rsidRPr="008A6CAA">
              <w:rPr>
                <w:bCs w:val="0"/>
                <w:color w:val="000000"/>
              </w:rPr>
              <w:t xml:space="preserve"> </w:t>
            </w:r>
            <w:r w:rsidRPr="008A6CAA">
              <w:rPr>
                <w:bCs w:val="0"/>
                <w:color w:val="000000"/>
                <w:lang w:val="ru-RU"/>
              </w:rPr>
              <w:t>аудит</w:t>
            </w:r>
            <w:r w:rsidRPr="008A6CAA">
              <w:rPr>
                <w:bCs w:val="0"/>
                <w:color w:val="000000"/>
              </w:rPr>
              <w:t xml:space="preserve"> </w:t>
            </w:r>
            <w:r w:rsidRPr="008A6CAA">
              <w:rPr>
                <w:bCs w:val="0"/>
                <w:color w:val="000000"/>
                <w:lang w:val="ru-RU"/>
              </w:rPr>
              <w:t>топтун</w:t>
            </w:r>
            <w:r w:rsidRPr="008A6CAA">
              <w:rPr>
                <w:bCs w:val="0"/>
                <w:color w:val="000000"/>
              </w:rPr>
              <w:t xml:space="preserve"> </w:t>
            </w:r>
            <w:r w:rsidRPr="008A6CAA">
              <w:rPr>
                <w:bCs w:val="0"/>
                <w:color w:val="000000"/>
                <w:lang w:val="ru-RU"/>
              </w:rPr>
              <w:t>аудити</w:t>
            </w:r>
            <w:r w:rsidRPr="008A6CAA">
              <w:rPr>
                <w:bCs w:val="0"/>
                <w:color w:val="000000"/>
              </w:rPr>
              <w:t xml:space="preserve"> </w:t>
            </w:r>
            <w:r w:rsidRPr="008A6CAA">
              <w:rPr>
                <w:bCs w:val="0"/>
                <w:color w:val="000000"/>
                <w:lang w:val="ru-RU"/>
              </w:rPr>
              <w:t>болуп</w:t>
            </w:r>
            <w:r w:rsidRPr="008A6CAA">
              <w:rPr>
                <w:bCs w:val="0"/>
                <w:color w:val="000000"/>
              </w:rPr>
              <w:t xml:space="preserve"> </w:t>
            </w:r>
            <w:r w:rsidRPr="008A6CAA">
              <w:rPr>
                <w:bCs w:val="0"/>
                <w:color w:val="000000"/>
                <w:lang w:val="ru-RU"/>
              </w:rPr>
              <w:t>саналбайт</w:t>
            </w:r>
            <w:r w:rsidRPr="008A6CAA">
              <w:rPr>
                <w:bCs w:val="0"/>
                <w:color w:val="000000"/>
              </w:rPr>
              <w:t xml:space="preserve"> (</w:t>
            </w:r>
            <w:r w:rsidRPr="008A6CAA">
              <w:rPr>
                <w:bCs w:val="0"/>
                <w:color w:val="000000"/>
                <w:lang w:val="ru-RU"/>
              </w:rPr>
              <w:t>б</w:t>
            </w:r>
            <w:r w:rsidRPr="008A6CAA">
              <w:rPr>
                <w:bCs w:val="0"/>
                <w:color w:val="000000"/>
              </w:rPr>
              <w:t>.</w:t>
            </w:r>
            <w:r w:rsidRPr="008A6CAA">
              <w:rPr>
                <w:bCs w:val="0"/>
                <w:color w:val="000000"/>
                <w:lang w:val="ru-RU"/>
              </w:rPr>
              <w:t>а</w:t>
            </w:r>
            <w:r w:rsidRPr="008A6CAA">
              <w:rPr>
                <w:bCs w:val="0"/>
                <w:color w:val="000000"/>
              </w:rPr>
              <w:t xml:space="preserve">. </w:t>
            </w:r>
            <w:r w:rsidRPr="008A6CAA">
              <w:rPr>
                <w:bCs w:val="0"/>
                <w:color w:val="000000"/>
                <w:lang w:val="ru-RU"/>
              </w:rPr>
              <w:t>АЭС</w:t>
            </w:r>
            <w:r w:rsidRPr="008A6CAA">
              <w:rPr>
                <w:bCs w:val="0"/>
                <w:color w:val="000000"/>
              </w:rPr>
              <w:t xml:space="preserve"> 600 </w:t>
            </w:r>
            <w:r w:rsidRPr="008A6CAA">
              <w:rPr>
                <w:bCs w:val="0"/>
                <w:color w:val="000000"/>
                <w:lang w:val="ru-RU"/>
              </w:rPr>
              <w:t>колдонулбайт</w:t>
            </w:r>
            <w:r w:rsidRPr="008A6CAA">
              <w:rPr>
                <w:bCs w:val="0"/>
                <w:color w:val="000000"/>
              </w:rPr>
              <w:t>).</w:t>
            </w:r>
          </w:p>
          <w:p w14:paraId="68EAC15E" w14:textId="77777777" w:rsidR="00375C00" w:rsidRPr="008A6CAA" w:rsidRDefault="008A6CAA">
            <w:pPr>
              <w:pStyle w:val="Heading32"/>
              <w:numPr>
                <w:ilvl w:val="0"/>
                <w:numId w:val="46"/>
              </w:numPr>
              <w:shd w:val="clear" w:color="auto" w:fill="FFFFFF"/>
              <w:tabs>
                <w:tab w:val="clear" w:pos="360"/>
              </w:tabs>
              <w:spacing w:before="60" w:after="60"/>
              <w:ind w:left="547" w:right="0" w:hanging="547"/>
              <w:rPr>
                <w:rFonts w:cs="Times New Roman"/>
              </w:rPr>
            </w:pPr>
            <w:r w:rsidRPr="008A6CAA">
              <w:rPr>
                <w:bCs w:val="0"/>
                <w:color w:val="000000"/>
                <w:lang w:val="ru-RU"/>
              </w:rPr>
              <w:t>Финансылык</w:t>
            </w:r>
            <w:r w:rsidRPr="008A6CAA">
              <w:rPr>
                <w:bCs w:val="0"/>
                <w:color w:val="000000"/>
              </w:rPr>
              <w:t xml:space="preserve"> </w:t>
            </w:r>
            <w:r w:rsidRPr="008A6CAA">
              <w:rPr>
                <w:bCs w:val="0"/>
                <w:color w:val="000000"/>
                <w:lang w:val="ru-RU"/>
              </w:rPr>
              <w:t>отчеттуулук</w:t>
            </w:r>
            <w:r w:rsidRPr="008A6CAA">
              <w:rPr>
                <w:bCs w:val="0"/>
                <w:color w:val="000000"/>
              </w:rPr>
              <w:t xml:space="preserve"> </w:t>
            </w:r>
            <w:r w:rsidRPr="008A6CAA">
              <w:rPr>
                <w:bCs w:val="0"/>
                <w:color w:val="000000"/>
                <w:lang w:val="ru-RU"/>
              </w:rPr>
              <w:t>ишкананын</w:t>
            </w:r>
            <w:r w:rsidRPr="008A6CAA">
              <w:rPr>
                <w:bCs w:val="0"/>
                <w:color w:val="000000"/>
              </w:rPr>
              <w:t xml:space="preserve"> </w:t>
            </w:r>
            <w:r w:rsidRPr="008A6CAA">
              <w:rPr>
                <w:bCs w:val="0"/>
                <w:color w:val="000000"/>
                <w:lang w:val="ru-RU"/>
              </w:rPr>
              <w:t>жетекчилиги</w:t>
            </w:r>
            <w:r w:rsidRPr="008A6CAA">
              <w:rPr>
                <w:bCs w:val="0"/>
                <w:color w:val="000000"/>
              </w:rPr>
              <w:t xml:space="preserve"> </w:t>
            </w:r>
            <w:r w:rsidRPr="008A6CAA">
              <w:rPr>
                <w:bCs w:val="0"/>
                <w:color w:val="000000"/>
                <w:lang w:val="ru-RU"/>
              </w:rPr>
              <w:t>тарабынан</w:t>
            </w:r>
            <w:r w:rsidRPr="008A6CAA">
              <w:rPr>
                <w:bCs w:val="0"/>
                <w:color w:val="000000"/>
              </w:rPr>
              <w:t xml:space="preserve"> </w:t>
            </w:r>
            <w:r w:rsidRPr="008A6CAA">
              <w:rPr>
                <w:bCs w:val="0"/>
                <w:color w:val="000000"/>
                <w:lang w:val="ru-RU"/>
              </w:rPr>
              <w:t>Финансылык</w:t>
            </w:r>
            <w:r w:rsidRPr="008A6CAA">
              <w:rPr>
                <w:bCs w:val="0"/>
                <w:color w:val="000000"/>
              </w:rPr>
              <w:t xml:space="preserve"> </w:t>
            </w:r>
            <w:r w:rsidRPr="008A6CAA">
              <w:rPr>
                <w:bCs w:val="0"/>
                <w:color w:val="000000"/>
                <w:lang w:val="ru-RU"/>
              </w:rPr>
              <w:t>отчеттуулуктун</w:t>
            </w:r>
            <w:r w:rsidRPr="008A6CAA">
              <w:rPr>
                <w:bCs w:val="0"/>
                <w:color w:val="000000"/>
              </w:rPr>
              <w:t xml:space="preserve"> </w:t>
            </w:r>
            <w:r w:rsidRPr="008A6CAA">
              <w:rPr>
                <w:bCs w:val="0"/>
                <w:color w:val="000000"/>
                <w:lang w:val="ru-RU"/>
              </w:rPr>
              <w:t>эл</w:t>
            </w:r>
            <w:r w:rsidRPr="008A6CAA">
              <w:rPr>
                <w:bCs w:val="0"/>
                <w:color w:val="000000"/>
              </w:rPr>
              <w:t xml:space="preserve"> </w:t>
            </w:r>
            <w:r w:rsidRPr="008A6CAA">
              <w:rPr>
                <w:bCs w:val="0"/>
                <w:color w:val="000000"/>
                <w:lang w:val="ru-RU"/>
              </w:rPr>
              <w:t>аралык</w:t>
            </w:r>
            <w:r w:rsidRPr="008A6CAA">
              <w:rPr>
                <w:bCs w:val="0"/>
                <w:color w:val="000000"/>
              </w:rPr>
              <w:t xml:space="preserve"> </w:t>
            </w:r>
            <w:r w:rsidRPr="008A6CAA">
              <w:rPr>
                <w:bCs w:val="0"/>
                <w:color w:val="000000"/>
                <w:lang w:val="ru-RU"/>
              </w:rPr>
              <w:t>стандарттарына</w:t>
            </w:r>
            <w:r w:rsidRPr="008A6CAA">
              <w:rPr>
                <w:bCs w:val="0"/>
                <w:color w:val="000000"/>
              </w:rPr>
              <w:t xml:space="preserve"> (</w:t>
            </w:r>
            <w:r w:rsidRPr="008A6CAA">
              <w:rPr>
                <w:bCs w:val="0"/>
                <w:color w:val="000000"/>
                <w:lang w:val="ru-RU"/>
              </w:rPr>
              <w:t>ФОЭС</w:t>
            </w:r>
            <w:r w:rsidRPr="008A6CAA">
              <w:rPr>
                <w:bCs w:val="0"/>
                <w:color w:val="000000"/>
              </w:rPr>
              <w:t>) (</w:t>
            </w:r>
            <w:r w:rsidRPr="008A6CAA">
              <w:rPr>
                <w:bCs w:val="0"/>
                <w:color w:val="000000"/>
                <w:lang w:val="ru-RU"/>
              </w:rPr>
              <w:t>жалпы</w:t>
            </w:r>
            <w:r w:rsidRPr="008A6CAA">
              <w:rPr>
                <w:bCs w:val="0"/>
                <w:color w:val="000000"/>
              </w:rPr>
              <w:t xml:space="preserve"> </w:t>
            </w:r>
            <w:r w:rsidRPr="008A6CAA">
              <w:rPr>
                <w:bCs w:val="0"/>
                <w:color w:val="000000"/>
                <w:lang w:val="ru-RU"/>
              </w:rPr>
              <w:t>багыттагы</w:t>
            </w:r>
            <w:r w:rsidRPr="008A6CAA">
              <w:rPr>
                <w:bCs w:val="0"/>
                <w:color w:val="000000"/>
              </w:rPr>
              <w:t xml:space="preserve"> </w:t>
            </w:r>
            <w:r w:rsidRPr="008A6CAA">
              <w:rPr>
                <w:bCs w:val="0"/>
                <w:color w:val="000000"/>
                <w:lang w:val="ru-RU"/>
              </w:rPr>
              <w:t>концепция</w:t>
            </w:r>
            <w:r w:rsidRPr="008A6CAA">
              <w:rPr>
                <w:bCs w:val="0"/>
                <w:color w:val="000000"/>
              </w:rPr>
              <w:t xml:space="preserve">) </w:t>
            </w:r>
            <w:r w:rsidRPr="008A6CAA">
              <w:rPr>
                <w:bCs w:val="0"/>
                <w:color w:val="000000"/>
                <w:lang w:val="ru-RU"/>
              </w:rPr>
              <w:t>ылайык</w:t>
            </w:r>
            <w:r w:rsidRPr="008A6CAA">
              <w:rPr>
                <w:bCs w:val="0"/>
                <w:color w:val="000000"/>
              </w:rPr>
              <w:t xml:space="preserve"> </w:t>
            </w:r>
            <w:r w:rsidRPr="008A6CAA">
              <w:rPr>
                <w:bCs w:val="0"/>
                <w:color w:val="000000"/>
                <w:lang w:val="ru-RU"/>
              </w:rPr>
              <w:t>даярдалган</w:t>
            </w:r>
            <w:r w:rsidR="00375C00" w:rsidRPr="008A6CAA">
              <w:t>.</w:t>
            </w:r>
          </w:p>
          <w:p w14:paraId="1109239E" w14:textId="77777777" w:rsidR="008A6CAA" w:rsidRPr="008A6CAA" w:rsidRDefault="008A6CAA">
            <w:pPr>
              <w:pStyle w:val="Heading32"/>
              <w:numPr>
                <w:ilvl w:val="0"/>
                <w:numId w:val="46"/>
              </w:numPr>
              <w:shd w:val="clear" w:color="auto" w:fill="FFFFFF"/>
              <w:tabs>
                <w:tab w:val="clear" w:pos="360"/>
              </w:tabs>
              <w:spacing w:before="60" w:after="60"/>
              <w:ind w:left="547" w:right="0" w:hanging="547"/>
              <w:rPr>
                <w:rFonts w:cs="Times New Roman"/>
              </w:rPr>
            </w:pPr>
            <w:r w:rsidRPr="003D613C">
              <w:rPr>
                <w:bCs w:val="0"/>
                <w:color w:val="000000"/>
                <w:lang w:val="ru-RU"/>
              </w:rPr>
              <w:t>Аудитордук</w:t>
            </w:r>
            <w:r w:rsidRPr="003D613C">
              <w:rPr>
                <w:bCs w:val="0"/>
                <w:color w:val="000000"/>
              </w:rPr>
              <w:t xml:space="preserve"> </w:t>
            </w:r>
            <w:r w:rsidRPr="003D613C">
              <w:rPr>
                <w:bCs w:val="0"/>
                <w:color w:val="000000"/>
                <w:lang w:val="ru-RU"/>
              </w:rPr>
              <w:t>тапшырманын</w:t>
            </w:r>
            <w:r w:rsidRPr="003D613C">
              <w:rPr>
                <w:bCs w:val="0"/>
                <w:color w:val="000000"/>
              </w:rPr>
              <w:t xml:space="preserve"> </w:t>
            </w:r>
            <w:r w:rsidRPr="003D613C">
              <w:rPr>
                <w:bCs w:val="0"/>
                <w:color w:val="000000"/>
                <w:lang w:val="ru-RU"/>
              </w:rPr>
              <w:t>шарттары</w:t>
            </w:r>
            <w:r w:rsidRPr="003D613C">
              <w:rPr>
                <w:bCs w:val="0"/>
                <w:color w:val="000000"/>
              </w:rPr>
              <w:t xml:space="preserve"> </w:t>
            </w:r>
            <w:r w:rsidRPr="003D613C">
              <w:rPr>
                <w:bCs w:val="0"/>
                <w:color w:val="000000"/>
                <w:lang w:val="ru-RU"/>
              </w:rPr>
              <w:t>жетекчиликтин</w:t>
            </w:r>
            <w:r w:rsidRPr="003D613C">
              <w:rPr>
                <w:bCs w:val="0"/>
                <w:color w:val="000000"/>
              </w:rPr>
              <w:t xml:space="preserve"> </w:t>
            </w:r>
            <w:r w:rsidRPr="003D613C">
              <w:rPr>
                <w:bCs w:val="0"/>
                <w:color w:val="000000"/>
                <w:lang w:val="ru-RU"/>
              </w:rPr>
              <w:t>АЭС</w:t>
            </w:r>
            <w:r w:rsidRPr="003D613C">
              <w:rPr>
                <w:bCs w:val="0"/>
                <w:color w:val="000000"/>
              </w:rPr>
              <w:t xml:space="preserve"> 210</w:t>
            </w:r>
            <w:r w:rsidRPr="003D613C">
              <w:rPr>
                <w:bCs w:val="0"/>
                <w:color w:val="000000"/>
                <w:lang w:val="ru-RU"/>
              </w:rPr>
              <w:t>го</w:t>
            </w:r>
            <w:r w:rsidRPr="003D613C">
              <w:rPr>
                <w:bCs w:val="0"/>
                <w:color w:val="000000"/>
              </w:rPr>
              <w:t xml:space="preserve"> </w:t>
            </w:r>
            <w:r w:rsidRPr="003D613C">
              <w:rPr>
                <w:bCs w:val="0"/>
                <w:color w:val="000000"/>
                <w:lang w:val="ru-RU"/>
              </w:rPr>
              <w:t>ылайык</w:t>
            </w:r>
            <w:r w:rsidRPr="003D613C">
              <w:rPr>
                <w:bCs w:val="0"/>
                <w:color w:val="000000"/>
              </w:rPr>
              <w:t xml:space="preserve"> </w:t>
            </w:r>
            <w:r w:rsidRPr="003D613C">
              <w:rPr>
                <w:bCs w:val="0"/>
                <w:color w:val="000000"/>
                <w:lang w:val="ru-RU"/>
              </w:rPr>
              <w:t>финансылык</w:t>
            </w:r>
            <w:r w:rsidRPr="003D613C">
              <w:rPr>
                <w:bCs w:val="0"/>
                <w:color w:val="000000"/>
              </w:rPr>
              <w:t xml:space="preserve"> </w:t>
            </w:r>
            <w:r w:rsidRPr="003D613C">
              <w:rPr>
                <w:bCs w:val="0"/>
                <w:color w:val="000000"/>
                <w:lang w:val="ru-RU"/>
              </w:rPr>
              <w:t>отчеттуулукту</w:t>
            </w:r>
            <w:r w:rsidRPr="003D613C">
              <w:rPr>
                <w:bCs w:val="0"/>
                <w:color w:val="000000"/>
              </w:rPr>
              <w:t xml:space="preserve"> </w:t>
            </w:r>
            <w:r w:rsidRPr="003D613C">
              <w:rPr>
                <w:bCs w:val="0"/>
                <w:color w:val="000000"/>
                <w:lang w:val="ru-RU"/>
              </w:rPr>
              <w:t>даярдоосу</w:t>
            </w:r>
            <w:r w:rsidRPr="003D613C">
              <w:rPr>
                <w:bCs w:val="0"/>
                <w:color w:val="000000"/>
              </w:rPr>
              <w:t xml:space="preserve"> </w:t>
            </w:r>
            <w:r w:rsidRPr="003D613C">
              <w:rPr>
                <w:bCs w:val="0"/>
                <w:color w:val="000000"/>
                <w:lang w:val="ru-RU"/>
              </w:rPr>
              <w:t>үчүн</w:t>
            </w:r>
            <w:r w:rsidRPr="003D613C">
              <w:rPr>
                <w:bCs w:val="0"/>
                <w:color w:val="000000"/>
              </w:rPr>
              <w:t xml:space="preserve"> </w:t>
            </w:r>
            <w:r w:rsidRPr="003D613C">
              <w:rPr>
                <w:bCs w:val="0"/>
                <w:color w:val="000000"/>
                <w:lang w:val="ru-RU"/>
              </w:rPr>
              <w:t>жоопкечилигин</w:t>
            </w:r>
            <w:r w:rsidRPr="003D613C">
              <w:rPr>
                <w:bCs w:val="0"/>
                <w:color w:val="000000"/>
              </w:rPr>
              <w:t xml:space="preserve"> </w:t>
            </w:r>
            <w:r w:rsidRPr="003D613C">
              <w:rPr>
                <w:bCs w:val="0"/>
                <w:color w:val="000000"/>
                <w:lang w:val="ru-RU"/>
              </w:rPr>
              <w:t>чагылдырат</w:t>
            </w:r>
            <w:r w:rsidRPr="00AF07CC">
              <w:rPr>
                <w:b w:val="0"/>
                <w:bCs w:val="0"/>
                <w:color w:val="000000"/>
              </w:rPr>
              <w:t>.</w:t>
            </w:r>
          </w:p>
          <w:p w14:paraId="26A83087" w14:textId="77777777" w:rsidR="003D613C" w:rsidRPr="003D613C" w:rsidRDefault="003D613C">
            <w:pPr>
              <w:pStyle w:val="3"/>
              <w:keepNext w:val="0"/>
              <w:keepLines w:val="0"/>
              <w:numPr>
                <w:ilvl w:val="0"/>
                <w:numId w:val="46"/>
              </w:numPr>
              <w:tabs>
                <w:tab w:val="clear" w:pos="360"/>
              </w:tabs>
              <w:spacing w:before="60" w:line="240" w:lineRule="exact"/>
              <w:ind w:left="547" w:hanging="547"/>
              <w:jc w:val="both"/>
              <w:rPr>
                <w:sz w:val="20"/>
                <w:szCs w:val="20"/>
              </w:rPr>
            </w:pPr>
            <w:r w:rsidRPr="003D613C">
              <w:rPr>
                <w:bCs w:val="0"/>
                <w:color w:val="000000"/>
                <w:sz w:val="20"/>
                <w:szCs w:val="20"/>
                <w:lang w:val="ru-RU"/>
              </w:rPr>
              <w:t>Өткөн</w:t>
            </w:r>
            <w:r w:rsidRPr="003D613C">
              <w:rPr>
                <w:bCs w:val="0"/>
                <w:color w:val="000000"/>
                <w:sz w:val="20"/>
                <w:szCs w:val="20"/>
              </w:rPr>
              <w:t xml:space="preserve"> </w:t>
            </w:r>
            <w:r w:rsidRPr="003D613C">
              <w:rPr>
                <w:bCs w:val="0"/>
                <w:color w:val="000000"/>
                <w:sz w:val="20"/>
                <w:szCs w:val="20"/>
                <w:lang w:val="ru-RU"/>
              </w:rPr>
              <w:t>жылдын</w:t>
            </w:r>
            <w:r w:rsidRPr="003D613C">
              <w:rPr>
                <w:bCs w:val="0"/>
                <w:color w:val="000000"/>
                <w:sz w:val="20"/>
                <w:szCs w:val="20"/>
              </w:rPr>
              <w:t xml:space="preserve"> </w:t>
            </w:r>
            <w:r w:rsidRPr="003D613C">
              <w:rPr>
                <w:bCs w:val="0"/>
                <w:color w:val="000000"/>
                <w:sz w:val="20"/>
                <w:szCs w:val="20"/>
                <w:lang w:val="ru-RU"/>
              </w:rPr>
              <w:t>финансылык</w:t>
            </w:r>
            <w:r w:rsidRPr="003D613C">
              <w:rPr>
                <w:bCs w:val="0"/>
                <w:color w:val="000000"/>
                <w:sz w:val="20"/>
                <w:szCs w:val="20"/>
              </w:rPr>
              <w:t xml:space="preserve"> </w:t>
            </w:r>
            <w:r w:rsidRPr="003D613C">
              <w:rPr>
                <w:bCs w:val="0"/>
                <w:color w:val="000000"/>
                <w:sz w:val="20"/>
                <w:szCs w:val="20"/>
                <w:lang w:val="ru-RU"/>
              </w:rPr>
              <w:t>отчеттуулугу</w:t>
            </w:r>
            <w:r w:rsidRPr="003D613C">
              <w:rPr>
                <w:bCs w:val="0"/>
                <w:color w:val="000000"/>
                <w:sz w:val="20"/>
                <w:szCs w:val="20"/>
              </w:rPr>
              <w:t xml:space="preserve"> </w:t>
            </w:r>
            <w:r w:rsidRPr="003D613C">
              <w:rPr>
                <w:bCs w:val="0"/>
                <w:color w:val="000000"/>
                <w:sz w:val="20"/>
                <w:szCs w:val="20"/>
                <w:lang w:val="ru-RU"/>
              </w:rPr>
              <w:t>жөнүндө</w:t>
            </w:r>
            <w:r w:rsidRPr="003D613C">
              <w:rPr>
                <w:bCs w:val="0"/>
                <w:color w:val="000000"/>
                <w:sz w:val="20"/>
                <w:szCs w:val="20"/>
              </w:rPr>
              <w:t xml:space="preserve"> </w:t>
            </w:r>
            <w:r w:rsidRPr="003D613C">
              <w:rPr>
                <w:bCs w:val="0"/>
                <w:color w:val="000000"/>
                <w:sz w:val="20"/>
                <w:szCs w:val="20"/>
                <w:lang w:val="ru-RU"/>
              </w:rPr>
              <w:t>мурда</w:t>
            </w:r>
            <w:r w:rsidRPr="003D613C">
              <w:rPr>
                <w:bCs w:val="0"/>
                <w:color w:val="000000"/>
                <w:sz w:val="20"/>
                <w:szCs w:val="20"/>
              </w:rPr>
              <w:t xml:space="preserve"> </w:t>
            </w:r>
            <w:r w:rsidRPr="003D613C">
              <w:rPr>
                <w:bCs w:val="0"/>
                <w:color w:val="000000"/>
                <w:sz w:val="20"/>
                <w:szCs w:val="20"/>
                <w:lang w:val="ru-RU"/>
              </w:rPr>
              <w:t>чыгарылган</w:t>
            </w:r>
            <w:r w:rsidRPr="003D613C">
              <w:rPr>
                <w:bCs w:val="0"/>
                <w:color w:val="000000"/>
                <w:sz w:val="20"/>
                <w:szCs w:val="20"/>
              </w:rPr>
              <w:t xml:space="preserve"> </w:t>
            </w:r>
            <w:r w:rsidRPr="003D613C">
              <w:rPr>
                <w:bCs w:val="0"/>
                <w:color w:val="000000"/>
                <w:sz w:val="20"/>
                <w:szCs w:val="20"/>
                <w:lang w:val="ru-RU"/>
              </w:rPr>
              <w:t>корутунду</w:t>
            </w:r>
            <w:r w:rsidRPr="003D613C">
              <w:rPr>
                <w:bCs w:val="0"/>
                <w:color w:val="000000"/>
                <w:sz w:val="20"/>
                <w:szCs w:val="20"/>
              </w:rPr>
              <w:t xml:space="preserve"> </w:t>
            </w:r>
            <w:r w:rsidRPr="003D613C">
              <w:rPr>
                <w:bCs w:val="0"/>
                <w:color w:val="000000"/>
                <w:sz w:val="20"/>
                <w:szCs w:val="20"/>
                <w:lang w:val="kk-KZ"/>
              </w:rPr>
              <w:t xml:space="preserve">коюлган </w:t>
            </w:r>
            <w:r w:rsidRPr="003D613C">
              <w:rPr>
                <w:bCs w:val="0"/>
                <w:color w:val="000000"/>
                <w:sz w:val="20"/>
                <w:szCs w:val="20"/>
                <w:lang w:val="ru-RU"/>
              </w:rPr>
              <w:t>шарты</w:t>
            </w:r>
            <w:r w:rsidRPr="003D613C">
              <w:rPr>
                <w:bCs w:val="0"/>
                <w:color w:val="000000"/>
                <w:sz w:val="20"/>
                <w:szCs w:val="20"/>
              </w:rPr>
              <w:t xml:space="preserve"> </w:t>
            </w:r>
            <w:r w:rsidRPr="003D613C">
              <w:rPr>
                <w:bCs w:val="0"/>
                <w:color w:val="000000"/>
                <w:sz w:val="20"/>
                <w:szCs w:val="20"/>
                <w:lang w:val="ru-RU"/>
              </w:rPr>
              <w:t>бар</w:t>
            </w:r>
            <w:r w:rsidRPr="003D613C">
              <w:rPr>
                <w:bCs w:val="0"/>
                <w:color w:val="000000"/>
                <w:sz w:val="20"/>
                <w:szCs w:val="20"/>
              </w:rPr>
              <w:t xml:space="preserve"> </w:t>
            </w:r>
            <w:r w:rsidRPr="003D613C">
              <w:rPr>
                <w:bCs w:val="0"/>
                <w:color w:val="000000"/>
                <w:sz w:val="20"/>
                <w:szCs w:val="20"/>
                <w:lang w:val="ru-RU"/>
              </w:rPr>
              <w:t>пикирди</w:t>
            </w:r>
            <w:r w:rsidRPr="003D613C">
              <w:rPr>
                <w:bCs w:val="0"/>
                <w:color w:val="000000"/>
                <w:sz w:val="20"/>
                <w:szCs w:val="20"/>
              </w:rPr>
              <w:t xml:space="preserve"> </w:t>
            </w:r>
            <w:r w:rsidRPr="003D613C">
              <w:rPr>
                <w:bCs w:val="0"/>
                <w:color w:val="000000"/>
                <w:sz w:val="20"/>
                <w:szCs w:val="20"/>
                <w:lang w:val="ru-RU"/>
              </w:rPr>
              <w:t>камтыган</w:t>
            </w:r>
            <w:r w:rsidRPr="003D613C">
              <w:rPr>
                <w:bCs w:val="0"/>
                <w:color w:val="000000"/>
                <w:sz w:val="20"/>
                <w:szCs w:val="20"/>
              </w:rPr>
              <w:t>.</w:t>
            </w:r>
          </w:p>
          <w:p w14:paraId="1D5A7380" w14:textId="77777777" w:rsidR="003D613C" w:rsidRPr="007930A7" w:rsidRDefault="003D613C">
            <w:pPr>
              <w:pStyle w:val="3"/>
              <w:keepNext w:val="0"/>
              <w:keepLines w:val="0"/>
              <w:numPr>
                <w:ilvl w:val="0"/>
                <w:numId w:val="46"/>
              </w:numPr>
              <w:tabs>
                <w:tab w:val="clear" w:pos="360"/>
              </w:tabs>
              <w:spacing w:before="60" w:line="240" w:lineRule="exact"/>
              <w:ind w:left="547" w:hanging="547"/>
              <w:jc w:val="both"/>
              <w:rPr>
                <w:sz w:val="20"/>
                <w:szCs w:val="20"/>
                <w:lang w:val="ru-RU"/>
              </w:rPr>
            </w:pPr>
            <w:r w:rsidRPr="003D613C">
              <w:rPr>
                <w:bCs w:val="0"/>
                <w:color w:val="000000"/>
                <w:sz w:val="20"/>
                <w:szCs w:val="20"/>
                <w:lang w:val="ru-RU"/>
              </w:rPr>
              <w:t>Модификацияланган</w:t>
            </w:r>
            <w:r w:rsidRPr="007930A7">
              <w:rPr>
                <w:bCs w:val="0"/>
                <w:color w:val="000000"/>
                <w:sz w:val="20"/>
                <w:szCs w:val="20"/>
                <w:lang w:val="ru-RU"/>
              </w:rPr>
              <w:t xml:space="preserve"> </w:t>
            </w:r>
            <w:r w:rsidRPr="003D613C">
              <w:rPr>
                <w:bCs w:val="0"/>
                <w:color w:val="000000"/>
                <w:sz w:val="20"/>
                <w:szCs w:val="20"/>
                <w:lang w:val="ru-RU"/>
              </w:rPr>
              <w:t>пикирди</w:t>
            </w:r>
            <w:r w:rsidRPr="007930A7">
              <w:rPr>
                <w:bCs w:val="0"/>
                <w:color w:val="000000"/>
                <w:sz w:val="20"/>
                <w:szCs w:val="20"/>
                <w:lang w:val="ru-RU"/>
              </w:rPr>
              <w:t xml:space="preserve"> </w:t>
            </w:r>
            <w:r w:rsidRPr="003D613C">
              <w:rPr>
                <w:bCs w:val="0"/>
                <w:color w:val="000000"/>
                <w:sz w:val="20"/>
                <w:szCs w:val="20"/>
                <w:lang w:val="ru-RU"/>
              </w:rPr>
              <w:t>билдирүүнүн</w:t>
            </w:r>
            <w:r w:rsidRPr="007930A7">
              <w:rPr>
                <w:bCs w:val="0"/>
                <w:color w:val="000000"/>
                <w:sz w:val="20"/>
                <w:szCs w:val="20"/>
                <w:lang w:val="ru-RU"/>
              </w:rPr>
              <w:t xml:space="preserve"> </w:t>
            </w:r>
            <w:r w:rsidRPr="003D613C">
              <w:rPr>
                <w:bCs w:val="0"/>
                <w:color w:val="000000"/>
                <w:sz w:val="20"/>
                <w:szCs w:val="20"/>
                <w:lang w:val="ru-RU"/>
              </w:rPr>
              <w:t>негизи</w:t>
            </w:r>
            <w:r w:rsidRPr="007930A7">
              <w:rPr>
                <w:bCs w:val="0"/>
                <w:color w:val="000000"/>
                <w:sz w:val="20"/>
                <w:szCs w:val="20"/>
                <w:lang w:val="ru-RU"/>
              </w:rPr>
              <w:t xml:space="preserve"> </w:t>
            </w:r>
            <w:r w:rsidRPr="003D613C">
              <w:rPr>
                <w:bCs w:val="0"/>
                <w:color w:val="000000"/>
                <w:sz w:val="20"/>
                <w:szCs w:val="20"/>
                <w:lang w:val="ru-RU"/>
              </w:rPr>
              <w:t>болгон</w:t>
            </w:r>
            <w:r w:rsidRPr="007930A7">
              <w:rPr>
                <w:bCs w:val="0"/>
                <w:color w:val="000000"/>
                <w:sz w:val="20"/>
                <w:szCs w:val="20"/>
                <w:lang w:val="ru-RU"/>
              </w:rPr>
              <w:t xml:space="preserve"> </w:t>
            </w:r>
            <w:r w:rsidRPr="003D613C">
              <w:rPr>
                <w:bCs w:val="0"/>
                <w:color w:val="000000"/>
                <w:sz w:val="20"/>
                <w:szCs w:val="20"/>
                <w:lang w:val="ru-RU"/>
              </w:rPr>
              <w:t>маселе</w:t>
            </w:r>
            <w:r w:rsidRPr="007930A7">
              <w:rPr>
                <w:bCs w:val="0"/>
                <w:color w:val="000000"/>
                <w:sz w:val="20"/>
                <w:szCs w:val="20"/>
                <w:lang w:val="ru-RU"/>
              </w:rPr>
              <w:t xml:space="preserve"> </w:t>
            </w:r>
            <w:r w:rsidRPr="003D613C">
              <w:rPr>
                <w:bCs w:val="0"/>
                <w:color w:val="000000"/>
                <w:sz w:val="20"/>
                <w:szCs w:val="20"/>
                <w:lang w:val="ru-RU"/>
              </w:rPr>
              <w:t>чечилбеген</w:t>
            </w:r>
            <w:r w:rsidRPr="007930A7">
              <w:rPr>
                <w:bCs w:val="0"/>
                <w:color w:val="000000"/>
                <w:sz w:val="20"/>
                <w:szCs w:val="20"/>
                <w:lang w:val="ru-RU"/>
              </w:rPr>
              <w:t xml:space="preserve"> </w:t>
            </w:r>
            <w:r w:rsidRPr="003D613C">
              <w:rPr>
                <w:bCs w:val="0"/>
                <w:color w:val="000000"/>
                <w:sz w:val="20"/>
                <w:szCs w:val="20"/>
                <w:lang w:val="ru-RU"/>
              </w:rPr>
              <w:t>бойдон</w:t>
            </w:r>
            <w:r w:rsidRPr="007930A7">
              <w:rPr>
                <w:bCs w:val="0"/>
                <w:color w:val="000000"/>
                <w:sz w:val="20"/>
                <w:szCs w:val="20"/>
                <w:lang w:val="ru-RU"/>
              </w:rPr>
              <w:t xml:space="preserve"> </w:t>
            </w:r>
            <w:r w:rsidRPr="003D613C">
              <w:rPr>
                <w:bCs w:val="0"/>
                <w:color w:val="000000"/>
                <w:sz w:val="20"/>
                <w:szCs w:val="20"/>
                <w:lang w:val="ru-RU"/>
              </w:rPr>
              <w:t>калды</w:t>
            </w:r>
            <w:r w:rsidRPr="007930A7">
              <w:rPr>
                <w:bCs w:val="0"/>
                <w:color w:val="000000"/>
                <w:sz w:val="20"/>
                <w:szCs w:val="20"/>
                <w:lang w:val="ru-RU"/>
              </w:rPr>
              <w:t>.</w:t>
            </w:r>
          </w:p>
          <w:p w14:paraId="320DC1C7" w14:textId="77777777" w:rsidR="003D613C" w:rsidRPr="007930A7" w:rsidRDefault="003D613C">
            <w:pPr>
              <w:pStyle w:val="Heading32"/>
              <w:numPr>
                <w:ilvl w:val="0"/>
                <w:numId w:val="46"/>
              </w:numPr>
              <w:shd w:val="clear" w:color="auto" w:fill="FFFFFF"/>
              <w:tabs>
                <w:tab w:val="clear" w:pos="360"/>
              </w:tabs>
              <w:spacing w:before="60" w:after="60"/>
              <w:ind w:left="547" w:right="0" w:hanging="547"/>
              <w:rPr>
                <w:rFonts w:cs="Times New Roman"/>
                <w:bCs w:val="0"/>
                <w:lang w:val="ru-RU"/>
              </w:rPr>
            </w:pPr>
            <w:r w:rsidRPr="003D613C">
              <w:rPr>
                <w:bCs w:val="0"/>
                <w:color w:val="000000"/>
                <w:lang w:val="ru-RU"/>
              </w:rPr>
              <w:t>Бул</w:t>
            </w:r>
            <w:r w:rsidRPr="007930A7">
              <w:rPr>
                <w:bCs w:val="0"/>
                <w:color w:val="000000"/>
                <w:lang w:val="ru-RU"/>
              </w:rPr>
              <w:t xml:space="preserve"> </w:t>
            </w:r>
            <w:r w:rsidRPr="003D613C">
              <w:rPr>
                <w:bCs w:val="0"/>
                <w:color w:val="000000"/>
                <w:lang w:val="ru-RU"/>
              </w:rPr>
              <w:t>маселенин</w:t>
            </w:r>
            <w:r w:rsidRPr="007930A7">
              <w:rPr>
                <w:bCs w:val="0"/>
                <w:color w:val="000000"/>
                <w:lang w:val="ru-RU"/>
              </w:rPr>
              <w:t xml:space="preserve"> </w:t>
            </w:r>
            <w:r w:rsidRPr="003D613C">
              <w:rPr>
                <w:bCs w:val="0"/>
                <w:color w:val="000000"/>
                <w:lang w:val="ru-RU"/>
              </w:rPr>
              <w:t>учурдагы</w:t>
            </w:r>
            <w:r w:rsidRPr="007930A7">
              <w:rPr>
                <w:bCs w:val="0"/>
                <w:color w:val="000000"/>
                <w:lang w:val="ru-RU"/>
              </w:rPr>
              <w:t xml:space="preserve"> </w:t>
            </w:r>
            <w:r w:rsidRPr="003D613C">
              <w:rPr>
                <w:bCs w:val="0"/>
                <w:color w:val="000000"/>
                <w:lang w:val="ru-RU"/>
              </w:rPr>
              <w:t>мезгилдин</w:t>
            </w:r>
            <w:r w:rsidRPr="007930A7">
              <w:rPr>
                <w:bCs w:val="0"/>
                <w:color w:val="000000"/>
                <w:lang w:val="ru-RU"/>
              </w:rPr>
              <w:t xml:space="preserve"> </w:t>
            </w:r>
            <w:r w:rsidRPr="003D613C">
              <w:rPr>
                <w:bCs w:val="0"/>
                <w:color w:val="000000"/>
                <w:lang w:val="ru-RU"/>
              </w:rPr>
              <w:t>көрсөткүчтөрүнө</w:t>
            </w:r>
            <w:r w:rsidRPr="007930A7">
              <w:rPr>
                <w:bCs w:val="0"/>
                <w:color w:val="000000"/>
                <w:lang w:val="ru-RU"/>
              </w:rPr>
              <w:t xml:space="preserve"> </w:t>
            </w:r>
            <w:r w:rsidRPr="003D613C">
              <w:rPr>
                <w:bCs w:val="0"/>
                <w:color w:val="000000"/>
                <w:lang w:val="ru-RU"/>
              </w:rPr>
              <w:t>тийгизген</w:t>
            </w:r>
            <w:r w:rsidRPr="007930A7">
              <w:rPr>
                <w:bCs w:val="0"/>
                <w:color w:val="000000"/>
                <w:lang w:val="ru-RU"/>
              </w:rPr>
              <w:t xml:space="preserve"> </w:t>
            </w:r>
            <w:r w:rsidRPr="003D613C">
              <w:rPr>
                <w:bCs w:val="0"/>
                <w:color w:val="000000"/>
                <w:lang w:val="ru-RU"/>
              </w:rPr>
              <w:t>таасири</w:t>
            </w:r>
            <w:r w:rsidRPr="007930A7">
              <w:rPr>
                <w:bCs w:val="0"/>
                <w:color w:val="000000"/>
                <w:lang w:val="ru-RU"/>
              </w:rPr>
              <w:t xml:space="preserve"> </w:t>
            </w:r>
            <w:r w:rsidRPr="003D613C">
              <w:rPr>
                <w:bCs w:val="0"/>
                <w:color w:val="000000"/>
                <w:lang w:val="ru-RU"/>
              </w:rPr>
              <w:t>же</w:t>
            </w:r>
            <w:r w:rsidRPr="007930A7">
              <w:rPr>
                <w:bCs w:val="0"/>
                <w:color w:val="000000"/>
                <w:lang w:val="ru-RU"/>
              </w:rPr>
              <w:t xml:space="preserve"> </w:t>
            </w:r>
            <w:r w:rsidRPr="003D613C">
              <w:rPr>
                <w:bCs w:val="0"/>
                <w:color w:val="000000"/>
                <w:lang w:val="ru-RU"/>
              </w:rPr>
              <w:t>мүмкүн</w:t>
            </w:r>
            <w:r w:rsidRPr="007930A7">
              <w:rPr>
                <w:bCs w:val="0"/>
                <w:color w:val="000000"/>
                <w:lang w:val="ru-RU"/>
              </w:rPr>
              <w:t xml:space="preserve"> </w:t>
            </w:r>
            <w:r w:rsidRPr="003D613C">
              <w:rPr>
                <w:bCs w:val="0"/>
                <w:color w:val="000000"/>
                <w:lang w:val="ru-RU"/>
              </w:rPr>
              <w:t>болуучу</w:t>
            </w:r>
            <w:r w:rsidRPr="007930A7">
              <w:rPr>
                <w:bCs w:val="0"/>
                <w:color w:val="000000"/>
                <w:lang w:val="ru-RU"/>
              </w:rPr>
              <w:t xml:space="preserve"> </w:t>
            </w:r>
            <w:r w:rsidRPr="003D613C">
              <w:rPr>
                <w:bCs w:val="0"/>
                <w:color w:val="000000"/>
                <w:lang w:val="ru-RU"/>
              </w:rPr>
              <w:t>таасири</w:t>
            </w:r>
            <w:r w:rsidRPr="007930A7">
              <w:rPr>
                <w:bCs w:val="0"/>
                <w:color w:val="000000"/>
                <w:lang w:val="ru-RU"/>
              </w:rPr>
              <w:t xml:space="preserve"> </w:t>
            </w:r>
            <w:r w:rsidRPr="003D613C">
              <w:rPr>
                <w:bCs w:val="0"/>
                <w:color w:val="000000"/>
                <w:lang w:val="ru-RU"/>
              </w:rPr>
              <w:t>олуттуу</w:t>
            </w:r>
            <w:r w:rsidRPr="007930A7">
              <w:rPr>
                <w:bCs w:val="0"/>
                <w:color w:val="000000"/>
                <w:lang w:val="ru-RU"/>
              </w:rPr>
              <w:t xml:space="preserve"> </w:t>
            </w:r>
            <w:r w:rsidRPr="003D613C">
              <w:rPr>
                <w:bCs w:val="0"/>
                <w:color w:val="000000"/>
                <w:lang w:val="ru-RU"/>
              </w:rPr>
              <w:t>эмес</w:t>
            </w:r>
            <w:r w:rsidRPr="007930A7">
              <w:rPr>
                <w:bCs w:val="0"/>
                <w:color w:val="000000"/>
                <w:lang w:val="ru-RU"/>
              </w:rPr>
              <w:t xml:space="preserve">, </w:t>
            </w:r>
            <w:r w:rsidRPr="003D613C">
              <w:rPr>
                <w:bCs w:val="0"/>
                <w:color w:val="000000"/>
                <w:lang w:val="ru-RU"/>
              </w:rPr>
              <w:t>бирок</w:t>
            </w:r>
            <w:r w:rsidRPr="007930A7">
              <w:rPr>
                <w:bCs w:val="0"/>
                <w:color w:val="000000"/>
                <w:lang w:val="ru-RU"/>
              </w:rPr>
              <w:t xml:space="preserve"> </w:t>
            </w:r>
            <w:r w:rsidRPr="003D613C">
              <w:rPr>
                <w:bCs w:val="0"/>
                <w:color w:val="000000"/>
                <w:lang w:val="ru-RU"/>
              </w:rPr>
              <w:t>чечилбеген</w:t>
            </w:r>
            <w:r w:rsidRPr="007930A7">
              <w:rPr>
                <w:bCs w:val="0"/>
                <w:color w:val="000000"/>
                <w:lang w:val="ru-RU"/>
              </w:rPr>
              <w:t xml:space="preserve"> </w:t>
            </w:r>
            <w:r w:rsidRPr="003D613C">
              <w:rPr>
                <w:bCs w:val="0"/>
                <w:color w:val="000000"/>
                <w:lang w:val="ru-RU"/>
              </w:rPr>
              <w:t>маселенин</w:t>
            </w:r>
            <w:r w:rsidRPr="007930A7">
              <w:rPr>
                <w:bCs w:val="0"/>
                <w:color w:val="000000"/>
                <w:lang w:val="ru-RU"/>
              </w:rPr>
              <w:t xml:space="preserve"> </w:t>
            </w:r>
            <w:r w:rsidRPr="003D613C">
              <w:rPr>
                <w:bCs w:val="0"/>
                <w:color w:val="000000"/>
                <w:lang w:val="ru-RU"/>
              </w:rPr>
              <w:t>учурдагы</w:t>
            </w:r>
            <w:r w:rsidRPr="007930A7">
              <w:rPr>
                <w:bCs w:val="0"/>
                <w:color w:val="000000"/>
                <w:lang w:val="ru-RU"/>
              </w:rPr>
              <w:t xml:space="preserve"> </w:t>
            </w:r>
            <w:r w:rsidRPr="003D613C">
              <w:rPr>
                <w:bCs w:val="0"/>
                <w:color w:val="000000"/>
                <w:lang w:val="ru-RU"/>
              </w:rPr>
              <w:t>мезгилдин</w:t>
            </w:r>
            <w:r w:rsidRPr="007930A7">
              <w:rPr>
                <w:bCs w:val="0"/>
                <w:color w:val="000000"/>
                <w:lang w:val="ru-RU"/>
              </w:rPr>
              <w:t xml:space="preserve"> </w:t>
            </w:r>
            <w:r w:rsidRPr="003D613C">
              <w:rPr>
                <w:bCs w:val="0"/>
                <w:color w:val="000000"/>
                <w:lang w:val="ru-RU"/>
              </w:rPr>
              <w:t>көрсөткүчтөрүнүн</w:t>
            </w:r>
            <w:r w:rsidRPr="007930A7">
              <w:rPr>
                <w:bCs w:val="0"/>
                <w:color w:val="000000"/>
                <w:lang w:val="ru-RU"/>
              </w:rPr>
              <w:t xml:space="preserve"> </w:t>
            </w:r>
            <w:r w:rsidRPr="003D613C">
              <w:rPr>
                <w:bCs w:val="0"/>
                <w:color w:val="000000"/>
                <w:lang w:val="ru-RU"/>
              </w:rPr>
              <w:t>салыштырылышына</w:t>
            </w:r>
            <w:r w:rsidRPr="007930A7">
              <w:rPr>
                <w:bCs w:val="0"/>
                <w:color w:val="000000"/>
                <w:lang w:val="ru-RU"/>
              </w:rPr>
              <w:t xml:space="preserve"> </w:t>
            </w:r>
            <w:r w:rsidRPr="003D613C">
              <w:rPr>
                <w:bCs w:val="0"/>
                <w:color w:val="000000"/>
                <w:lang w:val="ru-RU"/>
              </w:rPr>
              <w:t>жана</w:t>
            </w:r>
            <w:r w:rsidRPr="007930A7">
              <w:rPr>
                <w:bCs w:val="0"/>
                <w:color w:val="000000"/>
                <w:lang w:val="ru-RU"/>
              </w:rPr>
              <w:t xml:space="preserve"> </w:t>
            </w:r>
            <w:r w:rsidRPr="003D613C">
              <w:rPr>
                <w:bCs w:val="0"/>
                <w:color w:val="000000"/>
                <w:lang w:val="ru-RU"/>
              </w:rPr>
              <w:t>салыштырылуучу</w:t>
            </w:r>
            <w:r w:rsidRPr="007930A7">
              <w:rPr>
                <w:bCs w:val="0"/>
                <w:color w:val="000000"/>
                <w:lang w:val="ru-RU"/>
              </w:rPr>
              <w:t xml:space="preserve"> </w:t>
            </w:r>
            <w:r w:rsidRPr="003D613C">
              <w:rPr>
                <w:bCs w:val="0"/>
                <w:color w:val="000000"/>
                <w:lang w:val="ru-RU"/>
              </w:rPr>
              <w:t>көрсөткүчтөрүнө</w:t>
            </w:r>
            <w:r w:rsidRPr="007930A7">
              <w:rPr>
                <w:bCs w:val="0"/>
                <w:color w:val="000000"/>
                <w:lang w:val="ru-RU"/>
              </w:rPr>
              <w:t xml:space="preserve">    </w:t>
            </w:r>
            <w:r w:rsidRPr="003D613C">
              <w:rPr>
                <w:bCs w:val="0"/>
                <w:color w:val="000000"/>
                <w:lang w:val="ru-RU"/>
              </w:rPr>
              <w:t>тийгизген</w:t>
            </w:r>
            <w:r w:rsidRPr="007930A7">
              <w:rPr>
                <w:bCs w:val="0"/>
                <w:color w:val="000000"/>
                <w:lang w:val="ru-RU"/>
              </w:rPr>
              <w:t xml:space="preserve"> </w:t>
            </w:r>
            <w:r w:rsidRPr="003D613C">
              <w:rPr>
                <w:bCs w:val="0"/>
                <w:color w:val="000000"/>
                <w:lang w:val="ru-RU"/>
              </w:rPr>
              <w:t>таасирине</w:t>
            </w:r>
            <w:r w:rsidRPr="007930A7">
              <w:rPr>
                <w:bCs w:val="0"/>
                <w:color w:val="000000"/>
                <w:lang w:val="ru-RU"/>
              </w:rPr>
              <w:t xml:space="preserve"> </w:t>
            </w:r>
            <w:r w:rsidRPr="003D613C">
              <w:rPr>
                <w:bCs w:val="0"/>
                <w:color w:val="000000"/>
                <w:lang w:val="ru-RU"/>
              </w:rPr>
              <w:t>же</w:t>
            </w:r>
            <w:r w:rsidRPr="007930A7">
              <w:rPr>
                <w:bCs w:val="0"/>
                <w:color w:val="000000"/>
                <w:lang w:val="ru-RU"/>
              </w:rPr>
              <w:t xml:space="preserve"> </w:t>
            </w:r>
            <w:r w:rsidRPr="003D613C">
              <w:rPr>
                <w:bCs w:val="0"/>
                <w:color w:val="000000"/>
                <w:lang w:val="ru-RU"/>
              </w:rPr>
              <w:t>мүмкүн</w:t>
            </w:r>
            <w:r w:rsidRPr="007930A7">
              <w:rPr>
                <w:bCs w:val="0"/>
                <w:color w:val="000000"/>
                <w:lang w:val="ru-RU"/>
              </w:rPr>
              <w:t xml:space="preserve"> </w:t>
            </w:r>
            <w:r w:rsidRPr="003D613C">
              <w:rPr>
                <w:bCs w:val="0"/>
                <w:color w:val="000000"/>
                <w:lang w:val="ru-RU"/>
              </w:rPr>
              <w:t>болуучу</w:t>
            </w:r>
            <w:r w:rsidRPr="007930A7">
              <w:rPr>
                <w:bCs w:val="0"/>
                <w:color w:val="000000"/>
                <w:lang w:val="ru-RU"/>
              </w:rPr>
              <w:t xml:space="preserve"> </w:t>
            </w:r>
            <w:r w:rsidRPr="003D613C">
              <w:rPr>
                <w:bCs w:val="0"/>
                <w:color w:val="000000"/>
                <w:lang w:val="ru-RU"/>
              </w:rPr>
              <w:t>таасирине</w:t>
            </w:r>
            <w:r w:rsidRPr="007930A7">
              <w:rPr>
                <w:bCs w:val="0"/>
                <w:color w:val="000000"/>
                <w:lang w:val="ru-RU"/>
              </w:rPr>
              <w:t xml:space="preserve"> </w:t>
            </w:r>
            <w:r w:rsidRPr="003D613C">
              <w:rPr>
                <w:bCs w:val="0"/>
                <w:color w:val="000000"/>
                <w:lang w:val="ru-RU"/>
              </w:rPr>
              <w:t>байланыштуу</w:t>
            </w:r>
            <w:r w:rsidRPr="007930A7">
              <w:rPr>
                <w:bCs w:val="0"/>
                <w:color w:val="000000"/>
                <w:lang w:val="ru-RU"/>
              </w:rPr>
              <w:t xml:space="preserve"> </w:t>
            </w:r>
            <w:r w:rsidRPr="003D613C">
              <w:rPr>
                <w:bCs w:val="0"/>
                <w:color w:val="000000"/>
                <w:lang w:val="ru-RU"/>
              </w:rPr>
              <w:t>модификацияланган</w:t>
            </w:r>
            <w:r w:rsidRPr="007930A7">
              <w:rPr>
                <w:bCs w:val="0"/>
                <w:color w:val="000000"/>
                <w:lang w:val="ru-RU"/>
              </w:rPr>
              <w:t xml:space="preserve">    </w:t>
            </w:r>
            <w:r w:rsidRPr="003D613C">
              <w:rPr>
                <w:bCs w:val="0"/>
                <w:color w:val="000000"/>
                <w:lang w:val="ru-RU"/>
              </w:rPr>
              <w:t>пикирди</w:t>
            </w:r>
            <w:r w:rsidRPr="007930A7">
              <w:rPr>
                <w:bCs w:val="0"/>
                <w:color w:val="000000"/>
                <w:lang w:val="ru-RU"/>
              </w:rPr>
              <w:t xml:space="preserve"> </w:t>
            </w:r>
            <w:r w:rsidRPr="003D613C">
              <w:rPr>
                <w:bCs w:val="0"/>
                <w:color w:val="000000"/>
                <w:lang w:val="ru-RU"/>
              </w:rPr>
              <w:t>билдирүүнү</w:t>
            </w:r>
            <w:r w:rsidRPr="007930A7">
              <w:rPr>
                <w:bCs w:val="0"/>
                <w:color w:val="000000"/>
                <w:lang w:val="ru-RU"/>
              </w:rPr>
              <w:t xml:space="preserve"> </w:t>
            </w:r>
            <w:r w:rsidRPr="003D613C">
              <w:rPr>
                <w:bCs w:val="0"/>
                <w:color w:val="000000"/>
                <w:lang w:val="ru-RU"/>
              </w:rPr>
              <w:t>талап</w:t>
            </w:r>
            <w:r w:rsidRPr="007930A7">
              <w:rPr>
                <w:bCs w:val="0"/>
                <w:color w:val="000000"/>
                <w:lang w:val="ru-RU"/>
              </w:rPr>
              <w:t xml:space="preserve"> </w:t>
            </w:r>
            <w:r w:rsidRPr="003D613C">
              <w:rPr>
                <w:bCs w:val="0"/>
                <w:color w:val="000000"/>
                <w:lang w:val="ru-RU"/>
              </w:rPr>
              <w:t>кылат</w:t>
            </w:r>
            <w:r w:rsidRPr="007930A7">
              <w:rPr>
                <w:bCs w:val="0"/>
                <w:color w:val="000000"/>
                <w:lang w:val="ru-RU"/>
              </w:rPr>
              <w:t>.</w:t>
            </w:r>
          </w:p>
          <w:p w14:paraId="54CFC5AF" w14:textId="77777777" w:rsidR="003D613C" w:rsidRPr="007930A7" w:rsidRDefault="003D613C">
            <w:pPr>
              <w:pStyle w:val="NumberedParagraph"/>
              <w:numPr>
                <w:ilvl w:val="0"/>
                <w:numId w:val="46"/>
              </w:numPr>
              <w:tabs>
                <w:tab w:val="clear" w:pos="312"/>
                <w:tab w:val="clear" w:pos="360"/>
                <w:tab w:val="clear" w:pos="480"/>
              </w:tabs>
              <w:suppressAutoHyphens w:val="0"/>
              <w:overflowPunct w:val="0"/>
              <w:autoSpaceDE w:val="0"/>
              <w:autoSpaceDN w:val="0"/>
              <w:adjustRightInd w:val="0"/>
              <w:spacing w:before="60" w:after="60" w:line="240" w:lineRule="exact"/>
              <w:ind w:left="547" w:hanging="547"/>
              <w:textAlignment w:val="baseline"/>
              <w:rPr>
                <w:b/>
                <w:sz w:val="20"/>
                <w:szCs w:val="20"/>
                <w:lang w:val="ru-RU"/>
              </w:rPr>
            </w:pPr>
            <w:r w:rsidRPr="00AF07CC">
              <w:rPr>
                <w:b/>
                <w:bCs/>
                <w:color w:val="000000"/>
                <w:sz w:val="20"/>
                <w:szCs w:val="20"/>
                <w:lang w:val="ru-RU"/>
              </w:rPr>
              <w:t>Аудитке</w:t>
            </w:r>
            <w:r w:rsidRPr="007930A7">
              <w:rPr>
                <w:b/>
                <w:bCs/>
                <w:color w:val="000000"/>
                <w:sz w:val="20"/>
                <w:szCs w:val="20"/>
                <w:lang w:val="ru-RU"/>
              </w:rPr>
              <w:t xml:space="preserve"> </w:t>
            </w:r>
            <w:r w:rsidRPr="00AF07CC">
              <w:rPr>
                <w:b/>
                <w:bCs/>
                <w:color w:val="000000"/>
                <w:sz w:val="20"/>
                <w:szCs w:val="20"/>
                <w:lang w:val="ru-RU"/>
              </w:rPr>
              <w:t>ушул</w:t>
            </w:r>
            <w:r w:rsidRPr="007930A7">
              <w:rPr>
                <w:b/>
                <w:bCs/>
                <w:color w:val="000000"/>
                <w:sz w:val="20"/>
                <w:szCs w:val="20"/>
                <w:lang w:val="ru-RU"/>
              </w:rPr>
              <w:t xml:space="preserve"> </w:t>
            </w:r>
            <w:r w:rsidRPr="00AF07CC">
              <w:rPr>
                <w:b/>
                <w:bCs/>
                <w:color w:val="000000"/>
                <w:sz w:val="20"/>
                <w:szCs w:val="20"/>
                <w:lang w:val="ru-RU"/>
              </w:rPr>
              <w:t>юрисдикцияда</w:t>
            </w:r>
            <w:r w:rsidRPr="007930A7">
              <w:rPr>
                <w:b/>
                <w:bCs/>
                <w:color w:val="000000"/>
                <w:sz w:val="20"/>
                <w:szCs w:val="20"/>
                <w:lang w:val="ru-RU"/>
              </w:rPr>
              <w:t xml:space="preserve"> </w:t>
            </w:r>
            <w:r w:rsidRPr="00AF07CC">
              <w:rPr>
                <w:b/>
                <w:bCs/>
                <w:color w:val="000000"/>
                <w:sz w:val="20"/>
                <w:szCs w:val="20"/>
                <w:lang w:val="ru-RU"/>
              </w:rPr>
              <w:t>кабыл</w:t>
            </w:r>
            <w:r w:rsidRPr="007930A7">
              <w:rPr>
                <w:b/>
                <w:bCs/>
                <w:color w:val="000000"/>
                <w:sz w:val="20"/>
                <w:szCs w:val="20"/>
                <w:lang w:val="ru-RU"/>
              </w:rPr>
              <w:t xml:space="preserve"> </w:t>
            </w:r>
            <w:r w:rsidRPr="00AF07CC">
              <w:rPr>
                <w:b/>
                <w:bCs/>
                <w:color w:val="000000"/>
                <w:sz w:val="20"/>
                <w:szCs w:val="20"/>
                <w:lang w:val="ru-RU"/>
              </w:rPr>
              <w:t>алынган</w:t>
            </w:r>
            <w:r w:rsidRPr="007930A7">
              <w:rPr>
                <w:b/>
                <w:bCs/>
                <w:color w:val="000000"/>
                <w:sz w:val="20"/>
                <w:szCs w:val="20"/>
                <w:lang w:val="ru-RU"/>
              </w:rPr>
              <w:t xml:space="preserve"> </w:t>
            </w:r>
            <w:r w:rsidRPr="00AF07CC">
              <w:rPr>
                <w:b/>
                <w:bCs/>
                <w:color w:val="000000"/>
                <w:sz w:val="20"/>
                <w:szCs w:val="20"/>
                <w:lang w:val="ru-RU"/>
              </w:rPr>
              <w:t>тиешелүү</w:t>
            </w:r>
            <w:r w:rsidRPr="007930A7">
              <w:rPr>
                <w:b/>
                <w:bCs/>
                <w:color w:val="000000"/>
                <w:sz w:val="20"/>
                <w:szCs w:val="20"/>
                <w:lang w:val="ru-RU"/>
              </w:rPr>
              <w:t xml:space="preserve"> </w:t>
            </w:r>
            <w:r w:rsidRPr="00AF07CC">
              <w:rPr>
                <w:b/>
                <w:bCs/>
                <w:color w:val="000000"/>
                <w:sz w:val="20"/>
                <w:szCs w:val="20"/>
                <w:lang w:val="ru-RU"/>
              </w:rPr>
              <w:t>этикалык</w:t>
            </w:r>
            <w:r w:rsidRPr="007930A7">
              <w:rPr>
                <w:b/>
                <w:bCs/>
                <w:color w:val="000000"/>
                <w:sz w:val="20"/>
                <w:szCs w:val="20"/>
                <w:lang w:val="ru-RU"/>
              </w:rPr>
              <w:t xml:space="preserve"> </w:t>
            </w:r>
            <w:r w:rsidRPr="00AF07CC">
              <w:rPr>
                <w:b/>
                <w:bCs/>
                <w:color w:val="000000"/>
                <w:sz w:val="20"/>
                <w:szCs w:val="20"/>
                <w:lang w:val="ru-RU"/>
              </w:rPr>
              <w:t>талаптар</w:t>
            </w:r>
            <w:r w:rsidRPr="007930A7">
              <w:rPr>
                <w:b/>
                <w:bCs/>
                <w:color w:val="000000"/>
                <w:sz w:val="20"/>
                <w:szCs w:val="20"/>
                <w:lang w:val="ru-RU"/>
              </w:rPr>
              <w:t xml:space="preserve"> </w:t>
            </w:r>
            <w:r w:rsidRPr="00AF07CC">
              <w:rPr>
                <w:b/>
                <w:bCs/>
                <w:color w:val="000000"/>
                <w:sz w:val="20"/>
                <w:szCs w:val="20"/>
                <w:lang w:val="ru-RU"/>
              </w:rPr>
              <w:t>колдонулат</w:t>
            </w:r>
            <w:r w:rsidRPr="007930A7">
              <w:rPr>
                <w:b/>
                <w:bCs/>
                <w:color w:val="000000"/>
                <w:sz w:val="20"/>
                <w:szCs w:val="20"/>
                <w:lang w:val="ru-RU"/>
              </w:rPr>
              <w:t>.</w:t>
            </w:r>
          </w:p>
          <w:p w14:paraId="41DFB4F9" w14:textId="77777777" w:rsidR="00375C00" w:rsidRPr="007930A7" w:rsidRDefault="003D613C" w:rsidP="003D613C">
            <w:pPr>
              <w:pStyle w:val="Heading32"/>
              <w:numPr>
                <w:ilvl w:val="0"/>
                <w:numId w:val="46"/>
              </w:numPr>
              <w:shd w:val="clear" w:color="auto" w:fill="FFFFFF"/>
              <w:tabs>
                <w:tab w:val="clear" w:pos="360"/>
              </w:tabs>
              <w:spacing w:before="60" w:after="60"/>
              <w:ind w:left="547" w:right="0" w:hanging="547"/>
              <w:rPr>
                <w:rFonts w:cs="Times New Roman"/>
                <w:spacing w:val="-4"/>
                <w:lang w:val="ru-RU"/>
              </w:rPr>
            </w:pPr>
            <w:r w:rsidRPr="003D613C">
              <w:rPr>
                <w:bCs w:val="0"/>
                <w:color w:val="000000"/>
                <w:lang w:val="ru-RU"/>
              </w:rPr>
              <w:t>Аудитордон</w:t>
            </w:r>
            <w:r w:rsidRPr="007930A7">
              <w:rPr>
                <w:bCs w:val="0"/>
                <w:color w:val="000000"/>
                <w:lang w:val="ru-RU"/>
              </w:rPr>
              <w:t xml:space="preserve"> </w:t>
            </w:r>
            <w:r w:rsidRPr="003D613C">
              <w:rPr>
                <w:bCs w:val="0"/>
                <w:color w:val="000000"/>
                <w:lang w:val="ru-RU"/>
              </w:rPr>
              <w:t>АЭС</w:t>
            </w:r>
            <w:r w:rsidRPr="007930A7">
              <w:rPr>
                <w:bCs w:val="0"/>
                <w:color w:val="000000"/>
                <w:lang w:val="ru-RU"/>
              </w:rPr>
              <w:t xml:space="preserve"> 701</w:t>
            </w:r>
            <w:r w:rsidRPr="003D613C">
              <w:rPr>
                <w:bCs w:val="0"/>
                <w:color w:val="000000"/>
                <w:lang w:val="ru-RU"/>
              </w:rPr>
              <w:t>ге</w:t>
            </w:r>
            <w:r w:rsidRPr="007930A7">
              <w:rPr>
                <w:bCs w:val="0"/>
                <w:color w:val="000000"/>
                <w:lang w:val="ru-RU"/>
              </w:rPr>
              <w:t xml:space="preserve"> </w:t>
            </w:r>
            <w:r w:rsidRPr="003D613C">
              <w:rPr>
                <w:bCs w:val="0"/>
                <w:color w:val="000000"/>
                <w:lang w:val="ru-RU"/>
              </w:rPr>
              <w:t>ылайык</w:t>
            </w:r>
            <w:r w:rsidRPr="007930A7">
              <w:rPr>
                <w:bCs w:val="0"/>
                <w:color w:val="000000"/>
                <w:lang w:val="ru-RU"/>
              </w:rPr>
              <w:t xml:space="preserve"> </w:t>
            </w:r>
            <w:r w:rsidRPr="003D613C">
              <w:rPr>
                <w:bCs w:val="0"/>
                <w:color w:val="000000"/>
                <w:lang w:val="ru-RU"/>
              </w:rPr>
              <w:t>негизги</w:t>
            </w:r>
            <w:r w:rsidRPr="007930A7">
              <w:rPr>
                <w:bCs w:val="0"/>
                <w:color w:val="000000"/>
                <w:lang w:val="ru-RU"/>
              </w:rPr>
              <w:t xml:space="preserve"> </w:t>
            </w:r>
            <w:r w:rsidRPr="003D613C">
              <w:rPr>
                <w:bCs w:val="0"/>
                <w:color w:val="000000"/>
                <w:lang w:val="ru-RU"/>
              </w:rPr>
              <w:t>маселелер</w:t>
            </w:r>
            <w:r w:rsidRPr="007930A7">
              <w:rPr>
                <w:bCs w:val="0"/>
                <w:color w:val="000000"/>
                <w:lang w:val="ru-RU"/>
              </w:rPr>
              <w:t xml:space="preserve"> </w:t>
            </w:r>
            <w:r w:rsidRPr="003D613C">
              <w:rPr>
                <w:bCs w:val="0"/>
                <w:color w:val="000000"/>
                <w:lang w:val="ru-RU"/>
              </w:rPr>
              <w:t>жөнүндө</w:t>
            </w:r>
            <w:r w:rsidRPr="007930A7">
              <w:rPr>
                <w:bCs w:val="0"/>
                <w:color w:val="000000"/>
                <w:lang w:val="ru-RU"/>
              </w:rPr>
              <w:t xml:space="preserve"> </w:t>
            </w:r>
            <w:r w:rsidRPr="003D613C">
              <w:rPr>
                <w:bCs w:val="0"/>
                <w:color w:val="000000"/>
                <w:lang w:val="ru-RU"/>
              </w:rPr>
              <w:t>маалыматты</w:t>
            </w:r>
            <w:r w:rsidRPr="007930A7">
              <w:rPr>
                <w:bCs w:val="0"/>
                <w:color w:val="000000"/>
                <w:lang w:val="ru-RU"/>
              </w:rPr>
              <w:t xml:space="preserve"> </w:t>
            </w:r>
            <w:r w:rsidRPr="003D613C">
              <w:rPr>
                <w:bCs w:val="0"/>
                <w:color w:val="000000"/>
                <w:lang w:val="ru-RU"/>
              </w:rPr>
              <w:t>билдирүү</w:t>
            </w:r>
            <w:r w:rsidRPr="007930A7">
              <w:rPr>
                <w:bCs w:val="0"/>
                <w:color w:val="000000"/>
                <w:lang w:val="ru-RU"/>
              </w:rPr>
              <w:t xml:space="preserve"> </w:t>
            </w:r>
            <w:r w:rsidRPr="003D613C">
              <w:rPr>
                <w:bCs w:val="0"/>
                <w:color w:val="000000"/>
                <w:lang w:val="ru-RU"/>
              </w:rPr>
              <w:t>талап</w:t>
            </w:r>
            <w:r w:rsidRPr="007930A7">
              <w:rPr>
                <w:bCs w:val="0"/>
                <w:color w:val="000000"/>
                <w:lang w:val="ru-RU"/>
              </w:rPr>
              <w:t xml:space="preserve"> </w:t>
            </w:r>
            <w:r w:rsidRPr="003D613C">
              <w:rPr>
                <w:bCs w:val="0"/>
                <w:color w:val="000000"/>
                <w:lang w:val="ru-RU"/>
              </w:rPr>
              <w:t>кылынбайт</w:t>
            </w:r>
            <w:r w:rsidRPr="007930A7">
              <w:rPr>
                <w:bCs w:val="0"/>
                <w:color w:val="000000"/>
                <w:lang w:val="ru-RU"/>
              </w:rPr>
              <w:t xml:space="preserve"> </w:t>
            </w:r>
            <w:r w:rsidRPr="003D613C">
              <w:rPr>
                <w:bCs w:val="0"/>
                <w:color w:val="000000"/>
                <w:lang w:val="ru-RU"/>
              </w:rPr>
              <w:t>жана</w:t>
            </w:r>
            <w:r w:rsidRPr="007930A7">
              <w:rPr>
                <w:bCs w:val="0"/>
                <w:color w:val="000000"/>
                <w:lang w:val="ru-RU"/>
              </w:rPr>
              <w:t xml:space="preserve"> </w:t>
            </w:r>
            <w:r w:rsidRPr="003D613C">
              <w:rPr>
                <w:bCs w:val="0"/>
                <w:color w:val="000000"/>
                <w:lang w:val="ru-RU"/>
              </w:rPr>
              <w:t>ал</w:t>
            </w:r>
            <w:r w:rsidRPr="007930A7">
              <w:rPr>
                <w:bCs w:val="0"/>
                <w:color w:val="000000"/>
                <w:lang w:val="ru-RU"/>
              </w:rPr>
              <w:t xml:space="preserve"> </w:t>
            </w:r>
            <w:r w:rsidRPr="003D613C">
              <w:rPr>
                <w:bCs w:val="0"/>
                <w:color w:val="000000"/>
                <w:lang w:val="ru-RU"/>
              </w:rPr>
              <w:t>кандайдыр</w:t>
            </w:r>
            <w:r w:rsidRPr="007930A7">
              <w:rPr>
                <w:bCs w:val="0"/>
                <w:color w:val="000000"/>
                <w:lang w:val="ru-RU"/>
              </w:rPr>
              <w:t>-</w:t>
            </w:r>
            <w:r w:rsidRPr="003D613C">
              <w:rPr>
                <w:bCs w:val="0"/>
                <w:color w:val="000000"/>
                <w:lang w:val="ru-RU"/>
              </w:rPr>
              <w:t>бир</w:t>
            </w:r>
            <w:r w:rsidRPr="007930A7">
              <w:rPr>
                <w:bCs w:val="0"/>
                <w:color w:val="000000"/>
                <w:lang w:val="ru-RU"/>
              </w:rPr>
              <w:t xml:space="preserve"> </w:t>
            </w:r>
            <w:r w:rsidRPr="003D613C">
              <w:rPr>
                <w:bCs w:val="0"/>
                <w:color w:val="000000"/>
                <w:lang w:val="ru-RU"/>
              </w:rPr>
              <w:t>башка</w:t>
            </w:r>
            <w:r w:rsidRPr="007930A7">
              <w:rPr>
                <w:bCs w:val="0"/>
                <w:color w:val="000000"/>
                <w:lang w:val="ru-RU"/>
              </w:rPr>
              <w:t xml:space="preserve"> </w:t>
            </w:r>
            <w:r w:rsidRPr="003D613C">
              <w:rPr>
                <w:bCs w:val="0"/>
                <w:color w:val="000000"/>
                <w:lang w:val="ru-RU"/>
              </w:rPr>
              <w:t>себептерден</w:t>
            </w:r>
            <w:r w:rsidRPr="007930A7">
              <w:rPr>
                <w:bCs w:val="0"/>
                <w:color w:val="000000"/>
                <w:lang w:val="ru-RU"/>
              </w:rPr>
              <w:t xml:space="preserve"> </w:t>
            </w:r>
            <w:r w:rsidRPr="003D613C">
              <w:rPr>
                <w:bCs w:val="0"/>
                <w:color w:val="000000"/>
                <w:lang w:val="ru-RU"/>
              </w:rPr>
              <w:t>улам</w:t>
            </w:r>
            <w:r w:rsidRPr="007930A7">
              <w:rPr>
                <w:bCs w:val="0"/>
                <w:color w:val="000000"/>
                <w:lang w:val="ru-RU"/>
              </w:rPr>
              <w:t xml:space="preserve"> </w:t>
            </w:r>
            <w:r w:rsidRPr="003D613C">
              <w:rPr>
                <w:bCs w:val="0"/>
                <w:color w:val="000000"/>
                <w:lang w:val="ru-RU"/>
              </w:rPr>
              <w:t>муну</w:t>
            </w:r>
            <w:r w:rsidRPr="007930A7">
              <w:rPr>
                <w:bCs w:val="0"/>
                <w:color w:val="000000"/>
                <w:lang w:val="ru-RU"/>
              </w:rPr>
              <w:t xml:space="preserve"> </w:t>
            </w:r>
            <w:r w:rsidRPr="003D613C">
              <w:rPr>
                <w:bCs w:val="0"/>
                <w:color w:val="000000"/>
                <w:lang w:val="ru-RU"/>
              </w:rPr>
              <w:t>жасоо</w:t>
            </w:r>
            <w:r w:rsidRPr="007930A7">
              <w:rPr>
                <w:bCs w:val="0"/>
                <w:color w:val="000000"/>
                <w:lang w:val="ru-RU"/>
              </w:rPr>
              <w:t xml:space="preserve"> </w:t>
            </w:r>
            <w:r w:rsidRPr="003D613C">
              <w:rPr>
                <w:bCs w:val="0"/>
                <w:color w:val="000000"/>
                <w:lang w:val="ru-RU"/>
              </w:rPr>
              <w:t>чечимин</w:t>
            </w:r>
            <w:r w:rsidRPr="007930A7">
              <w:rPr>
                <w:bCs w:val="0"/>
                <w:color w:val="000000"/>
                <w:lang w:val="ru-RU"/>
              </w:rPr>
              <w:t xml:space="preserve"> </w:t>
            </w:r>
            <w:r w:rsidRPr="003D613C">
              <w:rPr>
                <w:bCs w:val="0"/>
                <w:color w:val="000000"/>
                <w:lang w:val="ru-RU"/>
              </w:rPr>
              <w:t>кабыл</w:t>
            </w:r>
            <w:r w:rsidRPr="007930A7">
              <w:rPr>
                <w:bCs w:val="0"/>
                <w:color w:val="000000"/>
                <w:lang w:val="ru-RU"/>
              </w:rPr>
              <w:t xml:space="preserve"> </w:t>
            </w:r>
            <w:r w:rsidRPr="003D613C">
              <w:rPr>
                <w:bCs w:val="0"/>
                <w:color w:val="000000"/>
                <w:lang w:val="ru-RU"/>
              </w:rPr>
              <w:t>алган</w:t>
            </w:r>
            <w:r w:rsidRPr="007930A7">
              <w:rPr>
                <w:bCs w:val="0"/>
                <w:color w:val="000000"/>
                <w:lang w:val="ru-RU"/>
              </w:rPr>
              <w:t xml:space="preserve"> </w:t>
            </w:r>
            <w:r w:rsidRPr="003D613C">
              <w:rPr>
                <w:bCs w:val="0"/>
                <w:color w:val="000000"/>
                <w:lang w:val="ru-RU"/>
              </w:rPr>
              <w:t>жок</w:t>
            </w:r>
            <w:r w:rsidRPr="007930A7">
              <w:rPr>
                <w:bCs w:val="0"/>
                <w:color w:val="000000"/>
                <w:lang w:val="ru-RU"/>
              </w:rPr>
              <w:t>.</w:t>
            </w:r>
          </w:p>
          <w:p w14:paraId="3E2E8B99" w14:textId="77777777" w:rsidR="003D613C" w:rsidRPr="007930A7" w:rsidRDefault="003D613C">
            <w:pPr>
              <w:pStyle w:val="Heading32"/>
              <w:numPr>
                <w:ilvl w:val="0"/>
                <w:numId w:val="46"/>
              </w:numPr>
              <w:shd w:val="clear" w:color="auto" w:fill="FFFFFF"/>
              <w:tabs>
                <w:tab w:val="clear" w:pos="360"/>
              </w:tabs>
              <w:spacing w:before="60" w:after="60"/>
              <w:ind w:left="547" w:right="0" w:hanging="547"/>
              <w:rPr>
                <w:rFonts w:cs="Times New Roman"/>
                <w:spacing w:val="-4"/>
                <w:lang w:val="ru-RU"/>
              </w:rPr>
            </w:pPr>
            <w:r w:rsidRPr="003D613C">
              <w:rPr>
                <w:bCs w:val="0"/>
                <w:color w:val="000000"/>
                <w:lang w:val="ru-RU"/>
              </w:rPr>
              <w:t>Аудитор</w:t>
            </w:r>
            <w:r w:rsidRPr="007930A7">
              <w:rPr>
                <w:bCs w:val="0"/>
                <w:color w:val="000000"/>
                <w:lang w:val="ru-RU"/>
              </w:rPr>
              <w:t xml:space="preserve"> </w:t>
            </w:r>
            <w:r w:rsidRPr="003D613C">
              <w:rPr>
                <w:bCs w:val="0"/>
                <w:color w:val="000000"/>
                <w:lang w:val="ru-RU"/>
              </w:rPr>
              <w:t>аудитордук</w:t>
            </w:r>
            <w:r w:rsidRPr="007930A7">
              <w:rPr>
                <w:bCs w:val="0"/>
                <w:color w:val="000000"/>
                <w:lang w:val="ru-RU"/>
              </w:rPr>
              <w:t xml:space="preserve"> </w:t>
            </w:r>
            <w:r w:rsidRPr="003D613C">
              <w:rPr>
                <w:bCs w:val="0"/>
                <w:color w:val="000000"/>
                <w:lang w:val="ru-RU"/>
              </w:rPr>
              <w:t>корутундунун</w:t>
            </w:r>
            <w:r w:rsidRPr="007930A7">
              <w:rPr>
                <w:bCs w:val="0"/>
                <w:color w:val="000000"/>
                <w:lang w:val="ru-RU"/>
              </w:rPr>
              <w:t xml:space="preserve"> </w:t>
            </w:r>
            <w:r w:rsidRPr="003D613C">
              <w:rPr>
                <w:bCs w:val="0"/>
                <w:color w:val="000000"/>
                <w:lang w:val="ru-RU"/>
              </w:rPr>
              <w:t>күнүнө</w:t>
            </w:r>
            <w:r w:rsidRPr="007930A7">
              <w:rPr>
                <w:bCs w:val="0"/>
                <w:color w:val="000000"/>
                <w:lang w:val="ru-RU"/>
              </w:rPr>
              <w:t xml:space="preserve"> </w:t>
            </w:r>
            <w:r w:rsidRPr="003D613C">
              <w:rPr>
                <w:bCs w:val="0"/>
                <w:color w:val="000000"/>
                <w:lang w:val="ru-RU"/>
              </w:rPr>
              <w:t>чейин</w:t>
            </w:r>
            <w:r w:rsidRPr="007930A7">
              <w:rPr>
                <w:bCs w:val="0"/>
                <w:color w:val="000000"/>
                <w:lang w:val="ru-RU"/>
              </w:rPr>
              <w:t xml:space="preserve"> </w:t>
            </w:r>
            <w:r w:rsidRPr="003D613C">
              <w:rPr>
                <w:bCs w:val="0"/>
                <w:color w:val="000000"/>
                <w:lang w:val="ru-RU"/>
              </w:rPr>
              <w:t>башка</w:t>
            </w:r>
            <w:r w:rsidRPr="007930A7">
              <w:rPr>
                <w:bCs w:val="0"/>
                <w:color w:val="000000"/>
                <w:lang w:val="ru-RU"/>
              </w:rPr>
              <w:t xml:space="preserve"> </w:t>
            </w:r>
            <w:r w:rsidRPr="003D613C">
              <w:rPr>
                <w:bCs w:val="0"/>
                <w:color w:val="000000"/>
                <w:lang w:val="ru-RU"/>
              </w:rPr>
              <w:t>маалыматтарды</w:t>
            </w:r>
            <w:r w:rsidRPr="007930A7">
              <w:rPr>
                <w:bCs w:val="0"/>
                <w:color w:val="000000"/>
                <w:lang w:val="ru-RU"/>
              </w:rPr>
              <w:t xml:space="preserve"> </w:t>
            </w:r>
            <w:r w:rsidRPr="003D613C">
              <w:rPr>
                <w:bCs w:val="0"/>
                <w:color w:val="000000"/>
                <w:lang w:val="ru-RU"/>
              </w:rPr>
              <w:t>алган</w:t>
            </w:r>
            <w:r w:rsidRPr="007930A7">
              <w:rPr>
                <w:bCs w:val="0"/>
                <w:color w:val="000000"/>
                <w:lang w:val="ru-RU"/>
              </w:rPr>
              <w:t xml:space="preserve"> </w:t>
            </w:r>
            <w:r w:rsidRPr="003D613C">
              <w:rPr>
                <w:bCs w:val="0"/>
                <w:color w:val="000000"/>
                <w:lang w:val="ru-RU"/>
              </w:rPr>
              <w:t>эмес</w:t>
            </w:r>
            <w:r w:rsidRPr="007930A7">
              <w:rPr>
                <w:bCs w:val="0"/>
                <w:color w:val="000000"/>
                <w:lang w:val="ru-RU"/>
              </w:rPr>
              <w:t>.</w:t>
            </w:r>
          </w:p>
          <w:p w14:paraId="1AAE4FF1" w14:textId="77777777" w:rsidR="003D613C" w:rsidRPr="007930A7" w:rsidRDefault="003D613C">
            <w:pPr>
              <w:pStyle w:val="Heading32"/>
              <w:numPr>
                <w:ilvl w:val="0"/>
                <w:numId w:val="46"/>
              </w:numPr>
              <w:shd w:val="clear" w:color="auto" w:fill="FFFFFF"/>
              <w:tabs>
                <w:tab w:val="clear" w:pos="360"/>
              </w:tabs>
              <w:spacing w:before="60" w:after="60"/>
              <w:ind w:left="547" w:right="0" w:hanging="547"/>
              <w:rPr>
                <w:rFonts w:cs="Times New Roman"/>
                <w:spacing w:val="-4"/>
                <w:lang w:val="ru-RU"/>
              </w:rPr>
            </w:pPr>
            <w:r w:rsidRPr="003D613C">
              <w:rPr>
                <w:bCs w:val="0"/>
                <w:color w:val="000000"/>
                <w:lang w:val="ru-RU"/>
              </w:rPr>
              <w:t>Финансылык</w:t>
            </w:r>
            <w:r w:rsidRPr="007930A7">
              <w:rPr>
                <w:bCs w:val="0"/>
                <w:color w:val="000000"/>
                <w:lang w:val="ru-RU"/>
              </w:rPr>
              <w:t xml:space="preserve"> </w:t>
            </w:r>
            <w:r w:rsidRPr="003D613C">
              <w:rPr>
                <w:bCs w:val="0"/>
                <w:color w:val="000000"/>
                <w:lang w:val="ru-RU"/>
              </w:rPr>
              <w:t>отчеттуулукту</w:t>
            </w:r>
            <w:r w:rsidRPr="007930A7">
              <w:rPr>
                <w:bCs w:val="0"/>
                <w:color w:val="000000"/>
                <w:lang w:val="ru-RU"/>
              </w:rPr>
              <w:t xml:space="preserve"> </w:t>
            </w:r>
            <w:r w:rsidRPr="003D613C">
              <w:rPr>
                <w:bCs w:val="0"/>
                <w:color w:val="000000"/>
                <w:lang w:val="ru-RU"/>
              </w:rPr>
              <w:t>түзүүгө</w:t>
            </w:r>
            <w:r w:rsidRPr="007930A7">
              <w:rPr>
                <w:bCs w:val="0"/>
                <w:color w:val="000000"/>
                <w:lang w:val="ru-RU"/>
              </w:rPr>
              <w:t xml:space="preserve"> </w:t>
            </w:r>
            <w:r w:rsidRPr="003D613C">
              <w:rPr>
                <w:bCs w:val="0"/>
                <w:color w:val="000000"/>
                <w:lang w:val="ru-RU"/>
              </w:rPr>
              <w:t>көзөмөл</w:t>
            </w:r>
            <w:r w:rsidRPr="007930A7">
              <w:rPr>
                <w:bCs w:val="0"/>
                <w:color w:val="000000"/>
                <w:lang w:val="ru-RU"/>
              </w:rPr>
              <w:t xml:space="preserve"> </w:t>
            </w:r>
            <w:r w:rsidRPr="003D613C">
              <w:rPr>
                <w:bCs w:val="0"/>
                <w:color w:val="000000"/>
                <w:lang w:val="ru-RU"/>
              </w:rPr>
              <w:t>жүргүзгөн</w:t>
            </w:r>
            <w:r w:rsidRPr="007930A7">
              <w:rPr>
                <w:bCs w:val="0"/>
                <w:color w:val="000000"/>
                <w:lang w:val="ru-RU"/>
              </w:rPr>
              <w:t xml:space="preserve"> </w:t>
            </w:r>
            <w:r w:rsidRPr="003D613C">
              <w:rPr>
                <w:bCs w:val="0"/>
                <w:color w:val="000000"/>
                <w:lang w:val="ru-RU"/>
              </w:rPr>
              <w:t>адамдар</w:t>
            </w:r>
            <w:r w:rsidRPr="007930A7">
              <w:rPr>
                <w:bCs w:val="0"/>
                <w:color w:val="000000"/>
                <w:lang w:val="ru-RU"/>
              </w:rPr>
              <w:t xml:space="preserve"> </w:t>
            </w:r>
            <w:r w:rsidRPr="003D613C">
              <w:rPr>
                <w:bCs w:val="0"/>
                <w:color w:val="000000"/>
                <w:lang w:val="ru-RU"/>
              </w:rPr>
              <w:t>финансылык</w:t>
            </w:r>
            <w:r w:rsidRPr="007930A7">
              <w:rPr>
                <w:bCs w:val="0"/>
                <w:color w:val="000000"/>
                <w:lang w:val="ru-RU"/>
              </w:rPr>
              <w:t xml:space="preserve"> </w:t>
            </w:r>
            <w:r w:rsidRPr="003D613C">
              <w:rPr>
                <w:bCs w:val="0"/>
                <w:color w:val="000000"/>
                <w:lang w:val="ru-RU"/>
              </w:rPr>
              <w:t>отчеттуулукту</w:t>
            </w:r>
            <w:r w:rsidRPr="007930A7">
              <w:rPr>
                <w:bCs w:val="0"/>
                <w:color w:val="000000"/>
                <w:lang w:val="ru-RU"/>
              </w:rPr>
              <w:t xml:space="preserve"> </w:t>
            </w:r>
            <w:r w:rsidRPr="003D613C">
              <w:rPr>
                <w:bCs w:val="0"/>
                <w:color w:val="000000"/>
                <w:lang w:val="ru-RU"/>
              </w:rPr>
              <w:t>даярдоого</w:t>
            </w:r>
            <w:r w:rsidRPr="007930A7">
              <w:rPr>
                <w:bCs w:val="0"/>
                <w:color w:val="000000"/>
                <w:lang w:val="ru-RU"/>
              </w:rPr>
              <w:t xml:space="preserve"> </w:t>
            </w:r>
            <w:r w:rsidRPr="003D613C">
              <w:rPr>
                <w:bCs w:val="0"/>
                <w:color w:val="000000"/>
                <w:lang w:val="ru-RU"/>
              </w:rPr>
              <w:t>жооптуу</w:t>
            </w:r>
            <w:r w:rsidRPr="007930A7">
              <w:rPr>
                <w:bCs w:val="0"/>
                <w:color w:val="000000"/>
                <w:lang w:val="ru-RU"/>
              </w:rPr>
              <w:t xml:space="preserve"> </w:t>
            </w:r>
            <w:r w:rsidRPr="003D613C">
              <w:rPr>
                <w:bCs w:val="0"/>
                <w:color w:val="000000"/>
                <w:lang w:val="ru-RU"/>
              </w:rPr>
              <w:t>эмес</w:t>
            </w:r>
            <w:r w:rsidRPr="007930A7">
              <w:rPr>
                <w:b w:val="0"/>
                <w:bCs w:val="0"/>
                <w:color w:val="000000"/>
                <w:lang w:val="ru-RU"/>
              </w:rPr>
              <w:t>.</w:t>
            </w:r>
          </w:p>
          <w:p w14:paraId="2C3D7E7C" w14:textId="77777777" w:rsidR="00375C00" w:rsidRPr="007930A7" w:rsidRDefault="003D613C">
            <w:pPr>
              <w:pStyle w:val="Heading32"/>
              <w:numPr>
                <w:ilvl w:val="0"/>
                <w:numId w:val="46"/>
              </w:numPr>
              <w:shd w:val="clear" w:color="auto" w:fill="FFFFFF"/>
              <w:tabs>
                <w:tab w:val="clear" w:pos="360"/>
              </w:tabs>
              <w:spacing w:before="60" w:after="60"/>
              <w:ind w:left="547" w:right="0" w:hanging="547"/>
              <w:rPr>
                <w:rFonts w:cs="Times New Roman"/>
                <w:spacing w:val="-4"/>
                <w:lang w:val="ru-RU"/>
              </w:rPr>
            </w:pPr>
            <w:r w:rsidRPr="003D613C">
              <w:rPr>
                <w:bCs w:val="0"/>
                <w:color w:val="000000"/>
                <w:lang w:val="ru-RU"/>
              </w:rPr>
              <w:t>Финансылык</w:t>
            </w:r>
            <w:r w:rsidRPr="007930A7">
              <w:rPr>
                <w:bCs w:val="0"/>
                <w:color w:val="000000"/>
                <w:lang w:val="ru-RU"/>
              </w:rPr>
              <w:t xml:space="preserve"> </w:t>
            </w:r>
            <w:r w:rsidRPr="003D613C">
              <w:rPr>
                <w:bCs w:val="0"/>
                <w:color w:val="000000"/>
                <w:lang w:val="ru-RU"/>
              </w:rPr>
              <w:t>отчеттуулуктун</w:t>
            </w:r>
            <w:r w:rsidRPr="007930A7">
              <w:rPr>
                <w:bCs w:val="0"/>
                <w:color w:val="000000"/>
                <w:lang w:val="ru-RU"/>
              </w:rPr>
              <w:t xml:space="preserve"> </w:t>
            </w:r>
            <w:r w:rsidRPr="003D613C">
              <w:rPr>
                <w:bCs w:val="0"/>
                <w:color w:val="000000"/>
                <w:lang w:val="ru-RU"/>
              </w:rPr>
              <w:t>аудитине</w:t>
            </w:r>
            <w:r w:rsidRPr="007930A7">
              <w:rPr>
                <w:bCs w:val="0"/>
                <w:color w:val="000000"/>
                <w:lang w:val="ru-RU"/>
              </w:rPr>
              <w:t xml:space="preserve"> </w:t>
            </w:r>
            <w:r w:rsidRPr="003D613C">
              <w:rPr>
                <w:bCs w:val="0"/>
                <w:color w:val="000000"/>
                <w:lang w:val="ru-RU"/>
              </w:rPr>
              <w:t>кошумча</w:t>
            </w:r>
            <w:r w:rsidRPr="007930A7">
              <w:rPr>
                <w:bCs w:val="0"/>
                <w:color w:val="000000"/>
                <w:lang w:val="ru-RU"/>
              </w:rPr>
              <w:t xml:space="preserve"> </w:t>
            </w:r>
            <w:r w:rsidRPr="003D613C">
              <w:rPr>
                <w:bCs w:val="0"/>
                <w:color w:val="000000"/>
                <w:lang w:val="ru-RU"/>
              </w:rPr>
              <w:t>болуп</w:t>
            </w:r>
            <w:r w:rsidRPr="007930A7">
              <w:rPr>
                <w:bCs w:val="0"/>
                <w:color w:val="000000"/>
                <w:lang w:val="ru-RU"/>
              </w:rPr>
              <w:t xml:space="preserve">, </w:t>
            </w:r>
            <w:r w:rsidRPr="003D613C">
              <w:rPr>
                <w:bCs w:val="0"/>
                <w:color w:val="000000"/>
                <w:lang w:val="ru-RU"/>
              </w:rPr>
              <w:t>аудитор</w:t>
            </w:r>
            <w:r w:rsidRPr="007930A7">
              <w:rPr>
                <w:bCs w:val="0"/>
                <w:color w:val="000000"/>
                <w:lang w:val="ru-RU"/>
              </w:rPr>
              <w:t xml:space="preserve"> </w:t>
            </w:r>
            <w:r w:rsidRPr="003D613C">
              <w:rPr>
                <w:bCs w:val="0"/>
                <w:color w:val="000000"/>
                <w:lang w:val="ru-RU"/>
              </w:rPr>
              <w:t>жергиликтүү</w:t>
            </w:r>
            <w:r w:rsidRPr="007930A7">
              <w:rPr>
                <w:bCs w:val="0"/>
                <w:color w:val="000000"/>
                <w:lang w:val="ru-RU"/>
              </w:rPr>
              <w:t xml:space="preserve"> </w:t>
            </w:r>
            <w:r w:rsidRPr="003D613C">
              <w:rPr>
                <w:bCs w:val="0"/>
                <w:color w:val="000000"/>
                <w:lang w:val="ru-RU"/>
              </w:rPr>
              <w:t>мыйзамдарда</w:t>
            </w:r>
            <w:r w:rsidRPr="007930A7">
              <w:rPr>
                <w:bCs w:val="0"/>
                <w:color w:val="000000"/>
                <w:lang w:val="ru-RU"/>
              </w:rPr>
              <w:t xml:space="preserve"> </w:t>
            </w:r>
            <w:r w:rsidRPr="003D613C">
              <w:rPr>
                <w:bCs w:val="0"/>
                <w:color w:val="000000"/>
                <w:lang w:val="ru-RU"/>
              </w:rPr>
              <w:t>каралган</w:t>
            </w:r>
            <w:r w:rsidRPr="007930A7">
              <w:rPr>
                <w:bCs w:val="0"/>
                <w:color w:val="000000"/>
                <w:lang w:val="ru-RU"/>
              </w:rPr>
              <w:t xml:space="preserve"> </w:t>
            </w:r>
            <w:r w:rsidRPr="003D613C">
              <w:rPr>
                <w:bCs w:val="0"/>
                <w:color w:val="000000"/>
                <w:lang w:val="ru-RU"/>
              </w:rPr>
              <w:t>башка</w:t>
            </w:r>
            <w:r w:rsidRPr="007930A7">
              <w:rPr>
                <w:bCs w:val="0"/>
                <w:color w:val="000000"/>
                <w:lang w:val="ru-RU"/>
              </w:rPr>
              <w:t xml:space="preserve"> </w:t>
            </w:r>
            <w:r w:rsidRPr="003D613C">
              <w:rPr>
                <w:bCs w:val="0"/>
                <w:color w:val="000000"/>
                <w:lang w:val="ru-RU"/>
              </w:rPr>
              <w:t>отчетторду</w:t>
            </w:r>
            <w:r w:rsidRPr="007930A7">
              <w:rPr>
                <w:bCs w:val="0"/>
                <w:color w:val="000000"/>
                <w:lang w:val="ru-RU"/>
              </w:rPr>
              <w:t xml:space="preserve"> </w:t>
            </w:r>
            <w:r w:rsidRPr="003D613C">
              <w:rPr>
                <w:bCs w:val="0"/>
                <w:color w:val="000000"/>
                <w:lang w:val="ru-RU"/>
              </w:rPr>
              <w:t>түзүү</w:t>
            </w:r>
            <w:r w:rsidRPr="007930A7">
              <w:rPr>
                <w:bCs w:val="0"/>
                <w:color w:val="000000"/>
                <w:lang w:val="ru-RU"/>
              </w:rPr>
              <w:t xml:space="preserve"> </w:t>
            </w:r>
            <w:r w:rsidRPr="003D613C">
              <w:rPr>
                <w:bCs w:val="0"/>
                <w:color w:val="000000"/>
                <w:lang w:val="ru-RU"/>
              </w:rPr>
              <w:t>боюнча</w:t>
            </w:r>
            <w:r w:rsidRPr="007930A7">
              <w:rPr>
                <w:bCs w:val="0"/>
                <w:color w:val="000000"/>
                <w:lang w:val="ru-RU"/>
              </w:rPr>
              <w:t xml:space="preserve"> </w:t>
            </w:r>
            <w:r w:rsidRPr="003D613C">
              <w:rPr>
                <w:bCs w:val="0"/>
                <w:color w:val="000000"/>
                <w:lang w:val="ru-RU"/>
              </w:rPr>
              <w:t>милдеттерге</w:t>
            </w:r>
            <w:r w:rsidRPr="007930A7">
              <w:rPr>
                <w:bCs w:val="0"/>
                <w:color w:val="000000"/>
                <w:lang w:val="ru-RU"/>
              </w:rPr>
              <w:t xml:space="preserve"> </w:t>
            </w:r>
            <w:r w:rsidRPr="003D613C">
              <w:rPr>
                <w:bCs w:val="0"/>
                <w:color w:val="000000"/>
                <w:lang w:val="ru-RU"/>
              </w:rPr>
              <w:t>ээ</w:t>
            </w:r>
            <w:r w:rsidRPr="007930A7">
              <w:rPr>
                <w:bCs w:val="0"/>
                <w:color w:val="000000"/>
                <w:lang w:val="ru-RU"/>
              </w:rPr>
              <w:t>.</w:t>
            </w:r>
          </w:p>
        </w:tc>
      </w:tr>
    </w:tbl>
    <w:p w14:paraId="4078C576" w14:textId="77777777" w:rsidR="00375C00" w:rsidRPr="007930A7" w:rsidRDefault="00375C00">
      <w:pPr>
        <w:pStyle w:val="NumberedParagraph"/>
        <w:rPr>
          <w:lang w:val="ru-RU"/>
        </w:rPr>
      </w:pPr>
    </w:p>
    <w:p w14:paraId="743C18BB" w14:textId="77777777" w:rsidR="00375C00" w:rsidRPr="007930A7" w:rsidRDefault="00375C00">
      <w:pPr>
        <w:spacing w:before="180" w:line="240" w:lineRule="exact"/>
        <w:jc w:val="left"/>
        <w:rPr>
          <w:rFonts w:eastAsia="Calibri"/>
          <w:b/>
          <w:lang w:val="ru-RU"/>
        </w:rPr>
      </w:pPr>
      <w:r w:rsidRPr="007930A7">
        <w:rPr>
          <w:rFonts w:eastAsia="Calibri"/>
          <w:b/>
          <w:lang w:val="ru-RU"/>
        </w:rPr>
        <w:br w:type="page"/>
      </w:r>
      <w:r w:rsidR="003104DA" w:rsidRPr="00AF07CC">
        <w:rPr>
          <w:b/>
          <w:bCs/>
          <w:color w:val="000000"/>
          <w:spacing w:val="-2"/>
          <w:sz w:val="20"/>
          <w:szCs w:val="20"/>
          <w:lang w:val="ru-RU"/>
        </w:rPr>
        <w:lastRenderedPageBreak/>
        <w:t>КӨЗ</w:t>
      </w:r>
      <w:r w:rsidR="003104DA" w:rsidRPr="007930A7">
        <w:rPr>
          <w:b/>
          <w:bCs/>
          <w:color w:val="000000"/>
          <w:spacing w:val="-2"/>
          <w:sz w:val="20"/>
          <w:szCs w:val="20"/>
          <w:lang w:val="ru-RU"/>
        </w:rPr>
        <w:t xml:space="preserve"> </w:t>
      </w:r>
      <w:r w:rsidR="003104DA" w:rsidRPr="00AF07CC">
        <w:rPr>
          <w:b/>
          <w:bCs/>
          <w:color w:val="000000"/>
          <w:spacing w:val="-2"/>
          <w:sz w:val="20"/>
          <w:szCs w:val="20"/>
          <w:lang w:val="ru-RU"/>
        </w:rPr>
        <w:t>КАРАНДЫСЫЗ</w:t>
      </w:r>
      <w:r w:rsidR="003104DA" w:rsidRPr="007930A7">
        <w:rPr>
          <w:b/>
          <w:bCs/>
          <w:color w:val="000000"/>
          <w:spacing w:val="-2"/>
          <w:sz w:val="20"/>
          <w:szCs w:val="20"/>
          <w:lang w:val="ru-RU"/>
        </w:rPr>
        <w:t xml:space="preserve"> </w:t>
      </w:r>
      <w:r w:rsidR="003104DA" w:rsidRPr="00AF07CC">
        <w:rPr>
          <w:b/>
          <w:bCs/>
          <w:color w:val="000000"/>
          <w:spacing w:val="-2"/>
          <w:sz w:val="20"/>
          <w:szCs w:val="20"/>
          <w:lang w:val="ru-RU"/>
        </w:rPr>
        <w:t>АУДИТОРДУН</w:t>
      </w:r>
      <w:r w:rsidR="003104DA" w:rsidRPr="007930A7">
        <w:rPr>
          <w:b/>
          <w:bCs/>
          <w:color w:val="000000"/>
          <w:spacing w:val="-2"/>
          <w:sz w:val="20"/>
          <w:szCs w:val="20"/>
          <w:lang w:val="ru-RU"/>
        </w:rPr>
        <w:t xml:space="preserve"> </w:t>
      </w:r>
      <w:r w:rsidR="003104DA" w:rsidRPr="00AF07CC">
        <w:rPr>
          <w:b/>
          <w:bCs/>
          <w:color w:val="000000"/>
          <w:spacing w:val="-2"/>
          <w:sz w:val="20"/>
          <w:szCs w:val="20"/>
          <w:lang w:val="ru-RU"/>
        </w:rPr>
        <w:t>АУДИТОРДУК</w:t>
      </w:r>
      <w:r w:rsidR="003104DA" w:rsidRPr="007930A7">
        <w:rPr>
          <w:b/>
          <w:bCs/>
          <w:color w:val="000000"/>
          <w:spacing w:val="-2"/>
          <w:sz w:val="20"/>
          <w:szCs w:val="20"/>
          <w:lang w:val="ru-RU"/>
        </w:rPr>
        <w:t xml:space="preserve"> </w:t>
      </w:r>
      <w:r w:rsidR="003104DA" w:rsidRPr="00AF07CC">
        <w:rPr>
          <w:b/>
          <w:bCs/>
          <w:color w:val="000000"/>
          <w:spacing w:val="-2"/>
          <w:sz w:val="20"/>
          <w:szCs w:val="20"/>
          <w:lang w:val="ru-RU"/>
        </w:rPr>
        <w:t>КОРУТУНДУСУ</w:t>
      </w:r>
    </w:p>
    <w:p w14:paraId="408DA81B" w14:textId="77777777" w:rsidR="003104DA" w:rsidRPr="007930A7" w:rsidRDefault="003104DA">
      <w:pPr>
        <w:pStyle w:val="level2"/>
        <w:tabs>
          <w:tab w:val="clear" w:pos="360"/>
          <w:tab w:val="clear" w:pos="576"/>
        </w:tabs>
        <w:spacing w:before="180" w:line="240" w:lineRule="exact"/>
        <w:ind w:left="0" w:firstLine="0"/>
        <w:rPr>
          <w:bCs/>
          <w:color w:val="000000"/>
          <w:sz w:val="20"/>
          <w:szCs w:val="20"/>
          <w:lang w:val="ru-RU"/>
        </w:rPr>
      </w:pPr>
      <w:r w:rsidRPr="00BC4EFD">
        <w:rPr>
          <w:sz w:val="20"/>
          <w:szCs w:val="20"/>
          <w:lang w:val="ru-RU"/>
        </w:rPr>
        <w:t>АВС</w:t>
      </w:r>
      <w:r w:rsidRPr="007930A7">
        <w:rPr>
          <w:bCs/>
          <w:sz w:val="20"/>
          <w:szCs w:val="20"/>
          <w:lang w:val="ru-RU"/>
        </w:rPr>
        <w:t xml:space="preserve"> </w:t>
      </w:r>
      <w:r w:rsidRPr="00BC4EFD">
        <w:rPr>
          <w:bCs/>
          <w:color w:val="000000"/>
          <w:sz w:val="20"/>
          <w:szCs w:val="20"/>
          <w:lang w:val="ru-RU"/>
        </w:rPr>
        <w:t>ишканасынын</w:t>
      </w:r>
      <w:r w:rsidRPr="007930A7">
        <w:rPr>
          <w:bCs/>
          <w:color w:val="000000"/>
          <w:sz w:val="20"/>
          <w:szCs w:val="20"/>
          <w:lang w:val="ru-RU"/>
        </w:rPr>
        <w:t xml:space="preserve"> </w:t>
      </w:r>
      <w:r w:rsidRPr="00BC4EFD">
        <w:rPr>
          <w:bCs/>
          <w:color w:val="000000"/>
          <w:sz w:val="20"/>
          <w:szCs w:val="20"/>
          <w:lang w:val="ru-RU"/>
        </w:rPr>
        <w:t>акционерлерине</w:t>
      </w:r>
      <w:r w:rsidRPr="007930A7">
        <w:rPr>
          <w:bCs/>
          <w:color w:val="000000"/>
          <w:sz w:val="20"/>
          <w:szCs w:val="20"/>
          <w:lang w:val="ru-RU"/>
        </w:rPr>
        <w:t xml:space="preserve"> [</w:t>
      </w:r>
      <w:r w:rsidRPr="00BC4EFD">
        <w:rPr>
          <w:bCs/>
          <w:color w:val="000000"/>
          <w:sz w:val="20"/>
          <w:szCs w:val="20"/>
          <w:lang w:val="ru-RU"/>
        </w:rPr>
        <w:t>же</w:t>
      </w:r>
      <w:r w:rsidRPr="007930A7">
        <w:rPr>
          <w:bCs/>
          <w:color w:val="000000"/>
          <w:sz w:val="20"/>
          <w:szCs w:val="20"/>
          <w:lang w:val="ru-RU"/>
        </w:rPr>
        <w:t xml:space="preserve"> </w:t>
      </w:r>
      <w:r w:rsidRPr="00BC4EFD">
        <w:rPr>
          <w:bCs/>
          <w:color w:val="000000"/>
          <w:sz w:val="20"/>
          <w:szCs w:val="20"/>
          <w:lang w:val="ru-RU"/>
        </w:rPr>
        <w:t>башка</w:t>
      </w:r>
      <w:r w:rsidRPr="007930A7">
        <w:rPr>
          <w:bCs/>
          <w:color w:val="000000"/>
          <w:sz w:val="20"/>
          <w:szCs w:val="20"/>
          <w:lang w:val="ru-RU"/>
        </w:rPr>
        <w:t xml:space="preserve"> </w:t>
      </w:r>
      <w:r w:rsidRPr="00BC4EFD">
        <w:rPr>
          <w:bCs/>
          <w:color w:val="000000"/>
          <w:sz w:val="20"/>
          <w:szCs w:val="20"/>
          <w:lang w:val="ru-RU"/>
        </w:rPr>
        <w:t>тиешелүү</w:t>
      </w:r>
      <w:r w:rsidRPr="007930A7">
        <w:rPr>
          <w:bCs/>
          <w:color w:val="000000"/>
          <w:sz w:val="20"/>
          <w:szCs w:val="20"/>
          <w:lang w:val="ru-RU"/>
        </w:rPr>
        <w:t xml:space="preserve"> </w:t>
      </w:r>
      <w:r>
        <w:rPr>
          <w:bCs/>
          <w:color w:val="000000"/>
          <w:sz w:val="20"/>
          <w:szCs w:val="20"/>
          <w:lang w:val="ru-RU"/>
        </w:rPr>
        <w:t>даректелүүчү</w:t>
      </w:r>
      <w:r w:rsidRPr="007930A7">
        <w:rPr>
          <w:bCs/>
          <w:color w:val="000000"/>
          <w:sz w:val="20"/>
          <w:szCs w:val="20"/>
          <w:lang w:val="ru-RU"/>
        </w:rPr>
        <w:t>]</w:t>
      </w:r>
    </w:p>
    <w:p w14:paraId="1576FC7D" w14:textId="77777777" w:rsidR="00375C00" w:rsidRPr="003104DA" w:rsidRDefault="003104DA">
      <w:pPr>
        <w:pStyle w:val="level2"/>
        <w:tabs>
          <w:tab w:val="clear" w:pos="360"/>
          <w:tab w:val="clear" w:pos="576"/>
        </w:tabs>
        <w:spacing w:before="180" w:line="240" w:lineRule="exact"/>
        <w:ind w:left="0" w:firstLine="0"/>
        <w:rPr>
          <w:rFonts w:cs="Arial"/>
          <w:b/>
          <w:bCs/>
          <w:sz w:val="20"/>
          <w:szCs w:val="20"/>
          <w:lang w:val="ru-RU"/>
        </w:rPr>
      </w:pPr>
      <w:r w:rsidRPr="00285125">
        <w:rPr>
          <w:b/>
          <w:bCs/>
          <w:color w:val="000000"/>
          <w:spacing w:val="-2"/>
          <w:sz w:val="20"/>
          <w:szCs w:val="20"/>
          <w:lang w:val="ru-RU"/>
        </w:rPr>
        <w:t>Финансылык отчеттуулуктун аудитинин жыйынтыктары боюнча корутунду</w:t>
      </w:r>
      <w:r w:rsidRPr="003104DA">
        <w:rPr>
          <w:rStyle w:val="a7"/>
          <w:rFonts w:cs="Arial"/>
          <w:snapToGrid w:val="0"/>
          <w:kern w:val="12"/>
          <w:sz w:val="20"/>
          <w:szCs w:val="20"/>
          <w:lang w:val="ru-RU"/>
        </w:rPr>
        <w:t xml:space="preserve"> </w:t>
      </w:r>
      <w:r w:rsidR="00375C00">
        <w:rPr>
          <w:rStyle w:val="a7"/>
          <w:rFonts w:cs="Arial"/>
          <w:snapToGrid w:val="0"/>
          <w:kern w:val="12"/>
          <w:sz w:val="20"/>
          <w:szCs w:val="20"/>
        </w:rPr>
        <w:footnoteReference w:id="16"/>
      </w:r>
    </w:p>
    <w:p w14:paraId="10C0F160" w14:textId="77777777" w:rsidR="003104DA" w:rsidRPr="003104DA" w:rsidRDefault="003104DA">
      <w:pPr>
        <w:pStyle w:val="level2"/>
        <w:spacing w:before="120" w:line="240" w:lineRule="exact"/>
        <w:ind w:left="0" w:firstLine="0"/>
        <w:jc w:val="both"/>
        <w:rPr>
          <w:sz w:val="20"/>
          <w:szCs w:val="20"/>
          <w:lang w:val="ru-RU"/>
        </w:rPr>
      </w:pPr>
      <w:r>
        <w:rPr>
          <w:b/>
          <w:bCs/>
          <w:color w:val="000000"/>
          <w:spacing w:val="-2"/>
          <w:sz w:val="20"/>
          <w:szCs w:val="20"/>
          <w:lang w:val="ru-RU"/>
        </w:rPr>
        <w:t>Коюлган ш</w:t>
      </w:r>
      <w:r w:rsidRPr="00AF07CC">
        <w:rPr>
          <w:b/>
          <w:bCs/>
          <w:color w:val="000000"/>
          <w:spacing w:val="-2"/>
          <w:sz w:val="20"/>
          <w:szCs w:val="20"/>
          <w:lang w:val="ru-RU"/>
        </w:rPr>
        <w:t>арты бар пикир</w:t>
      </w:r>
      <w:r w:rsidRPr="003104DA">
        <w:rPr>
          <w:sz w:val="20"/>
          <w:szCs w:val="20"/>
          <w:lang w:val="ru-RU"/>
        </w:rPr>
        <w:t xml:space="preserve"> </w:t>
      </w:r>
    </w:p>
    <w:p w14:paraId="54F8988F" w14:textId="77777777" w:rsidR="003104DA" w:rsidRDefault="003104DA">
      <w:pPr>
        <w:pStyle w:val="level2"/>
        <w:spacing w:before="120" w:line="240" w:lineRule="exact"/>
        <w:ind w:left="0" w:firstLine="0"/>
        <w:jc w:val="both"/>
        <w:rPr>
          <w:color w:val="000000"/>
          <w:sz w:val="20"/>
          <w:szCs w:val="20"/>
          <w:lang w:val="ky-KG"/>
        </w:rPr>
      </w:pPr>
      <w:r>
        <w:rPr>
          <w:color w:val="000000"/>
          <w:sz w:val="20"/>
          <w:szCs w:val="20"/>
          <w:lang w:val="ky-KG"/>
        </w:rPr>
        <w:t>Биз 20Х</w:t>
      </w:r>
      <w:r w:rsidRPr="00AF07CC">
        <w:rPr>
          <w:color w:val="000000"/>
          <w:sz w:val="20"/>
          <w:szCs w:val="20"/>
          <w:lang w:val="ky-KG"/>
        </w:rPr>
        <w:t xml:space="preserve">1-жылдын 31-декабрына карата финансылык абалы жөнүндө отчеттон, жыйынды кирешелер жөнүндө отчеттон, </w:t>
      </w:r>
      <w:r>
        <w:rPr>
          <w:color w:val="000000"/>
          <w:sz w:val="20"/>
          <w:szCs w:val="20"/>
          <w:lang w:val="ky-KG"/>
        </w:rPr>
        <w:t xml:space="preserve">өздүк </w:t>
      </w:r>
      <w:r w:rsidRPr="00AF07CC">
        <w:rPr>
          <w:color w:val="000000"/>
          <w:sz w:val="20"/>
          <w:szCs w:val="20"/>
          <w:lang w:val="ky-KG"/>
        </w:rPr>
        <w:t>капиталдагы өзгөрүүлөр жөнүндө отчеттон жана көрсөтүлгөн күнү аяктаган жыл үчүн акча каражаттарынын кыймылы жөнүндө отчеттон, ошондой эле</w:t>
      </w:r>
      <w:r>
        <w:rPr>
          <w:color w:val="000000"/>
          <w:sz w:val="20"/>
          <w:szCs w:val="20"/>
          <w:lang w:val="ky-KG"/>
        </w:rPr>
        <w:t xml:space="preserve">    </w:t>
      </w:r>
      <w:r w:rsidRPr="00AF07CC">
        <w:rPr>
          <w:color w:val="000000"/>
          <w:sz w:val="20"/>
          <w:szCs w:val="20"/>
          <w:lang w:val="ky-KG"/>
        </w:rPr>
        <w:t xml:space="preserve"> эсеп саясатынын негизги жоболорунун</w:t>
      </w:r>
      <w:r>
        <w:rPr>
          <w:color w:val="000000"/>
          <w:sz w:val="20"/>
          <w:szCs w:val="20"/>
          <w:lang w:val="ky-KG"/>
        </w:rPr>
        <w:t xml:space="preserve">    </w:t>
      </w:r>
      <w:r w:rsidRPr="00AF07CC">
        <w:rPr>
          <w:color w:val="000000"/>
          <w:sz w:val="20"/>
          <w:szCs w:val="20"/>
          <w:lang w:val="ky-KG"/>
        </w:rPr>
        <w:t xml:space="preserve">кыскача </w:t>
      </w:r>
      <w:r>
        <w:rPr>
          <w:color w:val="000000"/>
          <w:sz w:val="20"/>
          <w:szCs w:val="20"/>
          <w:lang w:val="ky-KG"/>
        </w:rPr>
        <w:t xml:space="preserve">баяндамасын </w:t>
      </w:r>
      <w:r w:rsidRPr="00AF07CC">
        <w:rPr>
          <w:color w:val="000000"/>
          <w:sz w:val="20"/>
          <w:szCs w:val="20"/>
          <w:lang w:val="ky-KG"/>
        </w:rPr>
        <w:t>камтыган финансылык отчеттуулукка</w:t>
      </w:r>
      <w:r>
        <w:rPr>
          <w:color w:val="000000"/>
          <w:sz w:val="20"/>
          <w:szCs w:val="20"/>
          <w:lang w:val="ky-KG"/>
        </w:rPr>
        <w:t xml:space="preserve">    </w:t>
      </w:r>
      <w:r w:rsidRPr="00AF07CC">
        <w:rPr>
          <w:color w:val="000000"/>
          <w:sz w:val="20"/>
          <w:szCs w:val="20"/>
          <w:lang w:val="ky-KG"/>
        </w:rPr>
        <w:t>эскертүүлөрдөн</w:t>
      </w:r>
      <w:r>
        <w:rPr>
          <w:color w:val="000000"/>
          <w:sz w:val="20"/>
          <w:szCs w:val="20"/>
          <w:lang w:val="ky-KG"/>
        </w:rPr>
        <w:t xml:space="preserve">    </w:t>
      </w:r>
      <w:r w:rsidRPr="00AF07CC">
        <w:rPr>
          <w:color w:val="000000"/>
          <w:sz w:val="20"/>
          <w:szCs w:val="20"/>
          <w:lang w:val="ky-KG"/>
        </w:rPr>
        <w:t>турган ABC ишканасынын (Ишкана)</w:t>
      </w:r>
      <w:r>
        <w:rPr>
          <w:color w:val="000000"/>
          <w:sz w:val="20"/>
          <w:szCs w:val="20"/>
          <w:lang w:val="ky-KG"/>
        </w:rPr>
        <w:t xml:space="preserve">    </w:t>
      </w:r>
      <w:r w:rsidRPr="00AF07CC">
        <w:rPr>
          <w:color w:val="000000"/>
          <w:sz w:val="20"/>
          <w:szCs w:val="20"/>
          <w:lang w:val="ky-KG"/>
        </w:rPr>
        <w:t xml:space="preserve">финансылык отчеттуулугуна аудит жүргүздүк. </w:t>
      </w:r>
    </w:p>
    <w:p w14:paraId="600197FD" w14:textId="6793D8CC" w:rsidR="003104DA" w:rsidRPr="003104DA" w:rsidRDefault="003104DA" w:rsidP="00D36966">
      <w:pPr>
        <w:spacing w:before="240" w:line="240" w:lineRule="auto"/>
        <w:rPr>
          <w:color w:val="000000"/>
          <w:sz w:val="20"/>
          <w:szCs w:val="20"/>
          <w:lang w:val="ky-KG"/>
        </w:rPr>
      </w:pPr>
      <w:r w:rsidRPr="00AF07CC">
        <w:rPr>
          <w:color w:val="000000"/>
          <w:sz w:val="20"/>
          <w:szCs w:val="20"/>
          <w:lang w:val="ky-KG"/>
        </w:rPr>
        <w:t>Биздин</w:t>
      </w:r>
      <w:r>
        <w:rPr>
          <w:color w:val="000000"/>
          <w:sz w:val="20"/>
          <w:szCs w:val="20"/>
          <w:lang w:val="ky-KG"/>
        </w:rPr>
        <w:t xml:space="preserve">    </w:t>
      </w:r>
      <w:r w:rsidRPr="00AF07CC">
        <w:rPr>
          <w:color w:val="000000"/>
          <w:sz w:val="20"/>
          <w:szCs w:val="20"/>
          <w:lang w:val="ky-KG"/>
        </w:rPr>
        <w:t>оюбузча, корутундубуздун "</w:t>
      </w:r>
      <w:r w:rsidRPr="00285125">
        <w:rPr>
          <w:i/>
          <w:color w:val="000000"/>
          <w:sz w:val="20"/>
          <w:szCs w:val="20"/>
          <w:lang w:val="ky-KG"/>
        </w:rPr>
        <w:t>Коюлган шарты бар пикирди билдирүү үчүн негиздер</w:t>
      </w:r>
      <w:r w:rsidRPr="00AF07CC">
        <w:rPr>
          <w:color w:val="000000"/>
          <w:sz w:val="20"/>
          <w:szCs w:val="20"/>
          <w:lang w:val="ky-KG"/>
        </w:rPr>
        <w:t>" бөлүмүндө баяндалган жагдайлардын таасирин кошпогондо,</w:t>
      </w:r>
      <w:r>
        <w:rPr>
          <w:color w:val="000000"/>
          <w:sz w:val="20"/>
          <w:szCs w:val="20"/>
          <w:lang w:val="ky-KG"/>
        </w:rPr>
        <w:t xml:space="preserve">    </w:t>
      </w:r>
      <w:r w:rsidRPr="00AF07CC">
        <w:rPr>
          <w:color w:val="000000"/>
          <w:sz w:val="20"/>
          <w:szCs w:val="20"/>
          <w:lang w:val="ky-KG"/>
        </w:rPr>
        <w:t>тиркелген финансылык отчеттуулук</w:t>
      </w:r>
      <w:r>
        <w:rPr>
          <w:color w:val="000000"/>
          <w:sz w:val="20"/>
          <w:szCs w:val="20"/>
          <w:lang w:val="ky-KG"/>
        </w:rPr>
        <w:t xml:space="preserve">    </w:t>
      </w:r>
      <w:r w:rsidRPr="00AF07CC">
        <w:rPr>
          <w:color w:val="000000"/>
          <w:sz w:val="20"/>
          <w:szCs w:val="20"/>
          <w:lang w:val="ky-KG"/>
        </w:rPr>
        <w:t xml:space="preserve">бардык олуттуу мамилелерде </w:t>
      </w:r>
      <w:r>
        <w:rPr>
          <w:color w:val="000000"/>
          <w:sz w:val="20"/>
          <w:szCs w:val="20"/>
          <w:lang w:val="ky-KG"/>
        </w:rPr>
        <w:t xml:space="preserve">   20Х</w:t>
      </w:r>
      <w:r w:rsidRPr="00AF07CC">
        <w:rPr>
          <w:color w:val="000000"/>
          <w:sz w:val="20"/>
          <w:szCs w:val="20"/>
          <w:lang w:val="ky-KG"/>
        </w:rPr>
        <w:t>1-жылдын 31-декабрын</w:t>
      </w:r>
      <w:r>
        <w:rPr>
          <w:color w:val="000000"/>
          <w:sz w:val="20"/>
          <w:szCs w:val="20"/>
          <w:lang w:val="ky-KG"/>
        </w:rPr>
        <w:t xml:space="preserve">а карата </w:t>
      </w:r>
      <w:r w:rsidRPr="00AF07CC">
        <w:rPr>
          <w:color w:val="000000"/>
          <w:sz w:val="20"/>
          <w:szCs w:val="20"/>
          <w:lang w:val="ky-KG"/>
        </w:rPr>
        <w:t>абал боюнча</w:t>
      </w:r>
      <w:r>
        <w:rPr>
          <w:color w:val="000000"/>
          <w:sz w:val="20"/>
          <w:szCs w:val="20"/>
          <w:lang w:val="ky-KG"/>
        </w:rPr>
        <w:t xml:space="preserve"> </w:t>
      </w:r>
      <w:r w:rsidRPr="00AF07CC">
        <w:rPr>
          <w:color w:val="000000"/>
          <w:sz w:val="20"/>
          <w:szCs w:val="20"/>
          <w:lang w:val="ky-KG"/>
        </w:rPr>
        <w:t>АВС ишкана</w:t>
      </w:r>
      <w:r>
        <w:rPr>
          <w:color w:val="000000"/>
          <w:sz w:val="20"/>
          <w:szCs w:val="20"/>
          <w:lang w:val="ky-KG"/>
        </w:rPr>
        <w:t>сы</w:t>
      </w:r>
      <w:r w:rsidRPr="00AF07CC">
        <w:rPr>
          <w:color w:val="000000"/>
          <w:sz w:val="20"/>
          <w:szCs w:val="20"/>
          <w:lang w:val="ky-KG"/>
        </w:rPr>
        <w:t>нын</w:t>
      </w:r>
      <w:r>
        <w:rPr>
          <w:color w:val="000000"/>
          <w:sz w:val="20"/>
          <w:szCs w:val="20"/>
          <w:lang w:val="ky-KG"/>
        </w:rPr>
        <w:t xml:space="preserve">    </w:t>
      </w:r>
      <w:r w:rsidRPr="00AF07CC">
        <w:rPr>
          <w:color w:val="000000"/>
          <w:sz w:val="20"/>
          <w:szCs w:val="20"/>
          <w:lang w:val="ky-KG"/>
        </w:rPr>
        <w:t xml:space="preserve">финансылык абалын, ошондой эле анын финансылык </w:t>
      </w:r>
      <w:r>
        <w:rPr>
          <w:color w:val="000000"/>
          <w:sz w:val="20"/>
          <w:szCs w:val="20"/>
          <w:lang w:val="ky-KG"/>
        </w:rPr>
        <w:t xml:space="preserve">натыйжалуулугун (натйыжалуулугу жөнүндө) </w:t>
      </w:r>
      <w:r w:rsidRPr="00AF07CC">
        <w:rPr>
          <w:color w:val="000000"/>
          <w:sz w:val="20"/>
          <w:szCs w:val="20"/>
          <w:lang w:val="ky-KG"/>
        </w:rPr>
        <w:t>жана көрсөтүлгөн</w:t>
      </w:r>
      <w:r>
        <w:rPr>
          <w:color w:val="000000"/>
          <w:sz w:val="20"/>
          <w:szCs w:val="20"/>
          <w:lang w:val="ky-KG"/>
        </w:rPr>
        <w:t xml:space="preserve">    </w:t>
      </w:r>
      <w:r w:rsidRPr="00AF07CC">
        <w:rPr>
          <w:color w:val="000000"/>
          <w:sz w:val="20"/>
          <w:szCs w:val="20"/>
          <w:lang w:val="ky-KG"/>
        </w:rPr>
        <w:t>күнү аяктаган жыл үчүн акча каражаттарынын кыймылын</w:t>
      </w:r>
      <w:r>
        <w:rPr>
          <w:color w:val="000000"/>
          <w:sz w:val="20"/>
          <w:szCs w:val="20"/>
          <w:lang w:val="ky-KG"/>
        </w:rPr>
        <w:t xml:space="preserve">    </w:t>
      </w:r>
      <w:r w:rsidRPr="00AF07CC">
        <w:rPr>
          <w:color w:val="000000"/>
          <w:sz w:val="20"/>
          <w:szCs w:val="20"/>
          <w:lang w:val="ky-KG"/>
        </w:rPr>
        <w:t>(же кыймылы</w:t>
      </w:r>
      <w:r>
        <w:rPr>
          <w:color w:val="000000"/>
          <w:sz w:val="20"/>
          <w:szCs w:val="20"/>
          <w:lang w:val="ky-KG"/>
        </w:rPr>
        <w:t xml:space="preserve"> жөнүндө</w:t>
      </w:r>
      <w:r w:rsidRPr="00AF07CC">
        <w:rPr>
          <w:color w:val="000000"/>
          <w:sz w:val="20"/>
          <w:szCs w:val="20"/>
          <w:lang w:val="ky-KG"/>
        </w:rPr>
        <w:t>) финансылык отчеттуулуктун эл аралык стандарттарына (ФОЭС) ылайык</w:t>
      </w:r>
      <w:r>
        <w:rPr>
          <w:color w:val="000000"/>
          <w:sz w:val="20"/>
          <w:szCs w:val="20"/>
          <w:lang w:val="ky-KG"/>
        </w:rPr>
        <w:t xml:space="preserve">  туура </w:t>
      </w:r>
      <w:r w:rsidRPr="00AF07CC">
        <w:rPr>
          <w:color w:val="000000"/>
          <w:sz w:val="20"/>
          <w:szCs w:val="20"/>
          <w:lang w:val="ky-KG"/>
        </w:rPr>
        <w:t>чагылдырат</w:t>
      </w:r>
      <w:r>
        <w:rPr>
          <w:color w:val="000000"/>
          <w:sz w:val="20"/>
          <w:szCs w:val="20"/>
          <w:lang w:val="ky-KG"/>
        </w:rPr>
        <w:t xml:space="preserve"> </w:t>
      </w:r>
      <w:r w:rsidRPr="00AF07CC">
        <w:rPr>
          <w:color w:val="000000"/>
          <w:sz w:val="20"/>
          <w:szCs w:val="20"/>
          <w:lang w:val="ky-KG"/>
        </w:rPr>
        <w:t xml:space="preserve">(же </w:t>
      </w:r>
      <w:r w:rsidRPr="00D30AEA">
        <w:rPr>
          <w:i/>
          <w:color w:val="000000"/>
          <w:sz w:val="20"/>
          <w:szCs w:val="20"/>
          <w:lang w:val="ky-KG"/>
        </w:rPr>
        <w:t>анык</w:t>
      </w:r>
      <w:r w:rsidRPr="009C7AA2">
        <w:rPr>
          <w:i/>
          <w:color w:val="000000"/>
          <w:sz w:val="20"/>
          <w:szCs w:val="20"/>
          <w:lang w:val="ky-KG"/>
        </w:rPr>
        <w:t xml:space="preserve"> жана ишенимдүү </w:t>
      </w:r>
      <w:r>
        <w:rPr>
          <w:i/>
          <w:color w:val="000000"/>
          <w:sz w:val="20"/>
          <w:szCs w:val="20"/>
          <w:lang w:val="ky-KG"/>
        </w:rPr>
        <w:t xml:space="preserve">түшүнүктү </w:t>
      </w:r>
      <w:r w:rsidRPr="009C7AA2">
        <w:rPr>
          <w:i/>
          <w:color w:val="000000"/>
          <w:sz w:val="20"/>
          <w:szCs w:val="20"/>
          <w:lang w:val="ky-KG"/>
        </w:rPr>
        <w:t>берет</w:t>
      </w:r>
      <w:r>
        <w:rPr>
          <w:color w:val="000000"/>
          <w:sz w:val="20"/>
          <w:szCs w:val="20"/>
          <w:lang w:val="ky-KG"/>
        </w:rPr>
        <w:t>)</w:t>
      </w:r>
      <w:r w:rsidRPr="00AF07CC">
        <w:rPr>
          <w:color w:val="000000"/>
          <w:sz w:val="20"/>
          <w:szCs w:val="20"/>
          <w:lang w:val="ky-KG"/>
        </w:rPr>
        <w:t xml:space="preserve">. </w:t>
      </w:r>
    </w:p>
    <w:p w14:paraId="3830B048" w14:textId="77777777" w:rsidR="003104DA" w:rsidRPr="003104DA" w:rsidRDefault="003104DA" w:rsidP="00D36966">
      <w:pPr>
        <w:spacing w:before="240" w:line="240" w:lineRule="auto"/>
        <w:rPr>
          <w:b/>
          <w:bCs/>
          <w:color w:val="000000"/>
          <w:sz w:val="20"/>
          <w:szCs w:val="20"/>
          <w:lang w:val="ky-KG"/>
        </w:rPr>
      </w:pPr>
      <w:r w:rsidRPr="003104DA">
        <w:rPr>
          <w:b/>
          <w:bCs/>
          <w:color w:val="000000"/>
          <w:sz w:val="20"/>
          <w:szCs w:val="20"/>
          <w:lang w:val="ky-KG"/>
        </w:rPr>
        <w:t xml:space="preserve">Коюлган шарты бар пикирди билдирүү үчүн негиздер </w:t>
      </w:r>
    </w:p>
    <w:p w14:paraId="3EE79F29" w14:textId="77777777" w:rsidR="003104DA" w:rsidRPr="003104DA" w:rsidRDefault="003104DA" w:rsidP="00D36966">
      <w:pPr>
        <w:spacing w:before="240" w:line="240" w:lineRule="auto"/>
        <w:rPr>
          <w:color w:val="000000"/>
          <w:sz w:val="20"/>
          <w:szCs w:val="20"/>
          <w:lang w:val="ky-KG"/>
        </w:rPr>
      </w:pPr>
      <w:r w:rsidRPr="003104DA">
        <w:rPr>
          <w:color w:val="000000"/>
          <w:sz w:val="20"/>
          <w:szCs w:val="20"/>
          <w:lang w:val="ky-KG"/>
        </w:rPr>
        <w:t>Биз 20</w:t>
      </w:r>
      <w:r>
        <w:rPr>
          <w:color w:val="000000"/>
          <w:sz w:val="20"/>
          <w:szCs w:val="20"/>
          <w:lang w:val="kk-KZ"/>
        </w:rPr>
        <w:t>Х</w:t>
      </w:r>
      <w:r w:rsidRPr="003104DA">
        <w:rPr>
          <w:color w:val="000000"/>
          <w:sz w:val="20"/>
          <w:szCs w:val="20"/>
          <w:lang w:val="ky-KG"/>
        </w:rPr>
        <w:t xml:space="preserve">0-жылы ишкананын аудитору болуп дайындалгандыктан, биз көрсөтүлгөн мезгилдин башталышына </w:t>
      </w:r>
      <w:r>
        <w:rPr>
          <w:color w:val="000000"/>
          <w:sz w:val="20"/>
          <w:szCs w:val="20"/>
          <w:lang w:val="kk-KZ"/>
        </w:rPr>
        <w:t xml:space="preserve">карата </w:t>
      </w:r>
      <w:r w:rsidRPr="003104DA">
        <w:rPr>
          <w:color w:val="000000"/>
          <w:sz w:val="20"/>
          <w:szCs w:val="20"/>
          <w:lang w:val="ky-KG"/>
        </w:rPr>
        <w:t>запастарды инвентаризациялоонун жүрүшүнө байкоо жүргүзүү мүмкүнчүлүгүнө ээ болгон жокпуз же альтернативдүү жол-жоболорду колдонуу менен алардын санын текшере алган жокпуз. Жылдын башына карата запастар ишмердүүлүктүн жыйынтыктарын    эсептөөдө камтылгандыктан, биз 20</w:t>
      </w:r>
      <w:r>
        <w:rPr>
          <w:color w:val="000000"/>
          <w:sz w:val="20"/>
          <w:szCs w:val="20"/>
          <w:lang w:val="kk-KZ"/>
        </w:rPr>
        <w:t>Х</w:t>
      </w:r>
      <w:r w:rsidRPr="003104DA">
        <w:rPr>
          <w:color w:val="000000"/>
          <w:sz w:val="20"/>
          <w:szCs w:val="20"/>
          <w:lang w:val="ky-KG"/>
        </w:rPr>
        <w:t>0-жылдын башына ишмердүүлүктүн жыйынтыктарына жана    бөлүштүрүлбөгөн пайдага карата кандайдыр бир оңдоолордун зарыл экендигин аныктай алган жокпуз. 20</w:t>
      </w:r>
      <w:r>
        <w:rPr>
          <w:color w:val="000000"/>
          <w:sz w:val="20"/>
          <w:szCs w:val="20"/>
          <w:lang w:val="kk-KZ"/>
        </w:rPr>
        <w:t>Х</w:t>
      </w:r>
      <w:r w:rsidRPr="003104DA">
        <w:rPr>
          <w:color w:val="000000"/>
          <w:sz w:val="20"/>
          <w:szCs w:val="20"/>
          <w:lang w:val="ky-KG"/>
        </w:rPr>
        <w:t xml:space="preserve">0-жылдын 31-декабрында аяктаган мезгил үчүн финансылык отчеттуулук боюнча аудитордук пикирибиз тийиштүү түрдө модификацияланган. Учурдагы мезгил үчүн финансылык отчеттуулукка    карата биздин пикирибиз да ушул маселенин учурдагы мезгилдин салыштырылышына жана салыштырылуучу </w:t>
      </w:r>
      <w:r w:rsidRPr="003104DA">
        <w:rPr>
          <w:color w:val="000000"/>
          <w:sz w:val="20"/>
          <w:szCs w:val="20"/>
          <w:lang w:val="ky-KG"/>
        </w:rPr>
        <w:lastRenderedPageBreak/>
        <w:t>көрсөткүчтөрүнө мүмкүн болуучу таасирине байланыштуу модификацияланган.</w:t>
      </w:r>
    </w:p>
    <w:p w14:paraId="56D1BC0A" w14:textId="77777777" w:rsidR="003104DA" w:rsidRPr="003104DA" w:rsidRDefault="003104DA" w:rsidP="00D36966">
      <w:pPr>
        <w:spacing w:before="240" w:line="240" w:lineRule="auto"/>
        <w:rPr>
          <w:color w:val="000000"/>
          <w:sz w:val="20"/>
          <w:szCs w:val="20"/>
          <w:lang w:val="ky-KG"/>
        </w:rPr>
      </w:pPr>
      <w:r w:rsidRPr="003104DA">
        <w:rPr>
          <w:color w:val="000000"/>
          <w:sz w:val="20"/>
          <w:szCs w:val="20"/>
          <w:lang w:val="ky-KG"/>
        </w:rPr>
        <w:t>Биз аудитти Аудиттин эл аралык стандарттарына (АЭС) ылайык жүргүздүк. Биздин жоопкерчилигибиз көрсөтүлгөн стандарттарга ылайык    мындан ары корутундубуздун «</w:t>
      </w:r>
      <w:r w:rsidRPr="003104DA">
        <w:rPr>
          <w:i/>
          <w:color w:val="000000"/>
          <w:sz w:val="20"/>
          <w:szCs w:val="20"/>
          <w:lang w:val="ky-KG"/>
        </w:rPr>
        <w:t>Финансылык отчеттуулуктун аудити боюнча    аудитордун жоопкерчилиги</w:t>
      </w:r>
      <w:r w:rsidRPr="003104DA">
        <w:rPr>
          <w:color w:val="000000"/>
          <w:sz w:val="20"/>
          <w:szCs w:val="20"/>
          <w:lang w:val="ky-KG"/>
        </w:rPr>
        <w:t>» бөлүмүндө ачып көрсөтүлөт.    Биздин [</w:t>
      </w:r>
      <w:r w:rsidRPr="003104DA">
        <w:rPr>
          <w:i/>
          <w:color w:val="000000"/>
          <w:sz w:val="20"/>
          <w:szCs w:val="20"/>
          <w:lang w:val="ky-KG"/>
        </w:rPr>
        <w:t>юрисдикциянын аталышы</w:t>
      </w:r>
      <w:r w:rsidRPr="003104DA">
        <w:rPr>
          <w:color w:val="000000"/>
          <w:sz w:val="20"/>
          <w:szCs w:val="20"/>
          <w:lang w:val="ky-KG"/>
        </w:rPr>
        <w:t xml:space="preserve">] финансылык отчеттуулуктун аудитине колдонулуучу этикалык талаптарга ылайык    биз ишканадан     көз каранды эмеспиз жана    ушул талаптарга ылайык башка этикалык милдеттерибизди аткардык. Биз алган аудитордук далилдер биздин коюлган шарты бар пикирибизди билдирүүгө    негиз болушу үчүн жетиштүү жана талаптагыдай болуп саналат    деп ойлойбуз.     </w:t>
      </w:r>
    </w:p>
    <w:p w14:paraId="4727A4CC" w14:textId="77777777" w:rsidR="00375C00" w:rsidRPr="003104DA" w:rsidRDefault="003104DA">
      <w:pPr>
        <w:pStyle w:val="level2"/>
        <w:tabs>
          <w:tab w:val="clear" w:pos="360"/>
          <w:tab w:val="clear" w:pos="576"/>
        </w:tabs>
        <w:spacing w:before="180" w:line="240" w:lineRule="exact"/>
        <w:ind w:left="0" w:firstLine="0"/>
        <w:rPr>
          <w:rFonts w:cs="Arial"/>
          <w:i/>
          <w:iCs/>
          <w:sz w:val="20"/>
          <w:szCs w:val="20"/>
          <w:lang w:val="ky-KG"/>
        </w:rPr>
      </w:pPr>
      <w:r w:rsidRPr="003104DA">
        <w:rPr>
          <w:b/>
          <w:bCs/>
          <w:color w:val="000000"/>
          <w:sz w:val="20"/>
          <w:szCs w:val="20"/>
          <w:lang w:val="ky-KG"/>
        </w:rPr>
        <w:t>Жетекчиликтин жана корпоративдик башкаруу үчүн жооп берүүчү жактардын финансылык отчеттуулукка жоопкерчилиги</w:t>
      </w:r>
      <w:r w:rsidRPr="003104DA">
        <w:rPr>
          <w:rStyle w:val="a7"/>
          <w:rFonts w:cs="Arial"/>
          <w:b/>
          <w:iCs/>
          <w:sz w:val="20"/>
          <w:szCs w:val="20"/>
          <w:lang w:val="ky-KG"/>
        </w:rPr>
        <w:t xml:space="preserve"> </w:t>
      </w:r>
      <w:r w:rsidR="00375C00">
        <w:rPr>
          <w:rStyle w:val="a7"/>
          <w:rFonts w:cs="Arial"/>
          <w:b/>
          <w:iCs/>
          <w:sz w:val="20"/>
          <w:szCs w:val="20"/>
        </w:rPr>
        <w:footnoteReference w:id="17"/>
      </w:r>
    </w:p>
    <w:p w14:paraId="56EA05CB" w14:textId="77777777" w:rsidR="003104DA" w:rsidRDefault="003104DA">
      <w:pPr>
        <w:pStyle w:val="level2"/>
        <w:spacing w:before="180" w:line="240" w:lineRule="exact"/>
        <w:ind w:left="0" w:firstLine="0"/>
        <w:rPr>
          <w:color w:val="000000"/>
          <w:sz w:val="20"/>
          <w:szCs w:val="20"/>
          <w:lang w:val="ky-KG"/>
        </w:rPr>
      </w:pPr>
      <w:r w:rsidRPr="003104DA">
        <w:rPr>
          <w:color w:val="000000"/>
          <w:sz w:val="20"/>
          <w:szCs w:val="20"/>
          <w:lang w:val="ky-KG"/>
        </w:rPr>
        <w:t>[АЭС 700</w:t>
      </w:r>
      <w:r>
        <w:rPr>
          <w:color w:val="000000"/>
          <w:sz w:val="20"/>
          <w:szCs w:val="20"/>
          <w:lang w:val="kk-KZ"/>
        </w:rPr>
        <w:t>гө</w:t>
      </w:r>
      <w:r w:rsidRPr="003104DA">
        <w:rPr>
          <w:color w:val="000000"/>
          <w:sz w:val="20"/>
          <w:szCs w:val="20"/>
          <w:lang w:val="ky-KG"/>
        </w:rPr>
        <w:t xml:space="preserve"> </w:t>
      </w:r>
      <w:r w:rsidRPr="003104DA">
        <w:rPr>
          <w:i/>
          <w:iCs/>
          <w:color w:val="000000"/>
          <w:sz w:val="20"/>
          <w:szCs w:val="20"/>
          <w:lang w:val="ky-KG"/>
        </w:rPr>
        <w:t xml:space="preserve">(кайра каралган) </w:t>
      </w:r>
      <w:r w:rsidRPr="00E964FE">
        <w:rPr>
          <w:i/>
          <w:color w:val="000000"/>
          <w:sz w:val="20"/>
          <w:szCs w:val="20"/>
          <w:lang w:val="ky-KG"/>
        </w:rPr>
        <w:t>ылайык корутунду түзүү</w:t>
      </w:r>
      <w:r w:rsidRPr="003104DA">
        <w:rPr>
          <w:color w:val="000000"/>
          <w:sz w:val="20"/>
          <w:szCs w:val="20"/>
          <w:lang w:val="ky-KG"/>
        </w:rPr>
        <w:t xml:space="preserve">    </w:t>
      </w:r>
      <w:r w:rsidRPr="003104DA">
        <w:rPr>
          <w:i/>
          <w:iCs/>
          <w:color w:val="000000"/>
          <w:sz w:val="20"/>
          <w:szCs w:val="20"/>
          <w:lang w:val="ky-KG"/>
        </w:rPr>
        <w:t xml:space="preserve">– АЭС 700дөгү (кайра каралган) 1-мисалды караңыз </w:t>
      </w:r>
      <w:r w:rsidRPr="003104DA">
        <w:rPr>
          <w:color w:val="000000"/>
          <w:sz w:val="20"/>
          <w:szCs w:val="20"/>
          <w:lang w:val="ky-KG"/>
        </w:rPr>
        <w:t xml:space="preserve">] </w:t>
      </w:r>
    </w:p>
    <w:p w14:paraId="6AED14DC" w14:textId="77777777" w:rsidR="003104DA" w:rsidRPr="007930A7" w:rsidRDefault="003104DA">
      <w:pPr>
        <w:pStyle w:val="level2"/>
        <w:widowControl w:val="0"/>
        <w:spacing w:before="120" w:line="240" w:lineRule="exact"/>
        <w:ind w:left="0" w:firstLine="0"/>
        <w:jc w:val="both"/>
        <w:rPr>
          <w:i/>
          <w:spacing w:val="1"/>
          <w:sz w:val="20"/>
          <w:szCs w:val="20"/>
          <w:lang w:val="ru-RU"/>
        </w:rPr>
      </w:pPr>
      <w:r w:rsidRPr="00AF07CC">
        <w:rPr>
          <w:b/>
          <w:bCs/>
          <w:color w:val="000000"/>
          <w:sz w:val="20"/>
          <w:szCs w:val="20"/>
          <w:lang w:val="ru-RU"/>
        </w:rPr>
        <w:t>Финансылык</w:t>
      </w:r>
      <w:r w:rsidRPr="007930A7">
        <w:rPr>
          <w:b/>
          <w:bCs/>
          <w:color w:val="000000"/>
          <w:sz w:val="20"/>
          <w:szCs w:val="20"/>
          <w:lang w:val="ru-RU"/>
        </w:rPr>
        <w:t xml:space="preserve"> </w:t>
      </w:r>
      <w:r w:rsidRPr="00AF07CC">
        <w:rPr>
          <w:b/>
          <w:bCs/>
          <w:color w:val="000000"/>
          <w:sz w:val="20"/>
          <w:szCs w:val="20"/>
          <w:lang w:val="ru-RU"/>
        </w:rPr>
        <w:t>отчеттуулуктун</w:t>
      </w:r>
      <w:r w:rsidRPr="007930A7">
        <w:rPr>
          <w:b/>
          <w:bCs/>
          <w:color w:val="000000"/>
          <w:sz w:val="20"/>
          <w:szCs w:val="20"/>
          <w:lang w:val="ru-RU"/>
        </w:rPr>
        <w:t xml:space="preserve"> </w:t>
      </w:r>
      <w:r w:rsidRPr="00AF07CC">
        <w:rPr>
          <w:b/>
          <w:bCs/>
          <w:color w:val="000000"/>
          <w:sz w:val="20"/>
          <w:szCs w:val="20"/>
          <w:lang w:val="ru-RU"/>
        </w:rPr>
        <w:t>аудитине</w:t>
      </w:r>
      <w:r w:rsidRPr="007930A7">
        <w:rPr>
          <w:b/>
          <w:bCs/>
          <w:color w:val="000000"/>
          <w:sz w:val="20"/>
          <w:szCs w:val="20"/>
          <w:lang w:val="ru-RU"/>
        </w:rPr>
        <w:t xml:space="preserve"> </w:t>
      </w:r>
      <w:r w:rsidRPr="00AF07CC">
        <w:rPr>
          <w:b/>
          <w:bCs/>
          <w:color w:val="000000"/>
          <w:sz w:val="20"/>
          <w:szCs w:val="20"/>
          <w:lang w:val="ru-RU"/>
        </w:rPr>
        <w:t>карата</w:t>
      </w:r>
      <w:r w:rsidRPr="007930A7">
        <w:rPr>
          <w:b/>
          <w:bCs/>
          <w:color w:val="000000"/>
          <w:sz w:val="20"/>
          <w:szCs w:val="20"/>
          <w:lang w:val="ru-RU"/>
        </w:rPr>
        <w:t xml:space="preserve"> </w:t>
      </w:r>
      <w:r w:rsidRPr="00AF07CC">
        <w:rPr>
          <w:b/>
          <w:bCs/>
          <w:color w:val="000000"/>
          <w:sz w:val="20"/>
          <w:szCs w:val="20"/>
          <w:lang w:val="ru-RU"/>
        </w:rPr>
        <w:t>аудитордун</w:t>
      </w:r>
      <w:r w:rsidRPr="007930A7">
        <w:rPr>
          <w:b/>
          <w:bCs/>
          <w:color w:val="000000"/>
          <w:sz w:val="20"/>
          <w:szCs w:val="20"/>
          <w:lang w:val="ru-RU"/>
        </w:rPr>
        <w:t xml:space="preserve"> </w:t>
      </w:r>
      <w:r w:rsidRPr="00AF07CC">
        <w:rPr>
          <w:b/>
          <w:bCs/>
          <w:color w:val="000000"/>
          <w:sz w:val="20"/>
          <w:szCs w:val="20"/>
          <w:lang w:val="ru-RU"/>
        </w:rPr>
        <w:t>жоопкерчилиги</w:t>
      </w:r>
      <w:r w:rsidRPr="007930A7">
        <w:rPr>
          <w:i/>
          <w:spacing w:val="1"/>
          <w:sz w:val="20"/>
          <w:szCs w:val="20"/>
          <w:lang w:val="ru-RU"/>
        </w:rPr>
        <w:t xml:space="preserve"> </w:t>
      </w:r>
    </w:p>
    <w:p w14:paraId="24462D24" w14:textId="54F96392" w:rsidR="003104DA" w:rsidRPr="007930A7" w:rsidRDefault="003104DA" w:rsidP="00D36966">
      <w:pPr>
        <w:spacing w:before="240" w:line="240" w:lineRule="exact"/>
        <w:jc w:val="left"/>
        <w:rPr>
          <w:color w:val="000000"/>
          <w:sz w:val="20"/>
          <w:szCs w:val="20"/>
          <w:lang w:val="ru-RU"/>
        </w:rPr>
      </w:pPr>
      <w:r w:rsidRPr="007930A7">
        <w:rPr>
          <w:color w:val="000000"/>
          <w:sz w:val="20"/>
          <w:szCs w:val="20"/>
          <w:lang w:val="ru-RU"/>
        </w:rPr>
        <w:t>[</w:t>
      </w:r>
      <w:r w:rsidRPr="00AF07CC">
        <w:rPr>
          <w:color w:val="000000"/>
          <w:sz w:val="20"/>
          <w:szCs w:val="20"/>
          <w:lang w:val="ru-RU"/>
        </w:rPr>
        <w:t>АЭС</w:t>
      </w:r>
      <w:r w:rsidRPr="007930A7">
        <w:rPr>
          <w:color w:val="000000"/>
          <w:sz w:val="20"/>
          <w:szCs w:val="20"/>
          <w:lang w:val="ru-RU"/>
        </w:rPr>
        <w:t xml:space="preserve"> 700</w:t>
      </w:r>
      <w:r w:rsidRPr="00AF07CC">
        <w:rPr>
          <w:color w:val="000000"/>
          <w:sz w:val="20"/>
          <w:szCs w:val="20"/>
          <w:lang w:val="ru-RU"/>
        </w:rPr>
        <w:t>гө</w:t>
      </w:r>
      <w:r w:rsidRPr="007930A7">
        <w:rPr>
          <w:color w:val="000000"/>
          <w:sz w:val="20"/>
          <w:szCs w:val="20"/>
          <w:lang w:val="ru-RU"/>
        </w:rPr>
        <w:t xml:space="preserve"> </w:t>
      </w:r>
      <w:r w:rsidRPr="007930A7">
        <w:rPr>
          <w:i/>
          <w:iCs/>
          <w:color w:val="000000"/>
          <w:sz w:val="20"/>
          <w:szCs w:val="20"/>
          <w:lang w:val="ru-RU"/>
        </w:rPr>
        <w:t>(</w:t>
      </w:r>
      <w:r w:rsidRPr="00AF07CC">
        <w:rPr>
          <w:i/>
          <w:iCs/>
          <w:color w:val="000000"/>
          <w:sz w:val="20"/>
          <w:szCs w:val="20"/>
          <w:lang w:val="ru-RU"/>
        </w:rPr>
        <w:t>кайра</w:t>
      </w:r>
      <w:r w:rsidRPr="007930A7">
        <w:rPr>
          <w:i/>
          <w:iCs/>
          <w:color w:val="000000"/>
          <w:sz w:val="20"/>
          <w:szCs w:val="20"/>
          <w:lang w:val="ru-RU"/>
        </w:rPr>
        <w:t xml:space="preserve"> </w:t>
      </w:r>
      <w:r w:rsidRPr="00AF07CC">
        <w:rPr>
          <w:i/>
          <w:iCs/>
          <w:color w:val="000000"/>
          <w:sz w:val="20"/>
          <w:szCs w:val="20"/>
          <w:lang w:val="ru-RU"/>
        </w:rPr>
        <w:t>каралган</w:t>
      </w:r>
      <w:r w:rsidRPr="007930A7">
        <w:rPr>
          <w:i/>
          <w:iCs/>
          <w:color w:val="000000"/>
          <w:sz w:val="20"/>
          <w:szCs w:val="20"/>
          <w:lang w:val="ru-RU"/>
        </w:rPr>
        <w:t xml:space="preserve">) </w:t>
      </w:r>
      <w:r w:rsidRPr="00E964FE">
        <w:rPr>
          <w:i/>
          <w:color w:val="000000"/>
          <w:sz w:val="20"/>
          <w:szCs w:val="20"/>
          <w:lang w:val="ru-RU"/>
        </w:rPr>
        <w:t>ылайык корутунду түзүү</w:t>
      </w:r>
      <w:r w:rsidRPr="007930A7">
        <w:rPr>
          <w:color w:val="000000"/>
          <w:sz w:val="20"/>
          <w:szCs w:val="20"/>
          <w:lang w:val="ru-RU"/>
        </w:rPr>
        <w:t xml:space="preserve">    </w:t>
      </w:r>
      <w:r w:rsidRPr="007930A7">
        <w:rPr>
          <w:i/>
          <w:iCs/>
          <w:color w:val="000000"/>
          <w:sz w:val="20"/>
          <w:szCs w:val="20"/>
          <w:lang w:val="ru-RU"/>
        </w:rPr>
        <w:t xml:space="preserve">– </w:t>
      </w:r>
      <w:r w:rsidRPr="00AF07CC">
        <w:rPr>
          <w:i/>
          <w:iCs/>
          <w:color w:val="000000"/>
          <w:sz w:val="20"/>
          <w:szCs w:val="20"/>
          <w:lang w:val="ru-RU"/>
        </w:rPr>
        <w:t>АЭС</w:t>
      </w:r>
      <w:r w:rsidRPr="007930A7">
        <w:rPr>
          <w:i/>
          <w:iCs/>
          <w:color w:val="000000"/>
          <w:sz w:val="20"/>
          <w:szCs w:val="20"/>
          <w:lang w:val="ru-RU"/>
        </w:rPr>
        <w:t xml:space="preserve"> 700</w:t>
      </w:r>
      <w:r w:rsidRPr="00AF07CC">
        <w:rPr>
          <w:i/>
          <w:iCs/>
          <w:color w:val="000000"/>
          <w:sz w:val="20"/>
          <w:szCs w:val="20"/>
          <w:lang w:val="ru-RU"/>
        </w:rPr>
        <w:t>дөгү</w:t>
      </w:r>
      <w:r w:rsidRPr="007930A7">
        <w:rPr>
          <w:i/>
          <w:iCs/>
          <w:color w:val="000000"/>
          <w:sz w:val="20"/>
          <w:szCs w:val="20"/>
          <w:lang w:val="ru-RU"/>
        </w:rPr>
        <w:t xml:space="preserve"> (</w:t>
      </w:r>
      <w:r w:rsidRPr="00AF07CC">
        <w:rPr>
          <w:i/>
          <w:iCs/>
          <w:color w:val="000000"/>
          <w:sz w:val="20"/>
          <w:szCs w:val="20"/>
          <w:lang w:val="ru-RU"/>
        </w:rPr>
        <w:t>кайра</w:t>
      </w:r>
      <w:r w:rsidRPr="007930A7">
        <w:rPr>
          <w:i/>
          <w:iCs/>
          <w:color w:val="000000"/>
          <w:sz w:val="20"/>
          <w:szCs w:val="20"/>
          <w:lang w:val="ru-RU"/>
        </w:rPr>
        <w:t xml:space="preserve"> </w:t>
      </w:r>
      <w:r w:rsidRPr="00AF07CC">
        <w:rPr>
          <w:i/>
          <w:iCs/>
          <w:color w:val="000000"/>
          <w:sz w:val="20"/>
          <w:szCs w:val="20"/>
          <w:lang w:val="ru-RU"/>
        </w:rPr>
        <w:t>каралган</w:t>
      </w:r>
      <w:r w:rsidRPr="007930A7">
        <w:rPr>
          <w:i/>
          <w:iCs/>
          <w:color w:val="000000"/>
          <w:sz w:val="20"/>
          <w:szCs w:val="20"/>
          <w:lang w:val="ru-RU"/>
        </w:rPr>
        <w:t>) 1-</w:t>
      </w:r>
      <w:r w:rsidRPr="00AF07CC">
        <w:rPr>
          <w:i/>
          <w:iCs/>
          <w:color w:val="000000"/>
          <w:sz w:val="20"/>
          <w:szCs w:val="20"/>
          <w:lang w:val="ru-RU"/>
        </w:rPr>
        <w:t>мисалды</w:t>
      </w:r>
      <w:r w:rsidRPr="007930A7">
        <w:rPr>
          <w:i/>
          <w:iCs/>
          <w:color w:val="000000"/>
          <w:sz w:val="20"/>
          <w:szCs w:val="20"/>
          <w:lang w:val="ru-RU"/>
        </w:rPr>
        <w:t xml:space="preserve"> </w:t>
      </w:r>
      <w:r w:rsidRPr="00AF07CC">
        <w:rPr>
          <w:i/>
          <w:iCs/>
          <w:color w:val="000000"/>
          <w:sz w:val="20"/>
          <w:szCs w:val="20"/>
          <w:lang w:val="ru-RU"/>
        </w:rPr>
        <w:t>караңыз</w:t>
      </w:r>
      <w:r w:rsidRPr="007930A7">
        <w:rPr>
          <w:i/>
          <w:iCs/>
          <w:color w:val="000000"/>
          <w:sz w:val="20"/>
          <w:szCs w:val="20"/>
          <w:lang w:val="ru-RU"/>
        </w:rPr>
        <w:t xml:space="preserve"> </w:t>
      </w:r>
      <w:r w:rsidRPr="007930A7">
        <w:rPr>
          <w:color w:val="000000"/>
          <w:sz w:val="20"/>
          <w:szCs w:val="20"/>
          <w:lang w:val="ru-RU"/>
        </w:rPr>
        <w:t xml:space="preserve">] </w:t>
      </w:r>
    </w:p>
    <w:p w14:paraId="333E833D" w14:textId="77777777" w:rsidR="00375C00" w:rsidRPr="003104DA" w:rsidRDefault="003104DA" w:rsidP="00D36966">
      <w:pPr>
        <w:spacing w:before="240" w:line="240" w:lineRule="auto"/>
        <w:jc w:val="left"/>
        <w:rPr>
          <w:b/>
          <w:bCs/>
          <w:color w:val="000000"/>
          <w:sz w:val="20"/>
          <w:szCs w:val="20"/>
          <w:lang w:val="ru-RU"/>
        </w:rPr>
      </w:pPr>
      <w:r w:rsidRPr="00AF07CC">
        <w:rPr>
          <w:b/>
          <w:bCs/>
          <w:color w:val="000000"/>
          <w:sz w:val="20"/>
          <w:szCs w:val="20"/>
          <w:lang w:val="ru-RU"/>
        </w:rPr>
        <w:t xml:space="preserve">Башка мыйзамдык жана ченемдик талаптарга ылайык отчет </w:t>
      </w:r>
    </w:p>
    <w:p w14:paraId="003D87BE" w14:textId="77777777" w:rsidR="00375C00" w:rsidRPr="003104DA" w:rsidRDefault="003104DA" w:rsidP="00D36966">
      <w:pPr>
        <w:spacing w:before="240" w:line="240" w:lineRule="auto"/>
        <w:rPr>
          <w:color w:val="000000"/>
          <w:sz w:val="20"/>
          <w:szCs w:val="20"/>
          <w:lang w:val="ru-RU"/>
        </w:rPr>
      </w:pPr>
      <w:r w:rsidRPr="003104DA">
        <w:rPr>
          <w:color w:val="000000"/>
          <w:sz w:val="20"/>
          <w:szCs w:val="20"/>
          <w:lang w:val="ru-RU"/>
        </w:rPr>
        <w:t>[</w:t>
      </w:r>
      <w:r w:rsidRPr="00AF07CC">
        <w:rPr>
          <w:color w:val="000000"/>
          <w:sz w:val="20"/>
          <w:szCs w:val="20"/>
          <w:lang w:val="ru-RU"/>
        </w:rPr>
        <w:t>АЭС</w:t>
      </w:r>
      <w:r w:rsidRPr="003104DA">
        <w:rPr>
          <w:color w:val="000000"/>
          <w:sz w:val="20"/>
          <w:szCs w:val="20"/>
          <w:lang w:val="ru-RU"/>
        </w:rPr>
        <w:t xml:space="preserve"> 700</w:t>
      </w:r>
      <w:r w:rsidRPr="00AF07CC">
        <w:rPr>
          <w:color w:val="000000"/>
          <w:sz w:val="20"/>
          <w:szCs w:val="20"/>
          <w:lang w:val="ru-RU"/>
        </w:rPr>
        <w:t>гө</w:t>
      </w:r>
      <w:r w:rsidRPr="003104DA">
        <w:rPr>
          <w:color w:val="000000"/>
          <w:sz w:val="20"/>
          <w:szCs w:val="20"/>
          <w:lang w:val="ru-RU"/>
        </w:rPr>
        <w:t xml:space="preserve"> </w:t>
      </w:r>
      <w:r w:rsidRPr="003104DA">
        <w:rPr>
          <w:i/>
          <w:iCs/>
          <w:color w:val="000000"/>
          <w:sz w:val="20"/>
          <w:szCs w:val="20"/>
          <w:lang w:val="ru-RU"/>
        </w:rPr>
        <w:t>(</w:t>
      </w:r>
      <w:r w:rsidRPr="00AF07CC">
        <w:rPr>
          <w:i/>
          <w:iCs/>
          <w:color w:val="000000"/>
          <w:sz w:val="20"/>
          <w:szCs w:val="20"/>
          <w:lang w:val="ru-RU"/>
        </w:rPr>
        <w:t>кайра</w:t>
      </w:r>
      <w:r w:rsidRPr="003104DA">
        <w:rPr>
          <w:i/>
          <w:iCs/>
          <w:color w:val="000000"/>
          <w:sz w:val="20"/>
          <w:szCs w:val="20"/>
          <w:lang w:val="ru-RU"/>
        </w:rPr>
        <w:t xml:space="preserve"> </w:t>
      </w:r>
      <w:r w:rsidRPr="00AF07CC">
        <w:rPr>
          <w:i/>
          <w:iCs/>
          <w:color w:val="000000"/>
          <w:sz w:val="20"/>
          <w:szCs w:val="20"/>
          <w:lang w:val="ru-RU"/>
        </w:rPr>
        <w:t>каралган</w:t>
      </w:r>
      <w:r w:rsidRPr="003104DA">
        <w:rPr>
          <w:i/>
          <w:iCs/>
          <w:color w:val="000000"/>
          <w:sz w:val="20"/>
          <w:szCs w:val="20"/>
          <w:lang w:val="ru-RU"/>
        </w:rPr>
        <w:t xml:space="preserve">) </w:t>
      </w:r>
      <w:r w:rsidRPr="00AF07CC">
        <w:rPr>
          <w:color w:val="000000"/>
          <w:sz w:val="20"/>
          <w:szCs w:val="20"/>
          <w:lang w:val="ru-RU"/>
        </w:rPr>
        <w:t>ылайык</w:t>
      </w:r>
      <w:r w:rsidRPr="003104DA">
        <w:rPr>
          <w:color w:val="000000"/>
          <w:sz w:val="20"/>
          <w:szCs w:val="20"/>
          <w:lang w:val="ru-RU"/>
        </w:rPr>
        <w:t xml:space="preserve"> </w:t>
      </w:r>
      <w:r w:rsidRPr="00AF07CC">
        <w:rPr>
          <w:color w:val="000000"/>
          <w:sz w:val="20"/>
          <w:szCs w:val="20"/>
          <w:lang w:val="ru-RU"/>
        </w:rPr>
        <w:t>корутунду</w:t>
      </w:r>
      <w:r w:rsidRPr="003104DA">
        <w:rPr>
          <w:color w:val="000000"/>
          <w:sz w:val="20"/>
          <w:szCs w:val="20"/>
          <w:lang w:val="ru-RU"/>
        </w:rPr>
        <w:t xml:space="preserve"> </w:t>
      </w:r>
      <w:r w:rsidRPr="00AF07CC">
        <w:rPr>
          <w:color w:val="000000"/>
          <w:sz w:val="20"/>
          <w:szCs w:val="20"/>
          <w:lang w:val="ru-RU"/>
        </w:rPr>
        <w:t>түзүү</w:t>
      </w:r>
      <w:r w:rsidRPr="003104DA">
        <w:rPr>
          <w:color w:val="000000"/>
          <w:sz w:val="20"/>
          <w:szCs w:val="20"/>
          <w:lang w:val="ru-RU"/>
        </w:rPr>
        <w:t xml:space="preserve">    </w:t>
      </w:r>
      <w:r w:rsidRPr="003104DA">
        <w:rPr>
          <w:i/>
          <w:iCs/>
          <w:color w:val="000000"/>
          <w:sz w:val="20"/>
          <w:szCs w:val="20"/>
          <w:lang w:val="ru-RU"/>
        </w:rPr>
        <w:t xml:space="preserve">– </w:t>
      </w:r>
      <w:r w:rsidRPr="00AF07CC">
        <w:rPr>
          <w:i/>
          <w:iCs/>
          <w:color w:val="000000"/>
          <w:sz w:val="20"/>
          <w:szCs w:val="20"/>
          <w:lang w:val="ru-RU"/>
        </w:rPr>
        <w:t>АЭС</w:t>
      </w:r>
      <w:r w:rsidRPr="003104DA">
        <w:rPr>
          <w:i/>
          <w:iCs/>
          <w:color w:val="000000"/>
          <w:sz w:val="20"/>
          <w:szCs w:val="20"/>
          <w:lang w:val="ru-RU"/>
        </w:rPr>
        <w:t xml:space="preserve"> 700</w:t>
      </w:r>
      <w:r w:rsidRPr="00AF07CC">
        <w:rPr>
          <w:i/>
          <w:iCs/>
          <w:color w:val="000000"/>
          <w:sz w:val="20"/>
          <w:szCs w:val="20"/>
          <w:lang w:val="ru-RU"/>
        </w:rPr>
        <w:t>дөгү</w:t>
      </w:r>
      <w:r w:rsidRPr="003104DA">
        <w:rPr>
          <w:i/>
          <w:iCs/>
          <w:color w:val="000000"/>
          <w:sz w:val="20"/>
          <w:szCs w:val="20"/>
          <w:lang w:val="ru-RU"/>
        </w:rPr>
        <w:t xml:space="preserve"> (</w:t>
      </w:r>
      <w:r w:rsidRPr="00AF07CC">
        <w:rPr>
          <w:i/>
          <w:iCs/>
          <w:color w:val="000000"/>
          <w:sz w:val="20"/>
          <w:szCs w:val="20"/>
          <w:lang w:val="ru-RU"/>
        </w:rPr>
        <w:t>кайра</w:t>
      </w:r>
      <w:r w:rsidRPr="003104DA">
        <w:rPr>
          <w:i/>
          <w:iCs/>
          <w:color w:val="000000"/>
          <w:sz w:val="20"/>
          <w:szCs w:val="20"/>
          <w:lang w:val="ru-RU"/>
        </w:rPr>
        <w:t xml:space="preserve"> </w:t>
      </w:r>
      <w:r w:rsidRPr="00AF07CC">
        <w:rPr>
          <w:i/>
          <w:iCs/>
          <w:color w:val="000000"/>
          <w:sz w:val="20"/>
          <w:szCs w:val="20"/>
          <w:lang w:val="ru-RU"/>
        </w:rPr>
        <w:t>каралган</w:t>
      </w:r>
      <w:r w:rsidRPr="003104DA">
        <w:rPr>
          <w:i/>
          <w:iCs/>
          <w:color w:val="000000"/>
          <w:sz w:val="20"/>
          <w:szCs w:val="20"/>
          <w:lang w:val="ru-RU"/>
        </w:rPr>
        <w:t>)    1-</w:t>
      </w:r>
      <w:r w:rsidRPr="00AF07CC">
        <w:rPr>
          <w:i/>
          <w:iCs/>
          <w:color w:val="000000"/>
          <w:sz w:val="20"/>
          <w:szCs w:val="20"/>
          <w:lang w:val="ru-RU"/>
        </w:rPr>
        <w:t>мисалды</w:t>
      </w:r>
      <w:r w:rsidRPr="003104DA">
        <w:rPr>
          <w:i/>
          <w:iCs/>
          <w:color w:val="000000"/>
          <w:sz w:val="20"/>
          <w:szCs w:val="20"/>
          <w:lang w:val="ru-RU"/>
        </w:rPr>
        <w:t xml:space="preserve"> </w:t>
      </w:r>
      <w:r w:rsidRPr="00AF07CC">
        <w:rPr>
          <w:i/>
          <w:iCs/>
          <w:color w:val="000000"/>
          <w:sz w:val="20"/>
          <w:szCs w:val="20"/>
          <w:lang w:val="ru-RU"/>
        </w:rPr>
        <w:t>караңыз</w:t>
      </w:r>
      <w:r w:rsidRPr="003104DA">
        <w:rPr>
          <w:i/>
          <w:iCs/>
          <w:color w:val="000000"/>
          <w:sz w:val="20"/>
          <w:szCs w:val="20"/>
          <w:lang w:val="ru-RU"/>
        </w:rPr>
        <w:t xml:space="preserve"> </w:t>
      </w:r>
      <w:r>
        <w:rPr>
          <w:color w:val="000000"/>
          <w:sz w:val="20"/>
          <w:szCs w:val="20"/>
          <w:lang w:val="ru-RU"/>
        </w:rPr>
        <w:t>]</w:t>
      </w:r>
    </w:p>
    <w:p w14:paraId="538D2990" w14:textId="77777777" w:rsidR="003104DA" w:rsidRDefault="003104DA">
      <w:pPr>
        <w:pStyle w:val="level2"/>
        <w:spacing w:before="120" w:line="240" w:lineRule="exact"/>
        <w:ind w:left="0" w:firstLine="0"/>
        <w:jc w:val="both"/>
        <w:rPr>
          <w:i/>
          <w:iCs/>
          <w:color w:val="000000"/>
          <w:sz w:val="20"/>
          <w:szCs w:val="20"/>
          <w:lang w:val="ru-RU"/>
        </w:rPr>
      </w:pPr>
      <w:r w:rsidRPr="003104DA">
        <w:rPr>
          <w:i/>
          <w:iCs/>
          <w:color w:val="000000"/>
          <w:sz w:val="20"/>
          <w:szCs w:val="20"/>
          <w:lang w:val="ru-RU"/>
        </w:rPr>
        <w:t>[</w:t>
      </w:r>
      <w:r w:rsidRPr="00A63B04">
        <w:rPr>
          <w:i/>
          <w:iCs/>
          <w:color w:val="000000"/>
          <w:sz w:val="20"/>
          <w:szCs w:val="20"/>
          <w:lang w:val="ru-RU"/>
        </w:rPr>
        <w:t>Конкреттүү</w:t>
      </w:r>
      <w:r w:rsidRPr="003104DA">
        <w:rPr>
          <w:i/>
          <w:iCs/>
          <w:color w:val="000000"/>
          <w:sz w:val="20"/>
          <w:szCs w:val="20"/>
          <w:lang w:val="ru-RU"/>
        </w:rPr>
        <w:t xml:space="preserve"> </w:t>
      </w:r>
      <w:r w:rsidRPr="00A63B04">
        <w:rPr>
          <w:i/>
          <w:iCs/>
          <w:color w:val="000000"/>
          <w:sz w:val="20"/>
          <w:szCs w:val="20"/>
          <w:lang w:val="ru-RU"/>
        </w:rPr>
        <w:t>юрисдикциянын</w:t>
      </w:r>
      <w:r w:rsidRPr="003104DA">
        <w:rPr>
          <w:i/>
          <w:iCs/>
          <w:color w:val="000000"/>
          <w:sz w:val="20"/>
          <w:szCs w:val="20"/>
          <w:lang w:val="ru-RU"/>
        </w:rPr>
        <w:t xml:space="preserve"> </w:t>
      </w:r>
      <w:r w:rsidRPr="00A63B04">
        <w:rPr>
          <w:i/>
          <w:iCs/>
          <w:color w:val="000000"/>
          <w:sz w:val="20"/>
          <w:szCs w:val="20"/>
          <w:lang w:val="ru-RU"/>
        </w:rPr>
        <w:t>талаптарына</w:t>
      </w:r>
      <w:r w:rsidRPr="003104DA">
        <w:rPr>
          <w:i/>
          <w:iCs/>
          <w:color w:val="000000"/>
          <w:sz w:val="20"/>
          <w:szCs w:val="20"/>
          <w:lang w:val="ru-RU"/>
        </w:rPr>
        <w:t xml:space="preserve"> </w:t>
      </w:r>
      <w:r w:rsidRPr="00A63B04">
        <w:rPr>
          <w:i/>
          <w:iCs/>
          <w:color w:val="000000"/>
          <w:sz w:val="20"/>
          <w:szCs w:val="20"/>
          <w:lang w:val="ru-RU"/>
        </w:rPr>
        <w:t>жараша</w:t>
      </w:r>
      <w:r w:rsidRPr="003104DA">
        <w:rPr>
          <w:i/>
          <w:iCs/>
          <w:color w:val="000000"/>
          <w:sz w:val="20"/>
          <w:szCs w:val="20"/>
          <w:lang w:val="ru-RU"/>
        </w:rPr>
        <w:t xml:space="preserve"> </w:t>
      </w:r>
      <w:r w:rsidRPr="00A63B04">
        <w:rPr>
          <w:i/>
          <w:iCs/>
          <w:color w:val="000000"/>
          <w:sz w:val="20"/>
          <w:szCs w:val="20"/>
          <w:lang w:val="ru-RU"/>
        </w:rPr>
        <w:t>аудитордук</w:t>
      </w:r>
      <w:r w:rsidRPr="003104DA">
        <w:rPr>
          <w:i/>
          <w:iCs/>
          <w:color w:val="000000"/>
          <w:sz w:val="20"/>
          <w:szCs w:val="20"/>
          <w:lang w:val="ru-RU"/>
        </w:rPr>
        <w:t xml:space="preserve"> </w:t>
      </w:r>
      <w:r w:rsidRPr="00A63B04">
        <w:rPr>
          <w:i/>
          <w:iCs/>
          <w:color w:val="000000"/>
          <w:sz w:val="20"/>
          <w:szCs w:val="20"/>
          <w:lang w:val="ru-RU"/>
        </w:rPr>
        <w:t>уюмдун</w:t>
      </w:r>
      <w:r w:rsidRPr="003104DA">
        <w:rPr>
          <w:i/>
          <w:iCs/>
          <w:color w:val="000000"/>
          <w:sz w:val="20"/>
          <w:szCs w:val="20"/>
          <w:lang w:val="ru-RU"/>
        </w:rPr>
        <w:t xml:space="preserve"> </w:t>
      </w:r>
      <w:r w:rsidRPr="00A63B04">
        <w:rPr>
          <w:i/>
          <w:iCs/>
          <w:color w:val="000000"/>
          <w:sz w:val="20"/>
          <w:szCs w:val="20"/>
          <w:lang w:val="ru-RU"/>
        </w:rPr>
        <w:t>атынан</w:t>
      </w:r>
      <w:r w:rsidRPr="003104DA">
        <w:rPr>
          <w:i/>
          <w:iCs/>
          <w:color w:val="000000"/>
          <w:sz w:val="20"/>
          <w:szCs w:val="20"/>
          <w:lang w:val="ru-RU"/>
        </w:rPr>
        <w:t xml:space="preserve">, </w:t>
      </w:r>
      <w:r w:rsidRPr="00A63B04">
        <w:rPr>
          <w:i/>
          <w:iCs/>
          <w:color w:val="000000"/>
          <w:sz w:val="20"/>
          <w:szCs w:val="20"/>
          <w:lang w:val="ru-RU"/>
        </w:rPr>
        <w:t>аудитордун</w:t>
      </w:r>
      <w:r w:rsidRPr="003104DA">
        <w:rPr>
          <w:i/>
          <w:iCs/>
          <w:color w:val="000000"/>
          <w:sz w:val="20"/>
          <w:szCs w:val="20"/>
          <w:lang w:val="ru-RU"/>
        </w:rPr>
        <w:t xml:space="preserve"> </w:t>
      </w:r>
      <w:r w:rsidRPr="00A63B04">
        <w:rPr>
          <w:i/>
          <w:iCs/>
          <w:color w:val="000000"/>
          <w:sz w:val="20"/>
          <w:szCs w:val="20"/>
          <w:lang w:val="ru-RU"/>
        </w:rPr>
        <w:t>атынан</w:t>
      </w:r>
      <w:r w:rsidRPr="003104DA">
        <w:rPr>
          <w:i/>
          <w:iCs/>
          <w:color w:val="000000"/>
          <w:sz w:val="20"/>
          <w:szCs w:val="20"/>
          <w:lang w:val="ru-RU"/>
        </w:rPr>
        <w:t xml:space="preserve"> </w:t>
      </w:r>
      <w:r w:rsidRPr="00A63B04">
        <w:rPr>
          <w:i/>
          <w:iCs/>
          <w:color w:val="000000"/>
          <w:sz w:val="20"/>
          <w:szCs w:val="20"/>
          <w:lang w:val="ru-RU"/>
        </w:rPr>
        <w:t>же</w:t>
      </w:r>
      <w:r w:rsidRPr="003104DA">
        <w:rPr>
          <w:i/>
          <w:iCs/>
          <w:color w:val="000000"/>
          <w:sz w:val="20"/>
          <w:szCs w:val="20"/>
          <w:lang w:val="ru-RU"/>
        </w:rPr>
        <w:t xml:space="preserve"> </w:t>
      </w:r>
      <w:r w:rsidRPr="00A63B04">
        <w:rPr>
          <w:i/>
          <w:iCs/>
          <w:color w:val="000000"/>
          <w:sz w:val="20"/>
          <w:szCs w:val="20"/>
          <w:lang w:val="ru-RU"/>
        </w:rPr>
        <w:t>болбосо</w:t>
      </w:r>
      <w:r w:rsidRPr="003104DA">
        <w:rPr>
          <w:i/>
          <w:iCs/>
          <w:color w:val="000000"/>
          <w:sz w:val="20"/>
          <w:szCs w:val="20"/>
          <w:lang w:val="ru-RU"/>
        </w:rPr>
        <w:t xml:space="preserve"> </w:t>
      </w:r>
      <w:r w:rsidRPr="00A63B04">
        <w:rPr>
          <w:i/>
          <w:iCs/>
          <w:color w:val="000000"/>
          <w:sz w:val="20"/>
          <w:szCs w:val="20"/>
          <w:lang w:val="ru-RU"/>
        </w:rPr>
        <w:t>экөөнүн</w:t>
      </w:r>
      <w:r w:rsidRPr="003104DA">
        <w:rPr>
          <w:i/>
          <w:iCs/>
          <w:color w:val="000000"/>
          <w:sz w:val="20"/>
          <w:szCs w:val="20"/>
          <w:lang w:val="ru-RU"/>
        </w:rPr>
        <w:t xml:space="preserve"> </w:t>
      </w:r>
      <w:r w:rsidRPr="00A63B04">
        <w:rPr>
          <w:i/>
          <w:iCs/>
          <w:color w:val="000000"/>
          <w:sz w:val="20"/>
          <w:szCs w:val="20"/>
          <w:lang w:val="ru-RU"/>
        </w:rPr>
        <w:t>тең</w:t>
      </w:r>
      <w:r w:rsidRPr="003104DA">
        <w:rPr>
          <w:i/>
          <w:iCs/>
          <w:color w:val="000000"/>
          <w:sz w:val="20"/>
          <w:szCs w:val="20"/>
          <w:lang w:val="ru-RU"/>
        </w:rPr>
        <w:t xml:space="preserve"> </w:t>
      </w:r>
      <w:r w:rsidRPr="00A63B04">
        <w:rPr>
          <w:i/>
          <w:iCs/>
          <w:color w:val="000000"/>
          <w:sz w:val="20"/>
          <w:szCs w:val="20"/>
          <w:lang w:val="ru-RU"/>
        </w:rPr>
        <w:t>атынан</w:t>
      </w:r>
      <w:r w:rsidRPr="003104DA">
        <w:rPr>
          <w:i/>
          <w:iCs/>
          <w:color w:val="000000"/>
          <w:sz w:val="20"/>
          <w:szCs w:val="20"/>
          <w:lang w:val="ru-RU"/>
        </w:rPr>
        <w:t xml:space="preserve"> </w:t>
      </w:r>
      <w:r w:rsidRPr="00A63B04">
        <w:rPr>
          <w:i/>
          <w:iCs/>
          <w:color w:val="000000"/>
          <w:sz w:val="20"/>
          <w:szCs w:val="20"/>
          <w:lang w:val="ru-RU"/>
        </w:rPr>
        <w:t>кол</w:t>
      </w:r>
      <w:r w:rsidRPr="003104DA">
        <w:rPr>
          <w:i/>
          <w:iCs/>
          <w:color w:val="000000"/>
          <w:sz w:val="20"/>
          <w:szCs w:val="20"/>
          <w:lang w:val="ru-RU"/>
        </w:rPr>
        <w:t xml:space="preserve"> </w:t>
      </w:r>
      <w:r w:rsidRPr="00A63B04">
        <w:rPr>
          <w:i/>
          <w:iCs/>
          <w:color w:val="000000"/>
          <w:sz w:val="20"/>
          <w:szCs w:val="20"/>
          <w:lang w:val="ru-RU"/>
        </w:rPr>
        <w:t>коюу</w:t>
      </w:r>
      <w:r w:rsidRPr="003104DA">
        <w:rPr>
          <w:i/>
          <w:iCs/>
          <w:color w:val="000000"/>
          <w:sz w:val="20"/>
          <w:szCs w:val="20"/>
          <w:lang w:val="ru-RU"/>
        </w:rPr>
        <w:t xml:space="preserve">] </w:t>
      </w:r>
    </w:p>
    <w:p w14:paraId="6980533A" w14:textId="77777777" w:rsidR="003104DA" w:rsidRDefault="003104DA">
      <w:pPr>
        <w:pStyle w:val="level2"/>
        <w:spacing w:before="120" w:line="240" w:lineRule="exact"/>
        <w:ind w:left="0" w:firstLine="0"/>
        <w:jc w:val="both"/>
        <w:rPr>
          <w:color w:val="000000"/>
          <w:sz w:val="20"/>
          <w:szCs w:val="20"/>
          <w:lang w:val="ru-RU"/>
        </w:rPr>
      </w:pPr>
      <w:r w:rsidRPr="00AF07CC">
        <w:rPr>
          <w:color w:val="000000"/>
          <w:sz w:val="20"/>
          <w:szCs w:val="20"/>
          <w:lang w:val="ru-RU"/>
        </w:rPr>
        <w:t>[</w:t>
      </w:r>
      <w:r w:rsidRPr="00AF07CC">
        <w:rPr>
          <w:i/>
          <w:iCs/>
          <w:color w:val="000000"/>
          <w:sz w:val="20"/>
          <w:szCs w:val="20"/>
          <w:lang w:val="ru-RU"/>
        </w:rPr>
        <w:t>Аудитордун дареги</w:t>
      </w:r>
      <w:r w:rsidRPr="00AF07CC">
        <w:rPr>
          <w:color w:val="000000"/>
          <w:sz w:val="20"/>
          <w:szCs w:val="20"/>
          <w:lang w:val="ru-RU"/>
        </w:rPr>
        <w:t xml:space="preserve">] </w:t>
      </w:r>
    </w:p>
    <w:p w14:paraId="7E6DCC40" w14:textId="77777777" w:rsidR="00285125" w:rsidRDefault="00285125" w:rsidP="000F1A2E">
      <w:pPr>
        <w:spacing w:line="240" w:lineRule="auto"/>
        <w:jc w:val="left"/>
        <w:rPr>
          <w:color w:val="000000"/>
          <w:spacing w:val="-2"/>
          <w:sz w:val="20"/>
          <w:szCs w:val="20"/>
          <w:lang w:val="ru-RU"/>
        </w:rPr>
      </w:pPr>
    </w:p>
    <w:p w14:paraId="7B05BF18" w14:textId="77777777" w:rsidR="00375C00" w:rsidRPr="000F1A2E" w:rsidRDefault="000F1A2E" w:rsidP="000F1A2E">
      <w:pPr>
        <w:spacing w:line="240" w:lineRule="auto"/>
        <w:jc w:val="left"/>
        <w:rPr>
          <w:color w:val="000000"/>
          <w:sz w:val="20"/>
          <w:szCs w:val="20"/>
        </w:rPr>
      </w:pPr>
      <w:r w:rsidRPr="00AF07CC">
        <w:rPr>
          <w:color w:val="000000"/>
          <w:spacing w:val="-2"/>
          <w:sz w:val="20"/>
          <w:szCs w:val="20"/>
          <w:lang w:val="ru-RU"/>
        </w:rPr>
        <w:t>[</w:t>
      </w:r>
      <w:r w:rsidRPr="00AF07CC">
        <w:rPr>
          <w:i/>
          <w:iCs/>
          <w:color w:val="000000"/>
          <w:spacing w:val="-2"/>
          <w:sz w:val="20"/>
          <w:szCs w:val="20"/>
          <w:lang w:val="ru-RU"/>
        </w:rPr>
        <w:t>Күнү</w:t>
      </w:r>
      <w:r w:rsidRPr="00AF07CC">
        <w:rPr>
          <w:color w:val="000000"/>
          <w:spacing w:val="-2"/>
          <w:sz w:val="20"/>
          <w:szCs w:val="20"/>
          <w:lang w:val="ru-RU"/>
        </w:rPr>
        <w:t>]</w:t>
      </w:r>
    </w:p>
    <w:p w14:paraId="2680F28F" w14:textId="77777777" w:rsidR="00375C00" w:rsidRPr="003104DA" w:rsidRDefault="00375C00">
      <w:pPr>
        <w:spacing w:before="180" w:line="240" w:lineRule="exact"/>
        <w:jc w:val="left"/>
        <w:rPr>
          <w:sz w:val="20"/>
          <w:szCs w:val="20"/>
          <w:lang w:val="ru-RU"/>
        </w:rPr>
      </w:pPr>
    </w:p>
    <w:p w14:paraId="3BE60EB9" w14:textId="77777777" w:rsidR="00375C00" w:rsidRPr="003104DA" w:rsidRDefault="00375C00">
      <w:pPr>
        <w:spacing w:before="120" w:line="240" w:lineRule="exact"/>
        <w:rPr>
          <w:sz w:val="20"/>
          <w:szCs w:val="20"/>
          <w:lang w:val="ru-RU"/>
        </w:rPr>
      </w:pPr>
    </w:p>
    <w:p w14:paraId="03CFA095" w14:textId="77777777" w:rsidR="00375C00" w:rsidRPr="003104DA" w:rsidRDefault="00375C00">
      <w:pPr>
        <w:pStyle w:val="3"/>
        <w:tabs>
          <w:tab w:val="left" w:pos="1440"/>
        </w:tabs>
        <w:spacing w:before="0" w:after="120" w:line="240" w:lineRule="exact"/>
        <w:rPr>
          <w:rFonts w:eastAsia="SimSun"/>
          <w:b w:val="0"/>
          <w:bCs w:val="0"/>
          <w:kern w:val="0"/>
          <w:sz w:val="20"/>
          <w:szCs w:val="20"/>
          <w:lang w:val="ru-RU" w:eastAsia="zh-CN" w:bidi="ar-SA"/>
        </w:rPr>
      </w:pPr>
      <w:r w:rsidRPr="003104DA">
        <w:rPr>
          <w:lang w:val="ru-RU"/>
        </w:rPr>
        <w:br w:type="page"/>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26"/>
      </w:tblGrid>
      <w:tr w:rsidR="00375C00" w14:paraId="18CB7D66" w14:textId="77777777" w:rsidTr="000F1A2E">
        <w:tc>
          <w:tcPr>
            <w:tcW w:w="6926" w:type="dxa"/>
          </w:tcPr>
          <w:p w14:paraId="4F5031A5" w14:textId="77777777" w:rsidR="00375C00" w:rsidRPr="000F1A2E" w:rsidRDefault="000F1A2E">
            <w:pPr>
              <w:pStyle w:val="3"/>
              <w:keepNext w:val="0"/>
              <w:keepLines w:val="0"/>
              <w:numPr>
                <w:ilvl w:val="2"/>
                <w:numId w:val="0"/>
              </w:numPr>
              <w:tabs>
                <w:tab w:val="num" w:pos="0"/>
                <w:tab w:val="left" w:pos="1440"/>
              </w:tabs>
              <w:spacing w:before="60" w:line="240" w:lineRule="exact"/>
              <w:jc w:val="both"/>
              <w:rPr>
                <w:rFonts w:eastAsia="SimSun"/>
                <w:bCs w:val="0"/>
                <w:kern w:val="0"/>
                <w:sz w:val="20"/>
                <w:szCs w:val="20"/>
                <w:u w:val="single"/>
                <w:lang w:eastAsia="zh-CN" w:bidi="ar-SA"/>
              </w:rPr>
            </w:pPr>
            <w:r w:rsidRPr="000F1A2E">
              <w:rPr>
                <w:bCs w:val="0"/>
                <w:color w:val="000000"/>
                <w:sz w:val="20"/>
                <w:szCs w:val="20"/>
                <w:u w:val="single"/>
                <w:lang w:val="ru-RU"/>
              </w:rPr>
              <w:t>3-мисал – Салыштырылуучу көрсөткүчтөр</w:t>
            </w:r>
            <w:r w:rsidRPr="000F1A2E">
              <w:rPr>
                <w:sz w:val="20"/>
                <w:szCs w:val="20"/>
                <w:u w:val="single"/>
              </w:rPr>
              <w:t xml:space="preserve"> </w:t>
            </w:r>
          </w:p>
          <w:p w14:paraId="528D65A6" w14:textId="77777777" w:rsidR="00375C00" w:rsidRPr="000F1A2E" w:rsidRDefault="000F1A2E">
            <w:pPr>
              <w:pStyle w:val="3"/>
              <w:keepNext w:val="0"/>
              <w:keepLines w:val="0"/>
              <w:numPr>
                <w:ilvl w:val="2"/>
                <w:numId w:val="0"/>
              </w:numPr>
              <w:tabs>
                <w:tab w:val="num" w:pos="0"/>
                <w:tab w:val="left" w:pos="1440"/>
              </w:tabs>
              <w:spacing w:before="60" w:line="240" w:lineRule="exact"/>
              <w:jc w:val="both"/>
              <w:rPr>
                <w:rFonts w:cs="Arial"/>
                <w:sz w:val="20"/>
                <w:szCs w:val="20"/>
              </w:rPr>
            </w:pPr>
            <w:r w:rsidRPr="000F1A2E">
              <w:rPr>
                <w:bCs w:val="0"/>
                <w:color w:val="000000"/>
                <w:spacing w:val="-4"/>
                <w:sz w:val="20"/>
                <w:szCs w:val="20"/>
                <w:lang w:val="ru-RU"/>
              </w:rPr>
              <w:t>Аудитордук</w:t>
            </w:r>
            <w:r w:rsidRPr="000F1A2E">
              <w:rPr>
                <w:bCs w:val="0"/>
                <w:color w:val="000000"/>
                <w:spacing w:val="-4"/>
                <w:sz w:val="20"/>
                <w:szCs w:val="20"/>
              </w:rPr>
              <w:t xml:space="preserve"> </w:t>
            </w:r>
            <w:r w:rsidRPr="000F1A2E">
              <w:rPr>
                <w:bCs w:val="0"/>
                <w:color w:val="000000"/>
                <w:spacing w:val="-4"/>
                <w:sz w:val="20"/>
                <w:szCs w:val="20"/>
                <w:lang w:val="ru-RU"/>
              </w:rPr>
              <w:t>корутундунун</w:t>
            </w:r>
            <w:r w:rsidRPr="000F1A2E">
              <w:rPr>
                <w:bCs w:val="0"/>
                <w:color w:val="000000"/>
                <w:spacing w:val="-4"/>
                <w:sz w:val="20"/>
                <w:szCs w:val="20"/>
              </w:rPr>
              <w:t xml:space="preserve"> </w:t>
            </w:r>
            <w:r w:rsidRPr="000F1A2E">
              <w:rPr>
                <w:bCs w:val="0"/>
                <w:color w:val="000000"/>
                <w:spacing w:val="-4"/>
                <w:sz w:val="20"/>
                <w:szCs w:val="20"/>
                <w:lang w:val="ru-RU"/>
              </w:rPr>
              <w:t>берилген</w:t>
            </w:r>
            <w:r w:rsidRPr="000F1A2E">
              <w:rPr>
                <w:bCs w:val="0"/>
                <w:color w:val="000000"/>
                <w:spacing w:val="-4"/>
                <w:sz w:val="20"/>
                <w:szCs w:val="20"/>
              </w:rPr>
              <w:t xml:space="preserve">    </w:t>
            </w:r>
            <w:r w:rsidRPr="000F1A2E">
              <w:rPr>
                <w:bCs w:val="0"/>
                <w:color w:val="000000"/>
                <w:spacing w:val="-4"/>
                <w:sz w:val="20"/>
                <w:szCs w:val="20"/>
                <w:lang w:val="ru-RU"/>
              </w:rPr>
              <w:t>мисалынын</w:t>
            </w:r>
            <w:r w:rsidRPr="000F1A2E">
              <w:rPr>
                <w:bCs w:val="0"/>
                <w:color w:val="000000"/>
                <w:spacing w:val="-4"/>
                <w:sz w:val="20"/>
                <w:szCs w:val="20"/>
              </w:rPr>
              <w:t xml:space="preserve"> </w:t>
            </w:r>
            <w:r w:rsidRPr="000F1A2E">
              <w:rPr>
                <w:bCs w:val="0"/>
                <w:color w:val="000000"/>
                <w:spacing w:val="-4"/>
                <w:sz w:val="20"/>
                <w:szCs w:val="20"/>
                <w:lang w:val="ru-RU"/>
              </w:rPr>
              <w:t>максаттары</w:t>
            </w:r>
            <w:r w:rsidRPr="000F1A2E">
              <w:rPr>
                <w:bCs w:val="0"/>
                <w:color w:val="000000"/>
                <w:spacing w:val="-4"/>
                <w:sz w:val="20"/>
                <w:szCs w:val="20"/>
              </w:rPr>
              <w:t xml:space="preserve"> </w:t>
            </w:r>
            <w:r w:rsidRPr="000F1A2E">
              <w:rPr>
                <w:bCs w:val="0"/>
                <w:color w:val="000000"/>
                <w:spacing w:val="-4"/>
                <w:sz w:val="20"/>
                <w:szCs w:val="20"/>
                <w:lang w:val="ru-RU"/>
              </w:rPr>
              <w:t>үчүн</w:t>
            </w:r>
            <w:r w:rsidRPr="000F1A2E">
              <w:rPr>
                <w:bCs w:val="0"/>
                <w:color w:val="000000"/>
                <w:spacing w:val="-4"/>
                <w:sz w:val="20"/>
                <w:szCs w:val="20"/>
              </w:rPr>
              <w:t xml:space="preserve"> </w:t>
            </w:r>
            <w:r w:rsidRPr="000F1A2E">
              <w:rPr>
                <w:bCs w:val="0"/>
                <w:color w:val="000000"/>
                <w:spacing w:val="-4"/>
                <w:sz w:val="20"/>
                <w:szCs w:val="20"/>
                <w:lang w:val="ru-RU"/>
              </w:rPr>
              <w:t>төмөнкү</w:t>
            </w:r>
            <w:r w:rsidRPr="000F1A2E">
              <w:rPr>
                <w:bCs w:val="0"/>
                <w:color w:val="000000"/>
                <w:spacing w:val="-4"/>
                <w:sz w:val="20"/>
                <w:szCs w:val="20"/>
              </w:rPr>
              <w:t xml:space="preserve"> </w:t>
            </w:r>
            <w:r w:rsidRPr="000F1A2E">
              <w:rPr>
                <w:bCs w:val="0"/>
                <w:color w:val="000000"/>
                <w:spacing w:val="-4"/>
                <w:sz w:val="20"/>
                <w:szCs w:val="20"/>
                <w:lang w:val="ru-RU"/>
              </w:rPr>
              <w:t>жагдайлар</w:t>
            </w:r>
            <w:r w:rsidRPr="000F1A2E">
              <w:rPr>
                <w:bCs w:val="0"/>
                <w:color w:val="000000"/>
                <w:spacing w:val="-4"/>
                <w:sz w:val="20"/>
                <w:szCs w:val="20"/>
              </w:rPr>
              <w:t xml:space="preserve"> </w:t>
            </w:r>
            <w:r w:rsidRPr="000F1A2E">
              <w:rPr>
                <w:bCs w:val="0"/>
                <w:color w:val="000000"/>
                <w:spacing w:val="-4"/>
                <w:sz w:val="20"/>
                <w:szCs w:val="20"/>
                <w:lang w:val="ru-RU"/>
              </w:rPr>
              <w:t>болжолдонот</w:t>
            </w:r>
            <w:r w:rsidRPr="000F1A2E">
              <w:rPr>
                <w:bCs w:val="0"/>
                <w:color w:val="000000"/>
                <w:spacing w:val="-4"/>
                <w:sz w:val="20"/>
                <w:szCs w:val="20"/>
              </w:rPr>
              <w:t>:</w:t>
            </w:r>
          </w:p>
          <w:p w14:paraId="158181ED" w14:textId="6116CD30" w:rsidR="000F1A2E" w:rsidRPr="000F1A2E" w:rsidRDefault="000F1A2E">
            <w:pPr>
              <w:pStyle w:val="Heading32"/>
              <w:numPr>
                <w:ilvl w:val="0"/>
                <w:numId w:val="49"/>
              </w:numPr>
              <w:shd w:val="clear" w:color="auto" w:fill="FFFFFF"/>
              <w:spacing w:before="60" w:after="60"/>
              <w:ind w:left="547" w:right="0" w:hanging="547"/>
            </w:pPr>
            <w:r w:rsidRPr="000F1A2E">
              <w:rPr>
                <w:bCs w:val="0"/>
                <w:color w:val="000000"/>
                <w:lang w:val="ru-RU"/>
              </w:rPr>
              <w:t>Баалуу</w:t>
            </w:r>
            <w:r w:rsidRPr="000F1A2E">
              <w:rPr>
                <w:bCs w:val="0"/>
                <w:color w:val="000000"/>
              </w:rPr>
              <w:t xml:space="preserve"> </w:t>
            </w:r>
            <w:r w:rsidRPr="000F1A2E">
              <w:rPr>
                <w:bCs w:val="0"/>
                <w:color w:val="000000"/>
                <w:lang w:val="ru-RU"/>
              </w:rPr>
              <w:t>кагаздары</w:t>
            </w:r>
            <w:r w:rsidRPr="000F1A2E">
              <w:rPr>
                <w:bCs w:val="0"/>
                <w:color w:val="000000"/>
              </w:rPr>
              <w:t xml:space="preserve"> </w:t>
            </w:r>
            <w:r w:rsidRPr="000F1A2E">
              <w:rPr>
                <w:bCs w:val="0"/>
                <w:color w:val="000000"/>
                <w:lang w:val="ru-RU"/>
              </w:rPr>
              <w:t>уюштурулган</w:t>
            </w:r>
            <w:r w:rsidRPr="000F1A2E">
              <w:rPr>
                <w:bCs w:val="0"/>
                <w:color w:val="000000"/>
              </w:rPr>
              <w:t xml:space="preserve"> </w:t>
            </w:r>
            <w:r w:rsidRPr="000F1A2E">
              <w:rPr>
                <w:bCs w:val="0"/>
                <w:color w:val="000000"/>
                <w:lang w:val="kk-KZ"/>
              </w:rPr>
              <w:t xml:space="preserve">соодага киргизилген </w:t>
            </w:r>
            <w:r w:rsidRPr="000F1A2E">
              <w:rPr>
                <w:bCs w:val="0"/>
                <w:color w:val="000000"/>
                <w:lang w:val="ru-RU"/>
              </w:rPr>
              <w:t>ишкана</w:t>
            </w:r>
            <w:r w:rsidRPr="000F1A2E">
              <w:rPr>
                <w:bCs w:val="0"/>
                <w:color w:val="000000"/>
              </w:rPr>
              <w:t xml:space="preserve"> </w:t>
            </w:r>
            <w:r w:rsidRPr="000F1A2E">
              <w:rPr>
                <w:bCs w:val="0"/>
                <w:color w:val="000000"/>
                <w:lang w:val="ru-RU"/>
              </w:rPr>
              <w:t>болуп</w:t>
            </w:r>
            <w:r w:rsidRPr="000F1A2E">
              <w:rPr>
                <w:bCs w:val="0"/>
                <w:color w:val="000000"/>
              </w:rPr>
              <w:t xml:space="preserve"> </w:t>
            </w:r>
            <w:r w:rsidRPr="000F1A2E">
              <w:rPr>
                <w:bCs w:val="0"/>
                <w:color w:val="000000"/>
                <w:lang w:val="ru-RU"/>
              </w:rPr>
              <w:t>саналбаган</w:t>
            </w:r>
            <w:r w:rsidRPr="000F1A2E">
              <w:rPr>
                <w:bCs w:val="0"/>
                <w:color w:val="000000"/>
              </w:rPr>
              <w:t xml:space="preserve"> </w:t>
            </w:r>
            <w:r w:rsidRPr="000F1A2E">
              <w:rPr>
                <w:bCs w:val="0"/>
                <w:color w:val="000000"/>
                <w:lang w:val="ru-RU"/>
              </w:rPr>
              <w:t>ишкананын</w:t>
            </w:r>
            <w:r w:rsidRPr="000F1A2E">
              <w:rPr>
                <w:bCs w:val="0"/>
                <w:color w:val="000000"/>
              </w:rPr>
              <w:t xml:space="preserve">    </w:t>
            </w:r>
            <w:r w:rsidR="00285125" w:rsidRPr="000F1A2E">
              <w:rPr>
                <w:bCs w:val="0"/>
                <w:color w:val="000000"/>
                <w:lang w:val="ru-RU"/>
              </w:rPr>
              <w:t>ишенимдүү</w:t>
            </w:r>
            <w:r w:rsidR="00285125" w:rsidRPr="000F1A2E">
              <w:rPr>
                <w:bCs w:val="0"/>
                <w:color w:val="000000"/>
              </w:rPr>
              <w:t xml:space="preserve"> </w:t>
            </w:r>
            <w:r w:rsidR="00285125" w:rsidRPr="000F1A2E">
              <w:rPr>
                <w:bCs w:val="0"/>
                <w:color w:val="000000"/>
                <w:lang w:val="ru-RU"/>
              </w:rPr>
              <w:t>берүү</w:t>
            </w:r>
            <w:r w:rsidR="00285125" w:rsidRPr="000F1A2E">
              <w:rPr>
                <w:bCs w:val="0"/>
                <w:color w:val="000000"/>
              </w:rPr>
              <w:t xml:space="preserve">    </w:t>
            </w:r>
            <w:r w:rsidR="00285125" w:rsidRPr="000F1A2E">
              <w:rPr>
                <w:bCs w:val="0"/>
                <w:color w:val="000000"/>
                <w:lang w:val="ru-RU"/>
              </w:rPr>
              <w:t>концепциясына</w:t>
            </w:r>
            <w:r w:rsidR="00285125" w:rsidRPr="000F1A2E">
              <w:rPr>
                <w:bCs w:val="0"/>
                <w:color w:val="000000"/>
              </w:rPr>
              <w:t xml:space="preserve"> </w:t>
            </w:r>
            <w:r w:rsidR="00285125" w:rsidRPr="000F1A2E">
              <w:rPr>
                <w:bCs w:val="0"/>
                <w:color w:val="000000"/>
                <w:lang w:val="ru-RU"/>
              </w:rPr>
              <w:t>ылайык</w:t>
            </w:r>
            <w:r w:rsidR="00285125" w:rsidRPr="000F1A2E">
              <w:rPr>
                <w:bCs w:val="0"/>
                <w:color w:val="000000"/>
              </w:rPr>
              <w:t xml:space="preserve"> </w:t>
            </w:r>
            <w:r w:rsidR="00285125">
              <w:rPr>
                <w:bCs w:val="0"/>
                <w:color w:val="000000"/>
                <w:lang w:val="kk-KZ"/>
              </w:rPr>
              <w:t xml:space="preserve">даярдалган </w:t>
            </w:r>
            <w:r w:rsidRPr="000F1A2E">
              <w:rPr>
                <w:bCs w:val="0"/>
                <w:color w:val="000000"/>
                <w:lang w:val="ru-RU"/>
              </w:rPr>
              <w:t>финансылык</w:t>
            </w:r>
            <w:r w:rsidRPr="000F1A2E">
              <w:rPr>
                <w:bCs w:val="0"/>
                <w:color w:val="000000"/>
              </w:rPr>
              <w:t xml:space="preserve"> </w:t>
            </w:r>
            <w:r w:rsidRPr="000F1A2E">
              <w:rPr>
                <w:bCs w:val="0"/>
                <w:color w:val="000000"/>
                <w:lang w:val="ru-RU"/>
              </w:rPr>
              <w:t>отчеттуулугунун</w:t>
            </w:r>
            <w:r w:rsidRPr="000F1A2E">
              <w:rPr>
                <w:bCs w:val="0"/>
                <w:color w:val="000000"/>
              </w:rPr>
              <w:t xml:space="preserve">    </w:t>
            </w:r>
            <w:r w:rsidRPr="000F1A2E">
              <w:rPr>
                <w:bCs w:val="0"/>
                <w:color w:val="000000"/>
                <w:lang w:val="ru-RU"/>
              </w:rPr>
              <w:t>толук</w:t>
            </w:r>
            <w:r w:rsidRPr="000F1A2E">
              <w:rPr>
                <w:bCs w:val="0"/>
                <w:color w:val="000000"/>
              </w:rPr>
              <w:t xml:space="preserve"> </w:t>
            </w:r>
            <w:r w:rsidRPr="000F1A2E">
              <w:rPr>
                <w:bCs w:val="0"/>
                <w:color w:val="000000"/>
                <w:lang w:val="ru-RU"/>
              </w:rPr>
              <w:t>комплектине</w:t>
            </w:r>
            <w:r w:rsidRPr="000F1A2E">
              <w:rPr>
                <w:bCs w:val="0"/>
                <w:color w:val="000000"/>
              </w:rPr>
              <w:t xml:space="preserve"> </w:t>
            </w:r>
            <w:r w:rsidRPr="000F1A2E">
              <w:rPr>
                <w:bCs w:val="0"/>
                <w:color w:val="000000"/>
                <w:lang w:val="ru-RU"/>
              </w:rPr>
              <w:t>аудит</w:t>
            </w:r>
            <w:r w:rsidRPr="000F1A2E">
              <w:rPr>
                <w:bCs w:val="0"/>
                <w:color w:val="000000"/>
              </w:rPr>
              <w:t xml:space="preserve"> </w:t>
            </w:r>
            <w:r w:rsidRPr="000F1A2E">
              <w:rPr>
                <w:bCs w:val="0"/>
                <w:color w:val="000000"/>
                <w:lang w:val="ru-RU"/>
              </w:rPr>
              <w:t>жүргүзүлдү</w:t>
            </w:r>
            <w:r w:rsidRPr="000F1A2E">
              <w:rPr>
                <w:bCs w:val="0"/>
                <w:color w:val="000000"/>
              </w:rPr>
              <w:t xml:space="preserve">.    </w:t>
            </w:r>
            <w:r w:rsidRPr="000F1A2E">
              <w:rPr>
                <w:bCs w:val="0"/>
                <w:color w:val="000000"/>
                <w:lang w:val="ru-RU"/>
              </w:rPr>
              <w:t>Бул</w:t>
            </w:r>
            <w:r w:rsidRPr="000F1A2E">
              <w:rPr>
                <w:bCs w:val="0"/>
                <w:color w:val="000000"/>
              </w:rPr>
              <w:t xml:space="preserve"> </w:t>
            </w:r>
            <w:r w:rsidRPr="000F1A2E">
              <w:rPr>
                <w:bCs w:val="0"/>
                <w:color w:val="000000"/>
                <w:lang w:val="ru-RU"/>
              </w:rPr>
              <w:t>аудит</w:t>
            </w:r>
            <w:r w:rsidRPr="000F1A2E">
              <w:rPr>
                <w:bCs w:val="0"/>
                <w:color w:val="000000"/>
              </w:rPr>
              <w:t xml:space="preserve"> </w:t>
            </w:r>
            <w:r w:rsidRPr="000F1A2E">
              <w:rPr>
                <w:bCs w:val="0"/>
                <w:color w:val="000000"/>
                <w:lang w:val="ru-RU"/>
              </w:rPr>
              <w:t>топтун</w:t>
            </w:r>
            <w:r w:rsidRPr="000F1A2E">
              <w:rPr>
                <w:bCs w:val="0"/>
                <w:color w:val="000000"/>
              </w:rPr>
              <w:t xml:space="preserve"> </w:t>
            </w:r>
            <w:r w:rsidRPr="000F1A2E">
              <w:rPr>
                <w:bCs w:val="0"/>
                <w:color w:val="000000"/>
                <w:lang w:val="ru-RU"/>
              </w:rPr>
              <w:t>аудити</w:t>
            </w:r>
            <w:r w:rsidRPr="000F1A2E">
              <w:rPr>
                <w:bCs w:val="0"/>
                <w:color w:val="000000"/>
              </w:rPr>
              <w:t xml:space="preserve"> </w:t>
            </w:r>
            <w:r w:rsidRPr="000F1A2E">
              <w:rPr>
                <w:bCs w:val="0"/>
                <w:color w:val="000000"/>
                <w:lang w:val="ru-RU"/>
              </w:rPr>
              <w:t>болуп</w:t>
            </w:r>
            <w:r w:rsidRPr="000F1A2E">
              <w:rPr>
                <w:bCs w:val="0"/>
                <w:color w:val="000000"/>
              </w:rPr>
              <w:t xml:space="preserve"> </w:t>
            </w:r>
            <w:r w:rsidRPr="000F1A2E">
              <w:rPr>
                <w:bCs w:val="0"/>
                <w:color w:val="000000"/>
                <w:lang w:val="ru-RU"/>
              </w:rPr>
              <w:t>саналбайт</w:t>
            </w:r>
            <w:r w:rsidRPr="000F1A2E">
              <w:rPr>
                <w:bCs w:val="0"/>
                <w:color w:val="000000"/>
              </w:rPr>
              <w:t xml:space="preserve"> (</w:t>
            </w:r>
            <w:r w:rsidRPr="000F1A2E">
              <w:rPr>
                <w:bCs w:val="0"/>
                <w:color w:val="000000"/>
                <w:lang w:val="ru-RU"/>
              </w:rPr>
              <w:t>б</w:t>
            </w:r>
            <w:r w:rsidRPr="000F1A2E">
              <w:rPr>
                <w:bCs w:val="0"/>
                <w:color w:val="000000"/>
              </w:rPr>
              <w:t>.</w:t>
            </w:r>
            <w:r w:rsidRPr="000F1A2E">
              <w:rPr>
                <w:bCs w:val="0"/>
                <w:color w:val="000000"/>
                <w:lang w:val="ru-RU"/>
              </w:rPr>
              <w:t>а</w:t>
            </w:r>
            <w:r w:rsidRPr="000F1A2E">
              <w:rPr>
                <w:bCs w:val="0"/>
                <w:color w:val="000000"/>
              </w:rPr>
              <w:t xml:space="preserve">. </w:t>
            </w:r>
            <w:r w:rsidRPr="000F1A2E">
              <w:rPr>
                <w:bCs w:val="0"/>
                <w:color w:val="000000"/>
                <w:lang w:val="ru-RU"/>
              </w:rPr>
              <w:t>АЭС</w:t>
            </w:r>
            <w:r w:rsidRPr="000F1A2E">
              <w:rPr>
                <w:bCs w:val="0"/>
                <w:color w:val="000000"/>
              </w:rPr>
              <w:t xml:space="preserve"> 600 </w:t>
            </w:r>
            <w:r w:rsidRPr="000F1A2E">
              <w:rPr>
                <w:bCs w:val="0"/>
                <w:color w:val="000000"/>
                <w:lang w:val="ru-RU"/>
              </w:rPr>
              <w:t>колдонулбайт</w:t>
            </w:r>
            <w:r w:rsidRPr="000F1A2E">
              <w:rPr>
                <w:bCs w:val="0"/>
                <w:color w:val="000000"/>
              </w:rPr>
              <w:t>).</w:t>
            </w:r>
          </w:p>
          <w:p w14:paraId="246214CD" w14:textId="77777777" w:rsidR="000F1A2E" w:rsidRPr="000F1A2E" w:rsidRDefault="000F1A2E">
            <w:pPr>
              <w:pStyle w:val="Heading32"/>
              <w:numPr>
                <w:ilvl w:val="0"/>
                <w:numId w:val="49"/>
              </w:numPr>
              <w:shd w:val="clear" w:color="auto" w:fill="FFFFFF"/>
              <w:spacing w:before="60" w:after="60"/>
              <w:ind w:left="547" w:right="0" w:hanging="547"/>
            </w:pPr>
            <w:r w:rsidRPr="000F1A2E">
              <w:rPr>
                <w:bCs w:val="0"/>
                <w:color w:val="000000"/>
                <w:lang w:val="ru-RU"/>
              </w:rPr>
              <w:t>Финансылык</w:t>
            </w:r>
            <w:r w:rsidRPr="000F1A2E">
              <w:rPr>
                <w:bCs w:val="0"/>
                <w:color w:val="000000"/>
              </w:rPr>
              <w:t xml:space="preserve"> </w:t>
            </w:r>
            <w:r w:rsidRPr="000F1A2E">
              <w:rPr>
                <w:bCs w:val="0"/>
                <w:color w:val="000000"/>
                <w:lang w:val="ru-RU"/>
              </w:rPr>
              <w:t>отчеттуулук</w:t>
            </w:r>
            <w:r w:rsidRPr="000F1A2E">
              <w:rPr>
                <w:bCs w:val="0"/>
                <w:color w:val="000000"/>
              </w:rPr>
              <w:t xml:space="preserve"> </w:t>
            </w:r>
            <w:r w:rsidRPr="000F1A2E">
              <w:rPr>
                <w:bCs w:val="0"/>
                <w:color w:val="000000"/>
                <w:lang w:val="ru-RU"/>
              </w:rPr>
              <w:t>ишкананын</w:t>
            </w:r>
            <w:r w:rsidRPr="000F1A2E">
              <w:rPr>
                <w:bCs w:val="0"/>
                <w:color w:val="000000"/>
              </w:rPr>
              <w:t xml:space="preserve"> </w:t>
            </w:r>
            <w:r w:rsidRPr="000F1A2E">
              <w:rPr>
                <w:bCs w:val="0"/>
                <w:color w:val="000000"/>
                <w:lang w:val="ru-RU"/>
              </w:rPr>
              <w:t>жетекчилиги</w:t>
            </w:r>
            <w:r w:rsidRPr="000F1A2E">
              <w:rPr>
                <w:bCs w:val="0"/>
                <w:color w:val="000000"/>
              </w:rPr>
              <w:t xml:space="preserve"> </w:t>
            </w:r>
            <w:r w:rsidRPr="000F1A2E">
              <w:rPr>
                <w:bCs w:val="0"/>
                <w:color w:val="000000"/>
                <w:lang w:val="ru-RU"/>
              </w:rPr>
              <w:t>тарабынан</w:t>
            </w:r>
            <w:r w:rsidRPr="000F1A2E">
              <w:rPr>
                <w:bCs w:val="0"/>
                <w:color w:val="000000"/>
              </w:rPr>
              <w:t xml:space="preserve"> </w:t>
            </w:r>
            <w:r w:rsidRPr="000F1A2E">
              <w:rPr>
                <w:bCs w:val="0"/>
                <w:color w:val="000000"/>
                <w:lang w:val="ru-RU"/>
              </w:rPr>
              <w:t>ФОЭСке</w:t>
            </w:r>
            <w:r w:rsidRPr="000F1A2E">
              <w:rPr>
                <w:bCs w:val="0"/>
                <w:color w:val="000000"/>
              </w:rPr>
              <w:t xml:space="preserve"> (</w:t>
            </w:r>
            <w:r w:rsidRPr="000F1A2E">
              <w:rPr>
                <w:bCs w:val="0"/>
                <w:color w:val="000000"/>
                <w:lang w:val="ru-RU"/>
              </w:rPr>
              <w:t>жалпы</w:t>
            </w:r>
            <w:r w:rsidRPr="000F1A2E">
              <w:rPr>
                <w:bCs w:val="0"/>
                <w:color w:val="000000"/>
              </w:rPr>
              <w:t xml:space="preserve"> </w:t>
            </w:r>
            <w:r w:rsidRPr="000F1A2E">
              <w:rPr>
                <w:bCs w:val="0"/>
                <w:color w:val="000000"/>
                <w:lang w:val="ru-RU"/>
              </w:rPr>
              <w:t>багыттагы</w:t>
            </w:r>
            <w:r w:rsidRPr="000F1A2E">
              <w:rPr>
                <w:bCs w:val="0"/>
                <w:color w:val="000000"/>
              </w:rPr>
              <w:t xml:space="preserve"> </w:t>
            </w:r>
            <w:r w:rsidRPr="000F1A2E">
              <w:rPr>
                <w:bCs w:val="0"/>
                <w:color w:val="000000"/>
                <w:lang w:val="ru-RU"/>
              </w:rPr>
              <w:t>концепция</w:t>
            </w:r>
            <w:r w:rsidRPr="000F1A2E">
              <w:rPr>
                <w:bCs w:val="0"/>
                <w:color w:val="000000"/>
              </w:rPr>
              <w:t xml:space="preserve">) </w:t>
            </w:r>
            <w:r w:rsidRPr="000F1A2E">
              <w:rPr>
                <w:bCs w:val="0"/>
                <w:color w:val="000000"/>
                <w:lang w:val="ru-RU"/>
              </w:rPr>
              <w:t>ылайык</w:t>
            </w:r>
            <w:r w:rsidRPr="000F1A2E">
              <w:rPr>
                <w:bCs w:val="0"/>
                <w:color w:val="000000"/>
              </w:rPr>
              <w:t xml:space="preserve"> </w:t>
            </w:r>
            <w:r w:rsidRPr="000F1A2E">
              <w:rPr>
                <w:bCs w:val="0"/>
                <w:color w:val="000000"/>
                <w:lang w:val="ru-RU"/>
              </w:rPr>
              <w:t>даярдалган</w:t>
            </w:r>
            <w:r w:rsidRPr="000F1A2E">
              <w:rPr>
                <w:bCs w:val="0"/>
                <w:color w:val="000000"/>
              </w:rPr>
              <w:t>.</w:t>
            </w:r>
          </w:p>
          <w:p w14:paraId="61C4BCAF" w14:textId="77777777" w:rsidR="000F1A2E" w:rsidRPr="000F1A2E" w:rsidRDefault="000F1A2E">
            <w:pPr>
              <w:pStyle w:val="Heading32"/>
              <w:numPr>
                <w:ilvl w:val="0"/>
                <w:numId w:val="49"/>
              </w:numPr>
              <w:shd w:val="clear" w:color="auto" w:fill="FFFFFF"/>
              <w:spacing w:before="60" w:after="60"/>
              <w:ind w:left="547" w:right="0" w:hanging="547"/>
            </w:pPr>
            <w:r w:rsidRPr="000F1A2E">
              <w:rPr>
                <w:bCs w:val="0"/>
                <w:color w:val="000000"/>
                <w:lang w:val="ru-RU"/>
              </w:rPr>
              <w:t>Аудитордук</w:t>
            </w:r>
            <w:r w:rsidRPr="000F1A2E">
              <w:rPr>
                <w:bCs w:val="0"/>
                <w:color w:val="000000"/>
              </w:rPr>
              <w:t xml:space="preserve"> </w:t>
            </w:r>
            <w:r w:rsidRPr="000F1A2E">
              <w:rPr>
                <w:bCs w:val="0"/>
                <w:color w:val="000000"/>
                <w:lang w:val="ru-RU"/>
              </w:rPr>
              <w:t>тапшырманын</w:t>
            </w:r>
            <w:r w:rsidRPr="000F1A2E">
              <w:rPr>
                <w:bCs w:val="0"/>
                <w:color w:val="000000"/>
              </w:rPr>
              <w:t xml:space="preserve"> </w:t>
            </w:r>
            <w:r w:rsidRPr="000F1A2E">
              <w:rPr>
                <w:bCs w:val="0"/>
                <w:color w:val="000000"/>
                <w:lang w:val="ru-RU"/>
              </w:rPr>
              <w:t>шарттары</w:t>
            </w:r>
            <w:r w:rsidRPr="000F1A2E">
              <w:rPr>
                <w:bCs w:val="0"/>
                <w:color w:val="000000"/>
              </w:rPr>
              <w:t xml:space="preserve"> </w:t>
            </w:r>
            <w:r w:rsidRPr="000F1A2E">
              <w:rPr>
                <w:bCs w:val="0"/>
                <w:color w:val="000000"/>
                <w:lang w:val="ru-RU"/>
              </w:rPr>
              <w:t>жетекчиликтин</w:t>
            </w:r>
            <w:r w:rsidRPr="000F1A2E">
              <w:rPr>
                <w:bCs w:val="0"/>
                <w:color w:val="000000"/>
              </w:rPr>
              <w:t xml:space="preserve"> </w:t>
            </w:r>
            <w:r w:rsidRPr="000F1A2E">
              <w:rPr>
                <w:bCs w:val="0"/>
                <w:color w:val="000000"/>
                <w:lang w:val="ru-RU"/>
              </w:rPr>
              <w:t>АЭС</w:t>
            </w:r>
            <w:r w:rsidRPr="000F1A2E">
              <w:rPr>
                <w:bCs w:val="0"/>
                <w:color w:val="000000"/>
              </w:rPr>
              <w:t xml:space="preserve"> 210</w:t>
            </w:r>
            <w:r w:rsidRPr="000F1A2E">
              <w:rPr>
                <w:bCs w:val="0"/>
                <w:color w:val="000000"/>
                <w:lang w:val="ru-RU"/>
              </w:rPr>
              <w:t>го</w:t>
            </w:r>
            <w:r w:rsidRPr="000F1A2E">
              <w:rPr>
                <w:bCs w:val="0"/>
                <w:color w:val="000000"/>
              </w:rPr>
              <w:t xml:space="preserve"> </w:t>
            </w:r>
            <w:r w:rsidRPr="000F1A2E">
              <w:rPr>
                <w:bCs w:val="0"/>
                <w:color w:val="000000"/>
                <w:lang w:val="ru-RU"/>
              </w:rPr>
              <w:t>ылайык</w:t>
            </w:r>
            <w:r w:rsidRPr="000F1A2E">
              <w:rPr>
                <w:bCs w:val="0"/>
                <w:color w:val="000000"/>
              </w:rPr>
              <w:t xml:space="preserve"> </w:t>
            </w:r>
            <w:r w:rsidRPr="000F1A2E">
              <w:rPr>
                <w:bCs w:val="0"/>
                <w:color w:val="000000"/>
                <w:lang w:val="ru-RU"/>
              </w:rPr>
              <w:t>финансылык</w:t>
            </w:r>
            <w:r w:rsidRPr="000F1A2E">
              <w:rPr>
                <w:bCs w:val="0"/>
                <w:color w:val="000000"/>
              </w:rPr>
              <w:t xml:space="preserve"> </w:t>
            </w:r>
            <w:r w:rsidRPr="000F1A2E">
              <w:rPr>
                <w:bCs w:val="0"/>
                <w:color w:val="000000"/>
                <w:lang w:val="ru-RU"/>
              </w:rPr>
              <w:t>отчеттуулукту</w:t>
            </w:r>
            <w:r w:rsidRPr="000F1A2E">
              <w:rPr>
                <w:bCs w:val="0"/>
                <w:color w:val="000000"/>
              </w:rPr>
              <w:t xml:space="preserve"> </w:t>
            </w:r>
            <w:r w:rsidRPr="000F1A2E">
              <w:rPr>
                <w:bCs w:val="0"/>
                <w:color w:val="000000"/>
                <w:lang w:val="ru-RU"/>
              </w:rPr>
              <w:t>даярдоосу</w:t>
            </w:r>
            <w:r w:rsidRPr="000F1A2E">
              <w:rPr>
                <w:bCs w:val="0"/>
                <w:color w:val="000000"/>
              </w:rPr>
              <w:t xml:space="preserve"> </w:t>
            </w:r>
            <w:r w:rsidRPr="000F1A2E">
              <w:rPr>
                <w:bCs w:val="0"/>
                <w:color w:val="000000"/>
                <w:lang w:val="ru-RU"/>
              </w:rPr>
              <w:t>үчүн</w:t>
            </w:r>
            <w:r w:rsidRPr="000F1A2E">
              <w:rPr>
                <w:bCs w:val="0"/>
                <w:color w:val="000000"/>
              </w:rPr>
              <w:t xml:space="preserve"> </w:t>
            </w:r>
            <w:r w:rsidRPr="000F1A2E">
              <w:rPr>
                <w:bCs w:val="0"/>
                <w:color w:val="000000"/>
                <w:lang w:val="ru-RU"/>
              </w:rPr>
              <w:t>жоопкерчилигин</w:t>
            </w:r>
            <w:r w:rsidRPr="000F1A2E">
              <w:rPr>
                <w:bCs w:val="0"/>
                <w:color w:val="000000"/>
              </w:rPr>
              <w:t xml:space="preserve"> </w:t>
            </w:r>
            <w:r w:rsidRPr="000F1A2E">
              <w:rPr>
                <w:bCs w:val="0"/>
                <w:color w:val="000000"/>
                <w:lang w:val="ru-RU"/>
              </w:rPr>
              <w:t>чагылдырат</w:t>
            </w:r>
            <w:r w:rsidRPr="00AF07CC">
              <w:rPr>
                <w:b w:val="0"/>
                <w:bCs w:val="0"/>
                <w:color w:val="000000"/>
              </w:rPr>
              <w:t>.</w:t>
            </w:r>
          </w:p>
          <w:p w14:paraId="538778F7" w14:textId="77777777" w:rsidR="00B102F7" w:rsidRPr="00B102F7" w:rsidRDefault="00B102F7">
            <w:pPr>
              <w:pStyle w:val="Heading32"/>
              <w:numPr>
                <w:ilvl w:val="0"/>
                <w:numId w:val="49"/>
              </w:numPr>
              <w:shd w:val="clear" w:color="auto" w:fill="FFFFFF"/>
              <w:spacing w:before="60" w:after="60"/>
              <w:ind w:left="547" w:right="0" w:hanging="547"/>
            </w:pPr>
            <w:r w:rsidRPr="00B102F7">
              <w:rPr>
                <w:bCs w:val="0"/>
                <w:color w:val="000000"/>
                <w:lang w:val="ru-RU"/>
              </w:rPr>
              <w:t>Алынган</w:t>
            </w:r>
            <w:r w:rsidRPr="00B102F7">
              <w:rPr>
                <w:bCs w:val="0"/>
                <w:color w:val="000000"/>
              </w:rPr>
              <w:t xml:space="preserve"> </w:t>
            </w:r>
            <w:r w:rsidRPr="00B102F7">
              <w:rPr>
                <w:bCs w:val="0"/>
                <w:color w:val="000000"/>
                <w:lang w:val="ru-RU"/>
              </w:rPr>
              <w:t>аудитордук</w:t>
            </w:r>
            <w:r w:rsidRPr="00B102F7">
              <w:rPr>
                <w:bCs w:val="0"/>
                <w:color w:val="000000"/>
              </w:rPr>
              <w:t xml:space="preserve"> </w:t>
            </w:r>
            <w:r w:rsidRPr="00B102F7">
              <w:rPr>
                <w:bCs w:val="0"/>
                <w:color w:val="000000"/>
                <w:lang w:val="ru-RU"/>
              </w:rPr>
              <w:t>пикирлердин</w:t>
            </w:r>
            <w:r w:rsidRPr="00B102F7">
              <w:rPr>
                <w:bCs w:val="0"/>
                <w:color w:val="000000"/>
              </w:rPr>
              <w:t xml:space="preserve"> </w:t>
            </w:r>
            <w:r w:rsidRPr="00B102F7">
              <w:rPr>
                <w:bCs w:val="0"/>
                <w:color w:val="000000"/>
                <w:lang w:val="ru-RU"/>
              </w:rPr>
              <w:t>негизинде</w:t>
            </w:r>
            <w:r w:rsidRPr="00B102F7">
              <w:rPr>
                <w:bCs w:val="0"/>
                <w:color w:val="000000"/>
              </w:rPr>
              <w:t xml:space="preserve"> </w:t>
            </w:r>
            <w:r w:rsidRPr="00B102F7">
              <w:rPr>
                <w:bCs w:val="0"/>
                <w:color w:val="000000"/>
                <w:lang w:val="ru-RU"/>
              </w:rPr>
              <w:t>аудитор</w:t>
            </w:r>
            <w:r w:rsidRPr="00B102F7">
              <w:rPr>
                <w:bCs w:val="0"/>
                <w:color w:val="000000"/>
              </w:rPr>
              <w:t xml:space="preserve"> </w:t>
            </w:r>
            <w:r w:rsidRPr="00B102F7">
              <w:rPr>
                <w:bCs w:val="0"/>
                <w:color w:val="000000"/>
                <w:lang w:val="ru-RU"/>
              </w:rPr>
              <w:t>модификацияланбаган</w:t>
            </w:r>
            <w:r w:rsidRPr="00B102F7">
              <w:rPr>
                <w:bCs w:val="0"/>
                <w:color w:val="000000"/>
              </w:rPr>
              <w:t xml:space="preserve"> (“</w:t>
            </w:r>
            <w:r w:rsidRPr="00B102F7">
              <w:rPr>
                <w:bCs w:val="0"/>
                <w:color w:val="000000"/>
                <w:lang w:val="ru-RU"/>
              </w:rPr>
              <w:t>оң</w:t>
            </w:r>
            <w:r w:rsidRPr="00B102F7">
              <w:rPr>
                <w:bCs w:val="0"/>
                <w:color w:val="000000"/>
              </w:rPr>
              <w:t xml:space="preserve">”) </w:t>
            </w:r>
            <w:r w:rsidRPr="00B102F7">
              <w:rPr>
                <w:bCs w:val="0"/>
                <w:color w:val="000000"/>
                <w:lang w:val="ru-RU"/>
              </w:rPr>
              <w:t>пикирди</w:t>
            </w:r>
            <w:r w:rsidRPr="00B102F7">
              <w:rPr>
                <w:bCs w:val="0"/>
                <w:color w:val="000000"/>
              </w:rPr>
              <w:t xml:space="preserve"> </w:t>
            </w:r>
            <w:r w:rsidRPr="00B102F7">
              <w:rPr>
                <w:bCs w:val="0"/>
                <w:color w:val="000000"/>
                <w:lang w:val="ru-RU"/>
              </w:rPr>
              <w:t>билдирүү</w:t>
            </w:r>
            <w:r w:rsidRPr="00B102F7">
              <w:rPr>
                <w:bCs w:val="0"/>
                <w:color w:val="000000"/>
              </w:rPr>
              <w:t xml:space="preserve"> </w:t>
            </w:r>
            <w:r w:rsidRPr="00B102F7">
              <w:rPr>
                <w:bCs w:val="0"/>
                <w:color w:val="000000"/>
                <w:lang w:val="ru-RU"/>
              </w:rPr>
              <w:t>негиздүү</w:t>
            </w:r>
            <w:r w:rsidRPr="00B102F7">
              <w:rPr>
                <w:bCs w:val="0"/>
                <w:color w:val="000000"/>
              </w:rPr>
              <w:t xml:space="preserve"> </w:t>
            </w:r>
            <w:r w:rsidRPr="00B102F7">
              <w:rPr>
                <w:bCs w:val="0"/>
                <w:color w:val="000000"/>
                <w:lang w:val="ru-RU"/>
              </w:rPr>
              <w:t>деген</w:t>
            </w:r>
            <w:r w:rsidRPr="00B102F7">
              <w:rPr>
                <w:bCs w:val="0"/>
                <w:color w:val="000000"/>
              </w:rPr>
              <w:t xml:space="preserve"> </w:t>
            </w:r>
            <w:r w:rsidRPr="00B102F7">
              <w:rPr>
                <w:bCs w:val="0"/>
                <w:color w:val="000000"/>
                <w:lang w:val="ru-RU"/>
              </w:rPr>
              <w:t>тыянакка</w:t>
            </w:r>
            <w:r w:rsidRPr="00B102F7">
              <w:rPr>
                <w:bCs w:val="0"/>
                <w:color w:val="000000"/>
              </w:rPr>
              <w:t xml:space="preserve"> </w:t>
            </w:r>
            <w:r w:rsidRPr="00B102F7">
              <w:rPr>
                <w:bCs w:val="0"/>
                <w:color w:val="000000"/>
                <w:lang w:val="ru-RU"/>
              </w:rPr>
              <w:t>келген</w:t>
            </w:r>
            <w:r w:rsidRPr="00AF07CC">
              <w:rPr>
                <w:b w:val="0"/>
                <w:bCs w:val="0"/>
                <w:color w:val="000000"/>
              </w:rPr>
              <w:t>.</w:t>
            </w:r>
          </w:p>
          <w:p w14:paraId="0F386B15" w14:textId="77777777" w:rsidR="00B102F7" w:rsidRPr="00B102F7" w:rsidRDefault="00B102F7">
            <w:pPr>
              <w:pStyle w:val="Heading32"/>
              <w:numPr>
                <w:ilvl w:val="0"/>
                <w:numId w:val="49"/>
              </w:numPr>
              <w:shd w:val="clear" w:color="auto" w:fill="FFFFFF"/>
              <w:spacing w:before="60" w:after="60"/>
              <w:ind w:left="547" w:right="0" w:hanging="547"/>
            </w:pPr>
            <w:r w:rsidRPr="00B102F7">
              <w:rPr>
                <w:bCs w:val="0"/>
                <w:color w:val="000000"/>
                <w:lang w:val="ru-RU"/>
              </w:rPr>
              <w:t>Аудитке</w:t>
            </w:r>
            <w:r w:rsidRPr="00B102F7">
              <w:rPr>
                <w:bCs w:val="0"/>
                <w:color w:val="000000"/>
              </w:rPr>
              <w:t xml:space="preserve"> </w:t>
            </w:r>
            <w:r w:rsidRPr="00B102F7">
              <w:rPr>
                <w:bCs w:val="0"/>
                <w:color w:val="000000"/>
                <w:lang w:val="ru-RU"/>
              </w:rPr>
              <w:t>ушул</w:t>
            </w:r>
            <w:r w:rsidRPr="00B102F7">
              <w:rPr>
                <w:bCs w:val="0"/>
                <w:color w:val="000000"/>
              </w:rPr>
              <w:t xml:space="preserve"> </w:t>
            </w:r>
            <w:r w:rsidRPr="00B102F7">
              <w:rPr>
                <w:bCs w:val="0"/>
                <w:color w:val="000000"/>
                <w:lang w:val="ru-RU"/>
              </w:rPr>
              <w:t>юрисдикцияда</w:t>
            </w:r>
            <w:r w:rsidRPr="00B102F7">
              <w:rPr>
                <w:bCs w:val="0"/>
                <w:color w:val="000000"/>
              </w:rPr>
              <w:t xml:space="preserve"> </w:t>
            </w:r>
            <w:r w:rsidRPr="00B102F7">
              <w:rPr>
                <w:bCs w:val="0"/>
                <w:color w:val="000000"/>
                <w:lang w:val="ru-RU"/>
              </w:rPr>
              <w:t>кабыл</w:t>
            </w:r>
            <w:r w:rsidRPr="00B102F7">
              <w:rPr>
                <w:bCs w:val="0"/>
                <w:color w:val="000000"/>
              </w:rPr>
              <w:t xml:space="preserve"> </w:t>
            </w:r>
            <w:r w:rsidRPr="00B102F7">
              <w:rPr>
                <w:bCs w:val="0"/>
                <w:color w:val="000000"/>
                <w:lang w:val="ru-RU"/>
              </w:rPr>
              <w:t>алынган</w:t>
            </w:r>
            <w:r w:rsidRPr="00B102F7">
              <w:rPr>
                <w:bCs w:val="0"/>
                <w:color w:val="000000"/>
              </w:rPr>
              <w:t xml:space="preserve"> </w:t>
            </w:r>
            <w:r w:rsidRPr="00B102F7">
              <w:rPr>
                <w:bCs w:val="0"/>
                <w:color w:val="000000"/>
                <w:lang w:val="ru-RU"/>
              </w:rPr>
              <w:t>тийиштүү</w:t>
            </w:r>
            <w:r w:rsidRPr="00B102F7">
              <w:rPr>
                <w:bCs w:val="0"/>
                <w:color w:val="000000"/>
              </w:rPr>
              <w:t xml:space="preserve"> </w:t>
            </w:r>
            <w:r w:rsidRPr="00B102F7">
              <w:rPr>
                <w:bCs w:val="0"/>
                <w:color w:val="000000"/>
                <w:lang w:val="ru-RU"/>
              </w:rPr>
              <w:t>этикалык</w:t>
            </w:r>
            <w:r w:rsidRPr="00B102F7">
              <w:rPr>
                <w:bCs w:val="0"/>
                <w:color w:val="000000"/>
              </w:rPr>
              <w:t xml:space="preserve"> </w:t>
            </w:r>
            <w:r w:rsidRPr="00B102F7">
              <w:rPr>
                <w:bCs w:val="0"/>
                <w:color w:val="000000"/>
                <w:lang w:val="ru-RU"/>
              </w:rPr>
              <w:t>талаптар</w:t>
            </w:r>
            <w:r w:rsidRPr="00B102F7">
              <w:rPr>
                <w:bCs w:val="0"/>
                <w:color w:val="000000"/>
              </w:rPr>
              <w:t xml:space="preserve"> </w:t>
            </w:r>
            <w:r w:rsidRPr="00B102F7">
              <w:rPr>
                <w:bCs w:val="0"/>
                <w:color w:val="000000"/>
                <w:lang w:val="ru-RU"/>
              </w:rPr>
              <w:t>колдонулат</w:t>
            </w:r>
            <w:r w:rsidRPr="00B102F7">
              <w:rPr>
                <w:bCs w:val="0"/>
                <w:color w:val="000000"/>
              </w:rPr>
              <w:t>.</w:t>
            </w:r>
          </w:p>
          <w:p w14:paraId="0270C5D2" w14:textId="77777777" w:rsidR="00B102F7" w:rsidRPr="00B102F7" w:rsidRDefault="00B102F7">
            <w:pPr>
              <w:pStyle w:val="Heading32"/>
              <w:numPr>
                <w:ilvl w:val="0"/>
                <w:numId w:val="49"/>
              </w:numPr>
              <w:shd w:val="clear" w:color="auto" w:fill="FFFFFF"/>
              <w:spacing w:before="60" w:after="60"/>
              <w:ind w:left="547" w:right="0" w:hanging="547"/>
            </w:pPr>
            <w:r w:rsidRPr="00B102F7">
              <w:rPr>
                <w:bCs w:val="0"/>
                <w:color w:val="000000"/>
                <w:lang w:val="ru-RU"/>
              </w:rPr>
              <w:t>Аудитор</w:t>
            </w:r>
            <w:r w:rsidRPr="00B102F7">
              <w:rPr>
                <w:bCs w:val="0"/>
                <w:color w:val="000000"/>
              </w:rPr>
              <w:t xml:space="preserve"> </w:t>
            </w:r>
            <w:r w:rsidRPr="00B102F7">
              <w:rPr>
                <w:bCs w:val="0"/>
                <w:color w:val="000000"/>
                <w:lang w:val="ru-RU"/>
              </w:rPr>
              <w:t>алган</w:t>
            </w:r>
            <w:r w:rsidRPr="00B102F7">
              <w:rPr>
                <w:bCs w:val="0"/>
                <w:color w:val="000000"/>
              </w:rPr>
              <w:t xml:space="preserve"> </w:t>
            </w:r>
            <w:r w:rsidRPr="00B102F7">
              <w:rPr>
                <w:bCs w:val="0"/>
                <w:color w:val="000000"/>
                <w:lang w:val="ru-RU"/>
              </w:rPr>
              <w:t>аудитордук</w:t>
            </w:r>
            <w:r w:rsidRPr="00B102F7">
              <w:rPr>
                <w:bCs w:val="0"/>
                <w:color w:val="000000"/>
              </w:rPr>
              <w:t xml:space="preserve"> </w:t>
            </w:r>
            <w:r w:rsidRPr="00B102F7">
              <w:rPr>
                <w:bCs w:val="0"/>
                <w:color w:val="000000"/>
                <w:lang w:val="ru-RU"/>
              </w:rPr>
              <w:t>далилдердин</w:t>
            </w:r>
            <w:r w:rsidRPr="00B102F7">
              <w:rPr>
                <w:bCs w:val="0"/>
                <w:color w:val="000000"/>
              </w:rPr>
              <w:t xml:space="preserve"> </w:t>
            </w:r>
            <w:r w:rsidRPr="00B102F7">
              <w:rPr>
                <w:bCs w:val="0"/>
                <w:color w:val="000000"/>
                <w:lang w:val="ru-RU"/>
              </w:rPr>
              <w:t>негизинде</w:t>
            </w:r>
            <w:r w:rsidRPr="00B102F7">
              <w:rPr>
                <w:bCs w:val="0"/>
                <w:color w:val="000000"/>
              </w:rPr>
              <w:t xml:space="preserve"> </w:t>
            </w:r>
            <w:r w:rsidRPr="00B102F7">
              <w:rPr>
                <w:bCs w:val="0"/>
                <w:color w:val="000000"/>
                <w:lang w:val="ru-RU"/>
              </w:rPr>
              <w:t>АЭС</w:t>
            </w:r>
            <w:r w:rsidRPr="00B102F7">
              <w:rPr>
                <w:bCs w:val="0"/>
                <w:color w:val="000000"/>
              </w:rPr>
              <w:t xml:space="preserve"> 570</w:t>
            </w:r>
            <w:r w:rsidRPr="00B102F7">
              <w:rPr>
                <w:bCs w:val="0"/>
                <w:color w:val="000000"/>
                <w:lang w:val="ru-RU"/>
              </w:rPr>
              <w:t>ке</w:t>
            </w:r>
            <w:r w:rsidRPr="00B102F7">
              <w:rPr>
                <w:bCs w:val="0"/>
                <w:color w:val="000000"/>
              </w:rPr>
              <w:t xml:space="preserve"> (</w:t>
            </w:r>
            <w:r w:rsidRPr="00B102F7">
              <w:rPr>
                <w:bCs w:val="0"/>
                <w:color w:val="000000"/>
                <w:lang w:val="ru-RU"/>
              </w:rPr>
              <w:t>кайра</w:t>
            </w:r>
            <w:r w:rsidRPr="00B102F7">
              <w:rPr>
                <w:bCs w:val="0"/>
                <w:color w:val="000000"/>
              </w:rPr>
              <w:t xml:space="preserve"> </w:t>
            </w:r>
            <w:r w:rsidRPr="00B102F7">
              <w:rPr>
                <w:bCs w:val="0"/>
                <w:color w:val="000000"/>
                <w:lang w:val="ru-RU"/>
              </w:rPr>
              <w:t>каралган</w:t>
            </w:r>
            <w:r w:rsidRPr="00B102F7">
              <w:rPr>
                <w:bCs w:val="0"/>
                <w:color w:val="000000"/>
              </w:rPr>
              <w:t xml:space="preserve">) </w:t>
            </w:r>
            <w:r w:rsidRPr="00B102F7">
              <w:rPr>
                <w:bCs w:val="0"/>
                <w:color w:val="000000"/>
                <w:lang w:val="ru-RU"/>
              </w:rPr>
              <w:t>ылайык</w:t>
            </w:r>
            <w:r w:rsidRPr="00B102F7">
              <w:rPr>
                <w:bCs w:val="0"/>
                <w:color w:val="000000"/>
              </w:rPr>
              <w:t xml:space="preserve"> </w:t>
            </w:r>
            <w:r w:rsidRPr="00B102F7">
              <w:rPr>
                <w:bCs w:val="0"/>
                <w:color w:val="000000"/>
                <w:lang w:val="ru-RU"/>
              </w:rPr>
              <w:t>ишкана</w:t>
            </w:r>
            <w:r w:rsidRPr="00B102F7">
              <w:rPr>
                <w:bCs w:val="0"/>
                <w:color w:val="000000"/>
              </w:rPr>
              <w:t xml:space="preserve"> </w:t>
            </w:r>
            <w:r w:rsidRPr="00B102F7">
              <w:rPr>
                <w:bCs w:val="0"/>
                <w:color w:val="000000"/>
                <w:lang w:val="ru-RU"/>
              </w:rPr>
              <w:t>өзүнүн</w:t>
            </w:r>
            <w:r w:rsidRPr="00B102F7">
              <w:rPr>
                <w:bCs w:val="0"/>
                <w:color w:val="000000"/>
              </w:rPr>
              <w:t xml:space="preserve"> </w:t>
            </w:r>
            <w:r w:rsidRPr="00B102F7">
              <w:rPr>
                <w:bCs w:val="0"/>
                <w:color w:val="000000"/>
                <w:lang w:val="ru-RU"/>
              </w:rPr>
              <w:t>ишмердүүлүгүн</w:t>
            </w:r>
            <w:r w:rsidRPr="00B102F7">
              <w:rPr>
                <w:bCs w:val="0"/>
                <w:color w:val="000000"/>
              </w:rPr>
              <w:t xml:space="preserve"> </w:t>
            </w:r>
            <w:r w:rsidRPr="00B102F7">
              <w:rPr>
                <w:bCs w:val="0"/>
                <w:color w:val="000000"/>
                <w:lang w:val="ru-RU"/>
              </w:rPr>
              <w:t>үзгүлтүксүз</w:t>
            </w:r>
            <w:r w:rsidRPr="00B102F7">
              <w:rPr>
                <w:bCs w:val="0"/>
                <w:color w:val="000000"/>
              </w:rPr>
              <w:t xml:space="preserve"> </w:t>
            </w:r>
            <w:r w:rsidRPr="00B102F7">
              <w:rPr>
                <w:bCs w:val="0"/>
                <w:color w:val="000000"/>
                <w:lang w:val="ru-RU"/>
              </w:rPr>
              <w:t>улантуу</w:t>
            </w:r>
            <w:r w:rsidRPr="00B102F7">
              <w:rPr>
                <w:bCs w:val="0"/>
                <w:color w:val="000000"/>
              </w:rPr>
              <w:t xml:space="preserve"> </w:t>
            </w:r>
            <w:r w:rsidRPr="00B102F7">
              <w:rPr>
                <w:bCs w:val="0"/>
                <w:color w:val="000000"/>
                <w:lang w:val="ru-RU"/>
              </w:rPr>
              <w:t>жөндөмдүүлүгүнө</w:t>
            </w:r>
            <w:r w:rsidRPr="00B102F7">
              <w:rPr>
                <w:bCs w:val="0"/>
                <w:color w:val="000000"/>
              </w:rPr>
              <w:t xml:space="preserve"> </w:t>
            </w:r>
            <w:r w:rsidRPr="00B102F7">
              <w:rPr>
                <w:bCs w:val="0"/>
                <w:color w:val="000000"/>
                <w:lang w:val="ru-RU"/>
              </w:rPr>
              <w:t>олуттуу</w:t>
            </w:r>
            <w:r w:rsidRPr="00B102F7">
              <w:rPr>
                <w:bCs w:val="0"/>
                <w:color w:val="000000"/>
              </w:rPr>
              <w:t xml:space="preserve"> </w:t>
            </w:r>
            <w:r w:rsidRPr="00B102F7">
              <w:rPr>
                <w:bCs w:val="0"/>
                <w:color w:val="000000"/>
                <w:lang w:val="ru-RU"/>
              </w:rPr>
              <w:t>шек</w:t>
            </w:r>
            <w:r w:rsidRPr="00B102F7">
              <w:rPr>
                <w:bCs w:val="0"/>
                <w:color w:val="000000"/>
              </w:rPr>
              <w:t xml:space="preserve"> </w:t>
            </w:r>
            <w:r w:rsidRPr="00B102F7">
              <w:rPr>
                <w:bCs w:val="0"/>
                <w:color w:val="000000"/>
                <w:lang w:val="ru-RU"/>
              </w:rPr>
              <w:t>келтире</w:t>
            </w:r>
            <w:r w:rsidRPr="00B102F7">
              <w:rPr>
                <w:bCs w:val="0"/>
                <w:color w:val="000000"/>
              </w:rPr>
              <w:t xml:space="preserve"> </w:t>
            </w:r>
            <w:r w:rsidRPr="00B102F7">
              <w:rPr>
                <w:bCs w:val="0"/>
                <w:color w:val="000000"/>
                <w:lang w:val="ru-RU"/>
              </w:rPr>
              <w:t>турган</w:t>
            </w:r>
            <w:r w:rsidRPr="00B102F7">
              <w:rPr>
                <w:bCs w:val="0"/>
                <w:color w:val="000000"/>
              </w:rPr>
              <w:t xml:space="preserve"> </w:t>
            </w:r>
            <w:r w:rsidRPr="00B102F7">
              <w:rPr>
                <w:bCs w:val="0"/>
                <w:color w:val="000000"/>
                <w:lang w:val="ru-RU"/>
              </w:rPr>
              <w:t>окуяларга</w:t>
            </w:r>
            <w:r w:rsidRPr="00B102F7">
              <w:rPr>
                <w:bCs w:val="0"/>
                <w:color w:val="000000"/>
              </w:rPr>
              <w:t xml:space="preserve"> </w:t>
            </w:r>
            <w:r w:rsidRPr="00B102F7">
              <w:rPr>
                <w:bCs w:val="0"/>
                <w:color w:val="000000"/>
                <w:lang w:val="ru-RU"/>
              </w:rPr>
              <w:t>же</w:t>
            </w:r>
            <w:r w:rsidRPr="00B102F7">
              <w:rPr>
                <w:bCs w:val="0"/>
                <w:color w:val="000000"/>
              </w:rPr>
              <w:t xml:space="preserve"> </w:t>
            </w:r>
            <w:r w:rsidRPr="00B102F7">
              <w:rPr>
                <w:bCs w:val="0"/>
                <w:color w:val="000000"/>
                <w:lang w:val="ru-RU"/>
              </w:rPr>
              <w:t>шарттарга</w:t>
            </w:r>
            <w:r w:rsidRPr="00B102F7">
              <w:rPr>
                <w:bCs w:val="0"/>
                <w:color w:val="000000"/>
              </w:rPr>
              <w:t xml:space="preserve"> </w:t>
            </w:r>
            <w:r w:rsidRPr="00B102F7">
              <w:rPr>
                <w:bCs w:val="0"/>
                <w:color w:val="000000"/>
                <w:lang w:val="ru-RU"/>
              </w:rPr>
              <w:t>байланыштуу</w:t>
            </w:r>
            <w:r w:rsidRPr="00B102F7">
              <w:rPr>
                <w:bCs w:val="0"/>
                <w:color w:val="000000"/>
              </w:rPr>
              <w:t xml:space="preserve"> </w:t>
            </w:r>
            <w:r w:rsidRPr="00B102F7">
              <w:rPr>
                <w:bCs w:val="0"/>
                <w:color w:val="000000"/>
                <w:lang w:val="ru-RU"/>
              </w:rPr>
              <w:t>олуттуу</w:t>
            </w:r>
            <w:r w:rsidRPr="00B102F7">
              <w:rPr>
                <w:bCs w:val="0"/>
                <w:color w:val="000000"/>
              </w:rPr>
              <w:t xml:space="preserve"> </w:t>
            </w:r>
            <w:r w:rsidRPr="00B102F7">
              <w:rPr>
                <w:bCs w:val="0"/>
                <w:color w:val="000000"/>
                <w:lang w:val="ru-RU"/>
              </w:rPr>
              <w:t>айкын</w:t>
            </w:r>
            <w:r w:rsidRPr="00B102F7">
              <w:rPr>
                <w:bCs w:val="0"/>
                <w:color w:val="000000"/>
              </w:rPr>
              <w:t xml:space="preserve"> </w:t>
            </w:r>
            <w:r w:rsidRPr="00B102F7">
              <w:rPr>
                <w:bCs w:val="0"/>
                <w:color w:val="000000"/>
                <w:lang w:val="ru-RU"/>
              </w:rPr>
              <w:t>эместиктер</w:t>
            </w:r>
            <w:r w:rsidRPr="00B102F7">
              <w:rPr>
                <w:bCs w:val="0"/>
                <w:color w:val="000000"/>
              </w:rPr>
              <w:t xml:space="preserve"> </w:t>
            </w:r>
            <w:r w:rsidRPr="00B102F7">
              <w:rPr>
                <w:bCs w:val="0"/>
                <w:color w:val="000000"/>
                <w:lang w:val="ru-RU"/>
              </w:rPr>
              <w:t>жок</w:t>
            </w:r>
            <w:r w:rsidRPr="00B102F7">
              <w:rPr>
                <w:bCs w:val="0"/>
                <w:color w:val="000000"/>
              </w:rPr>
              <w:t xml:space="preserve"> </w:t>
            </w:r>
            <w:r w:rsidRPr="00B102F7">
              <w:rPr>
                <w:bCs w:val="0"/>
                <w:color w:val="000000"/>
                <w:lang w:val="ru-RU"/>
              </w:rPr>
              <w:t>деген</w:t>
            </w:r>
            <w:r w:rsidRPr="00B102F7">
              <w:rPr>
                <w:bCs w:val="0"/>
                <w:color w:val="000000"/>
              </w:rPr>
              <w:t xml:space="preserve"> </w:t>
            </w:r>
            <w:r w:rsidRPr="00B102F7">
              <w:rPr>
                <w:bCs w:val="0"/>
                <w:color w:val="000000"/>
                <w:lang w:val="ru-RU"/>
              </w:rPr>
              <w:t>тыянакка</w:t>
            </w:r>
            <w:r w:rsidRPr="00B102F7">
              <w:rPr>
                <w:bCs w:val="0"/>
                <w:color w:val="000000"/>
              </w:rPr>
              <w:t xml:space="preserve"> </w:t>
            </w:r>
            <w:r w:rsidRPr="00B102F7">
              <w:rPr>
                <w:bCs w:val="0"/>
                <w:color w:val="000000"/>
                <w:lang w:val="ru-RU"/>
              </w:rPr>
              <w:t>келген</w:t>
            </w:r>
            <w:r w:rsidRPr="00B102F7">
              <w:rPr>
                <w:bCs w:val="0"/>
                <w:color w:val="000000"/>
              </w:rPr>
              <w:t>.</w:t>
            </w:r>
          </w:p>
          <w:p w14:paraId="3B61BDD0" w14:textId="77777777" w:rsidR="00B102F7" w:rsidRPr="00B102F7" w:rsidRDefault="00B102F7">
            <w:pPr>
              <w:pStyle w:val="Heading32"/>
              <w:numPr>
                <w:ilvl w:val="0"/>
                <w:numId w:val="49"/>
              </w:numPr>
              <w:shd w:val="clear" w:color="auto" w:fill="FFFFFF"/>
              <w:spacing w:before="60" w:after="60"/>
              <w:ind w:left="547" w:right="0" w:hanging="547"/>
            </w:pPr>
            <w:r w:rsidRPr="00B102F7">
              <w:rPr>
                <w:bCs w:val="0"/>
                <w:color w:val="000000"/>
                <w:lang w:val="ru-RU"/>
              </w:rPr>
              <w:t>Аудитордон</w:t>
            </w:r>
            <w:r w:rsidRPr="00B102F7">
              <w:rPr>
                <w:bCs w:val="0"/>
                <w:color w:val="000000"/>
              </w:rPr>
              <w:t xml:space="preserve"> </w:t>
            </w:r>
            <w:r w:rsidRPr="00B102F7">
              <w:rPr>
                <w:bCs w:val="0"/>
                <w:color w:val="000000"/>
                <w:lang w:val="ru-RU"/>
              </w:rPr>
              <w:t>АЭС</w:t>
            </w:r>
            <w:r w:rsidRPr="00B102F7">
              <w:rPr>
                <w:bCs w:val="0"/>
                <w:color w:val="000000"/>
              </w:rPr>
              <w:t xml:space="preserve"> 701</w:t>
            </w:r>
            <w:r w:rsidRPr="00B102F7">
              <w:rPr>
                <w:bCs w:val="0"/>
                <w:color w:val="000000"/>
                <w:lang w:val="ru-RU"/>
              </w:rPr>
              <w:t>ге</w:t>
            </w:r>
            <w:r w:rsidRPr="00B102F7">
              <w:rPr>
                <w:bCs w:val="0"/>
                <w:color w:val="000000"/>
              </w:rPr>
              <w:t xml:space="preserve"> </w:t>
            </w:r>
            <w:r w:rsidRPr="00B102F7">
              <w:rPr>
                <w:bCs w:val="0"/>
                <w:color w:val="000000"/>
                <w:lang w:val="ru-RU"/>
              </w:rPr>
              <w:t>ылайык</w:t>
            </w:r>
            <w:r w:rsidRPr="00B102F7">
              <w:rPr>
                <w:bCs w:val="0"/>
                <w:color w:val="000000"/>
              </w:rPr>
              <w:t xml:space="preserve"> </w:t>
            </w:r>
            <w:r w:rsidRPr="00B102F7">
              <w:rPr>
                <w:bCs w:val="0"/>
                <w:color w:val="000000"/>
                <w:lang w:val="ru-RU"/>
              </w:rPr>
              <w:t>негизги</w:t>
            </w:r>
            <w:r w:rsidRPr="00B102F7">
              <w:rPr>
                <w:bCs w:val="0"/>
                <w:color w:val="000000"/>
              </w:rPr>
              <w:t xml:space="preserve"> </w:t>
            </w:r>
            <w:r w:rsidRPr="00B102F7">
              <w:rPr>
                <w:bCs w:val="0"/>
                <w:color w:val="000000"/>
                <w:lang w:val="ru-RU"/>
              </w:rPr>
              <w:t>маселелер</w:t>
            </w:r>
            <w:r w:rsidRPr="00B102F7">
              <w:rPr>
                <w:bCs w:val="0"/>
                <w:color w:val="000000"/>
              </w:rPr>
              <w:t xml:space="preserve"> </w:t>
            </w:r>
            <w:r w:rsidRPr="00B102F7">
              <w:rPr>
                <w:bCs w:val="0"/>
                <w:color w:val="000000"/>
                <w:lang w:val="ru-RU"/>
              </w:rPr>
              <w:t>жөнүндө</w:t>
            </w:r>
            <w:r w:rsidRPr="00B102F7">
              <w:rPr>
                <w:bCs w:val="0"/>
                <w:color w:val="000000"/>
              </w:rPr>
              <w:t xml:space="preserve"> </w:t>
            </w:r>
            <w:r w:rsidRPr="00B102F7">
              <w:rPr>
                <w:bCs w:val="0"/>
                <w:color w:val="000000"/>
                <w:lang w:val="ru-RU"/>
              </w:rPr>
              <w:t>маалыматты</w:t>
            </w:r>
            <w:r w:rsidRPr="00B102F7">
              <w:rPr>
                <w:bCs w:val="0"/>
                <w:color w:val="000000"/>
              </w:rPr>
              <w:t xml:space="preserve"> </w:t>
            </w:r>
            <w:r w:rsidRPr="00B102F7">
              <w:rPr>
                <w:bCs w:val="0"/>
                <w:color w:val="000000"/>
                <w:lang w:val="ru-RU"/>
              </w:rPr>
              <w:t>билдирүү</w:t>
            </w:r>
            <w:r w:rsidRPr="00B102F7">
              <w:rPr>
                <w:bCs w:val="0"/>
                <w:color w:val="000000"/>
              </w:rPr>
              <w:t xml:space="preserve"> </w:t>
            </w:r>
            <w:r w:rsidRPr="00B102F7">
              <w:rPr>
                <w:bCs w:val="0"/>
                <w:color w:val="000000"/>
                <w:lang w:val="ru-RU"/>
              </w:rPr>
              <w:t>талап</w:t>
            </w:r>
            <w:r w:rsidRPr="00B102F7">
              <w:rPr>
                <w:bCs w:val="0"/>
                <w:color w:val="000000"/>
              </w:rPr>
              <w:t xml:space="preserve"> </w:t>
            </w:r>
            <w:r w:rsidRPr="00B102F7">
              <w:rPr>
                <w:bCs w:val="0"/>
                <w:color w:val="000000"/>
                <w:lang w:val="ru-RU"/>
              </w:rPr>
              <w:t>кылынбайт</w:t>
            </w:r>
            <w:r w:rsidRPr="00B102F7">
              <w:rPr>
                <w:bCs w:val="0"/>
                <w:color w:val="000000"/>
              </w:rPr>
              <w:t xml:space="preserve"> </w:t>
            </w:r>
            <w:r w:rsidRPr="00B102F7">
              <w:rPr>
                <w:bCs w:val="0"/>
                <w:color w:val="000000"/>
                <w:lang w:val="ru-RU"/>
              </w:rPr>
              <w:t>жана</w:t>
            </w:r>
            <w:r w:rsidRPr="00B102F7">
              <w:rPr>
                <w:bCs w:val="0"/>
                <w:color w:val="000000"/>
              </w:rPr>
              <w:t xml:space="preserve"> </w:t>
            </w:r>
            <w:r w:rsidRPr="00B102F7">
              <w:rPr>
                <w:bCs w:val="0"/>
                <w:color w:val="000000"/>
                <w:lang w:val="ru-RU"/>
              </w:rPr>
              <w:t>ал</w:t>
            </w:r>
            <w:r w:rsidRPr="00B102F7">
              <w:rPr>
                <w:bCs w:val="0"/>
                <w:color w:val="000000"/>
              </w:rPr>
              <w:t xml:space="preserve"> </w:t>
            </w:r>
            <w:r w:rsidRPr="00B102F7">
              <w:rPr>
                <w:bCs w:val="0"/>
                <w:color w:val="000000"/>
                <w:lang w:val="ru-RU"/>
              </w:rPr>
              <w:t>кандайдыр</w:t>
            </w:r>
            <w:r w:rsidRPr="00B102F7">
              <w:rPr>
                <w:bCs w:val="0"/>
                <w:color w:val="000000"/>
              </w:rPr>
              <w:t>-</w:t>
            </w:r>
            <w:r w:rsidRPr="00B102F7">
              <w:rPr>
                <w:bCs w:val="0"/>
                <w:color w:val="000000"/>
                <w:lang w:val="ru-RU"/>
              </w:rPr>
              <w:t>бир</w:t>
            </w:r>
            <w:r w:rsidRPr="00B102F7">
              <w:rPr>
                <w:bCs w:val="0"/>
                <w:color w:val="000000"/>
              </w:rPr>
              <w:t xml:space="preserve"> </w:t>
            </w:r>
            <w:r w:rsidRPr="00B102F7">
              <w:rPr>
                <w:bCs w:val="0"/>
                <w:color w:val="000000"/>
                <w:lang w:val="ru-RU"/>
              </w:rPr>
              <w:t>башка</w:t>
            </w:r>
            <w:r w:rsidRPr="00B102F7">
              <w:rPr>
                <w:bCs w:val="0"/>
                <w:color w:val="000000"/>
              </w:rPr>
              <w:t xml:space="preserve"> </w:t>
            </w:r>
            <w:r w:rsidRPr="00B102F7">
              <w:rPr>
                <w:bCs w:val="0"/>
                <w:color w:val="000000"/>
                <w:lang w:val="ru-RU"/>
              </w:rPr>
              <w:t>себептерден</w:t>
            </w:r>
            <w:r w:rsidRPr="00B102F7">
              <w:rPr>
                <w:bCs w:val="0"/>
                <w:color w:val="000000"/>
              </w:rPr>
              <w:t xml:space="preserve"> </w:t>
            </w:r>
            <w:r w:rsidRPr="00B102F7">
              <w:rPr>
                <w:bCs w:val="0"/>
                <w:color w:val="000000"/>
                <w:lang w:val="ru-RU"/>
              </w:rPr>
              <w:t>улам</w:t>
            </w:r>
            <w:r w:rsidRPr="00B102F7">
              <w:rPr>
                <w:bCs w:val="0"/>
                <w:color w:val="000000"/>
              </w:rPr>
              <w:t xml:space="preserve"> </w:t>
            </w:r>
            <w:r w:rsidRPr="00B102F7">
              <w:rPr>
                <w:bCs w:val="0"/>
                <w:color w:val="000000"/>
                <w:lang w:val="ru-RU"/>
              </w:rPr>
              <w:t>муну</w:t>
            </w:r>
            <w:r w:rsidRPr="00B102F7">
              <w:rPr>
                <w:bCs w:val="0"/>
                <w:color w:val="000000"/>
              </w:rPr>
              <w:t xml:space="preserve"> </w:t>
            </w:r>
            <w:r w:rsidRPr="00B102F7">
              <w:rPr>
                <w:bCs w:val="0"/>
                <w:color w:val="000000"/>
                <w:lang w:val="ru-RU"/>
              </w:rPr>
              <w:t>жасоо</w:t>
            </w:r>
            <w:r w:rsidRPr="00B102F7">
              <w:rPr>
                <w:bCs w:val="0"/>
                <w:color w:val="000000"/>
              </w:rPr>
              <w:t xml:space="preserve"> </w:t>
            </w:r>
            <w:r w:rsidRPr="00B102F7">
              <w:rPr>
                <w:bCs w:val="0"/>
                <w:color w:val="000000"/>
                <w:lang w:val="ru-RU"/>
              </w:rPr>
              <w:t>чечимин</w:t>
            </w:r>
            <w:r w:rsidRPr="00B102F7">
              <w:rPr>
                <w:bCs w:val="0"/>
                <w:color w:val="000000"/>
              </w:rPr>
              <w:t xml:space="preserve"> </w:t>
            </w:r>
            <w:r w:rsidRPr="00B102F7">
              <w:rPr>
                <w:bCs w:val="0"/>
                <w:color w:val="000000"/>
                <w:lang w:val="ru-RU"/>
              </w:rPr>
              <w:t>кабыл</w:t>
            </w:r>
            <w:r w:rsidRPr="00B102F7">
              <w:rPr>
                <w:bCs w:val="0"/>
                <w:color w:val="000000"/>
              </w:rPr>
              <w:t xml:space="preserve"> </w:t>
            </w:r>
            <w:r w:rsidRPr="00B102F7">
              <w:rPr>
                <w:bCs w:val="0"/>
                <w:color w:val="000000"/>
                <w:lang w:val="ru-RU"/>
              </w:rPr>
              <w:t>алган</w:t>
            </w:r>
            <w:r w:rsidRPr="00B102F7">
              <w:rPr>
                <w:bCs w:val="0"/>
                <w:color w:val="000000"/>
              </w:rPr>
              <w:t xml:space="preserve"> </w:t>
            </w:r>
            <w:r w:rsidRPr="00B102F7">
              <w:rPr>
                <w:bCs w:val="0"/>
                <w:color w:val="000000"/>
                <w:lang w:val="ru-RU"/>
              </w:rPr>
              <w:t>жок</w:t>
            </w:r>
            <w:r w:rsidRPr="00B102F7">
              <w:rPr>
                <w:bCs w:val="0"/>
                <w:color w:val="000000"/>
              </w:rPr>
              <w:t>.</w:t>
            </w:r>
          </w:p>
          <w:p w14:paraId="2FBBBB11" w14:textId="77777777" w:rsidR="00B102F7" w:rsidRPr="00B102F7" w:rsidRDefault="00B102F7">
            <w:pPr>
              <w:pStyle w:val="Heading32"/>
              <w:numPr>
                <w:ilvl w:val="0"/>
                <w:numId w:val="49"/>
              </w:numPr>
              <w:shd w:val="clear" w:color="auto" w:fill="FFFFFF"/>
              <w:spacing w:before="60" w:after="60"/>
              <w:ind w:left="547" w:right="0" w:hanging="547"/>
            </w:pPr>
            <w:r w:rsidRPr="00B102F7">
              <w:rPr>
                <w:bCs w:val="0"/>
                <w:color w:val="000000"/>
                <w:lang w:val="ru-RU"/>
              </w:rPr>
              <w:t>Аудитор</w:t>
            </w:r>
            <w:r w:rsidRPr="00B102F7">
              <w:rPr>
                <w:bCs w:val="0"/>
                <w:color w:val="000000"/>
              </w:rPr>
              <w:t xml:space="preserve"> </w:t>
            </w:r>
            <w:r w:rsidRPr="00B102F7">
              <w:rPr>
                <w:bCs w:val="0"/>
                <w:color w:val="000000"/>
                <w:lang w:val="ru-RU"/>
              </w:rPr>
              <w:t>аудитордук</w:t>
            </w:r>
            <w:r w:rsidRPr="00B102F7">
              <w:rPr>
                <w:bCs w:val="0"/>
                <w:color w:val="000000"/>
              </w:rPr>
              <w:t xml:space="preserve"> </w:t>
            </w:r>
            <w:r w:rsidRPr="00B102F7">
              <w:rPr>
                <w:bCs w:val="0"/>
                <w:color w:val="000000"/>
                <w:lang w:val="ru-RU"/>
              </w:rPr>
              <w:t>корутундунун</w:t>
            </w:r>
            <w:r w:rsidRPr="00B102F7">
              <w:rPr>
                <w:bCs w:val="0"/>
                <w:color w:val="000000"/>
              </w:rPr>
              <w:t xml:space="preserve"> </w:t>
            </w:r>
            <w:r w:rsidRPr="00B102F7">
              <w:rPr>
                <w:bCs w:val="0"/>
                <w:color w:val="000000"/>
                <w:lang w:val="ru-RU"/>
              </w:rPr>
              <w:t>күнүнө</w:t>
            </w:r>
            <w:r w:rsidRPr="00B102F7">
              <w:rPr>
                <w:bCs w:val="0"/>
                <w:color w:val="000000"/>
              </w:rPr>
              <w:t xml:space="preserve"> </w:t>
            </w:r>
            <w:r w:rsidRPr="00B102F7">
              <w:rPr>
                <w:bCs w:val="0"/>
                <w:color w:val="000000"/>
                <w:lang w:val="ru-RU"/>
              </w:rPr>
              <w:t>чейин</w:t>
            </w:r>
            <w:r w:rsidRPr="00B102F7">
              <w:rPr>
                <w:bCs w:val="0"/>
                <w:color w:val="000000"/>
              </w:rPr>
              <w:t xml:space="preserve"> </w:t>
            </w:r>
            <w:r w:rsidRPr="00B102F7">
              <w:rPr>
                <w:bCs w:val="0"/>
                <w:color w:val="000000"/>
                <w:lang w:val="ru-RU"/>
              </w:rPr>
              <w:t>бардык</w:t>
            </w:r>
            <w:r w:rsidRPr="00B102F7">
              <w:rPr>
                <w:bCs w:val="0"/>
                <w:color w:val="000000"/>
              </w:rPr>
              <w:t xml:space="preserve"> </w:t>
            </w:r>
            <w:r w:rsidRPr="00B102F7">
              <w:rPr>
                <w:bCs w:val="0"/>
                <w:color w:val="000000"/>
                <w:lang w:val="ru-RU"/>
              </w:rPr>
              <w:t>башка</w:t>
            </w:r>
            <w:r w:rsidRPr="00B102F7">
              <w:rPr>
                <w:bCs w:val="0"/>
                <w:color w:val="000000"/>
              </w:rPr>
              <w:t xml:space="preserve"> </w:t>
            </w:r>
            <w:r w:rsidRPr="00B102F7">
              <w:rPr>
                <w:bCs w:val="0"/>
                <w:color w:val="000000"/>
                <w:lang w:val="ru-RU"/>
              </w:rPr>
              <w:t>маалыматтарды</w:t>
            </w:r>
            <w:r w:rsidRPr="00B102F7">
              <w:rPr>
                <w:bCs w:val="0"/>
                <w:color w:val="000000"/>
              </w:rPr>
              <w:t xml:space="preserve"> </w:t>
            </w:r>
            <w:r w:rsidRPr="00B102F7">
              <w:rPr>
                <w:bCs w:val="0"/>
                <w:color w:val="000000"/>
                <w:lang w:val="ru-RU"/>
              </w:rPr>
              <w:t>алган</w:t>
            </w:r>
            <w:r w:rsidRPr="00B102F7">
              <w:rPr>
                <w:bCs w:val="0"/>
                <w:color w:val="000000"/>
              </w:rPr>
              <w:t xml:space="preserve"> </w:t>
            </w:r>
            <w:r w:rsidRPr="00B102F7">
              <w:rPr>
                <w:bCs w:val="0"/>
                <w:color w:val="000000"/>
                <w:lang w:val="ru-RU"/>
              </w:rPr>
              <w:t>жана</w:t>
            </w:r>
            <w:r w:rsidRPr="00B102F7">
              <w:rPr>
                <w:bCs w:val="0"/>
                <w:color w:val="000000"/>
              </w:rPr>
              <w:t xml:space="preserve"> </w:t>
            </w:r>
            <w:r w:rsidRPr="00B102F7">
              <w:rPr>
                <w:bCs w:val="0"/>
                <w:color w:val="000000"/>
                <w:lang w:val="ru-RU"/>
              </w:rPr>
              <w:t>андагы</w:t>
            </w:r>
            <w:r w:rsidRPr="00B102F7">
              <w:rPr>
                <w:bCs w:val="0"/>
                <w:color w:val="000000"/>
              </w:rPr>
              <w:t xml:space="preserve"> </w:t>
            </w:r>
            <w:r w:rsidRPr="00B102F7">
              <w:rPr>
                <w:bCs w:val="0"/>
                <w:color w:val="000000"/>
                <w:lang w:val="ru-RU"/>
              </w:rPr>
              <w:t>олуттуу</w:t>
            </w:r>
            <w:r w:rsidRPr="00B102F7">
              <w:rPr>
                <w:bCs w:val="0"/>
                <w:color w:val="000000"/>
              </w:rPr>
              <w:t xml:space="preserve"> </w:t>
            </w:r>
            <w:r w:rsidRPr="00B102F7">
              <w:rPr>
                <w:bCs w:val="0"/>
                <w:color w:val="000000"/>
                <w:lang w:val="ru-RU"/>
              </w:rPr>
              <w:t>бурмалоолорду</w:t>
            </w:r>
            <w:r w:rsidRPr="00B102F7">
              <w:rPr>
                <w:bCs w:val="0"/>
                <w:color w:val="000000"/>
              </w:rPr>
              <w:t xml:space="preserve"> </w:t>
            </w:r>
            <w:r w:rsidRPr="00B102F7">
              <w:rPr>
                <w:bCs w:val="0"/>
                <w:color w:val="000000"/>
                <w:lang w:val="ru-RU"/>
              </w:rPr>
              <w:t>тапкан</w:t>
            </w:r>
            <w:r w:rsidRPr="00B102F7">
              <w:rPr>
                <w:bCs w:val="0"/>
                <w:color w:val="000000"/>
              </w:rPr>
              <w:t xml:space="preserve"> </w:t>
            </w:r>
            <w:r w:rsidRPr="00B102F7">
              <w:rPr>
                <w:bCs w:val="0"/>
                <w:color w:val="000000"/>
                <w:lang w:val="ru-RU"/>
              </w:rPr>
              <w:t>жок</w:t>
            </w:r>
            <w:r w:rsidRPr="00AF07CC">
              <w:rPr>
                <w:b w:val="0"/>
                <w:bCs w:val="0"/>
                <w:color w:val="000000"/>
              </w:rPr>
              <w:t>.</w:t>
            </w:r>
          </w:p>
          <w:p w14:paraId="5004583C" w14:textId="77777777" w:rsidR="00375C00" w:rsidRDefault="00B102F7">
            <w:pPr>
              <w:pStyle w:val="Heading32"/>
              <w:numPr>
                <w:ilvl w:val="0"/>
                <w:numId w:val="49"/>
              </w:numPr>
              <w:shd w:val="clear" w:color="auto" w:fill="FFFFFF"/>
              <w:spacing w:before="60" w:after="60"/>
              <w:ind w:left="547" w:right="0" w:hanging="547"/>
              <w:rPr>
                <w:u w:val="single"/>
              </w:rPr>
            </w:pPr>
            <w:r w:rsidRPr="00B102F7">
              <w:rPr>
                <w:bCs w:val="0"/>
                <w:color w:val="000000"/>
                <w:lang w:val="ru-RU"/>
              </w:rPr>
              <w:t>Салыштырылуучу</w:t>
            </w:r>
            <w:r w:rsidRPr="00B102F7">
              <w:rPr>
                <w:bCs w:val="0"/>
                <w:color w:val="000000"/>
              </w:rPr>
              <w:t xml:space="preserve"> </w:t>
            </w:r>
            <w:r w:rsidRPr="00B102F7">
              <w:rPr>
                <w:bCs w:val="0"/>
                <w:color w:val="000000"/>
                <w:lang w:val="ru-RU"/>
              </w:rPr>
              <w:t>көрсөткүчтөр</w:t>
            </w:r>
            <w:r w:rsidRPr="00B102F7">
              <w:rPr>
                <w:bCs w:val="0"/>
                <w:color w:val="000000"/>
              </w:rPr>
              <w:t xml:space="preserve"> </w:t>
            </w:r>
            <w:r w:rsidRPr="00B102F7">
              <w:rPr>
                <w:bCs w:val="0"/>
                <w:color w:val="000000"/>
                <w:lang w:val="ru-RU"/>
              </w:rPr>
              <w:t>берилген</w:t>
            </w:r>
            <w:r w:rsidRPr="00B102F7">
              <w:rPr>
                <w:bCs w:val="0"/>
                <w:color w:val="000000"/>
              </w:rPr>
              <w:t xml:space="preserve"> </w:t>
            </w:r>
            <w:r w:rsidRPr="00B102F7">
              <w:rPr>
                <w:bCs w:val="0"/>
                <w:color w:val="000000"/>
                <w:lang w:val="ru-RU"/>
              </w:rPr>
              <w:t>жана</w:t>
            </w:r>
            <w:r w:rsidRPr="00B102F7">
              <w:rPr>
                <w:bCs w:val="0"/>
                <w:color w:val="000000"/>
              </w:rPr>
              <w:t xml:space="preserve"> </w:t>
            </w:r>
            <w:r w:rsidRPr="00B102F7">
              <w:rPr>
                <w:bCs w:val="0"/>
                <w:color w:val="000000"/>
                <w:lang w:val="ru-RU"/>
              </w:rPr>
              <w:t>өткөн</w:t>
            </w:r>
            <w:r w:rsidRPr="00B102F7">
              <w:rPr>
                <w:bCs w:val="0"/>
                <w:color w:val="000000"/>
              </w:rPr>
              <w:t xml:space="preserve"> </w:t>
            </w:r>
            <w:r w:rsidRPr="00B102F7">
              <w:rPr>
                <w:bCs w:val="0"/>
                <w:color w:val="000000"/>
                <w:lang w:val="ru-RU"/>
              </w:rPr>
              <w:t>мезгилдин</w:t>
            </w:r>
            <w:r w:rsidRPr="00B102F7">
              <w:rPr>
                <w:bCs w:val="0"/>
                <w:color w:val="000000"/>
              </w:rPr>
              <w:t xml:space="preserve"> </w:t>
            </w:r>
            <w:r w:rsidRPr="00B102F7">
              <w:rPr>
                <w:bCs w:val="0"/>
                <w:color w:val="000000"/>
                <w:lang w:val="ru-RU"/>
              </w:rPr>
              <w:t>финансылык</w:t>
            </w:r>
            <w:r w:rsidRPr="00B102F7">
              <w:rPr>
                <w:bCs w:val="0"/>
                <w:color w:val="000000"/>
              </w:rPr>
              <w:t xml:space="preserve"> </w:t>
            </w:r>
            <w:r w:rsidRPr="00B102F7">
              <w:rPr>
                <w:bCs w:val="0"/>
                <w:color w:val="000000"/>
                <w:lang w:val="ru-RU"/>
              </w:rPr>
              <w:t>отчеттуулугунун</w:t>
            </w:r>
            <w:r w:rsidRPr="00B102F7">
              <w:rPr>
                <w:bCs w:val="0"/>
                <w:color w:val="000000"/>
              </w:rPr>
              <w:t xml:space="preserve"> </w:t>
            </w:r>
            <w:r w:rsidRPr="00B102F7">
              <w:rPr>
                <w:bCs w:val="0"/>
                <w:color w:val="000000"/>
                <w:lang w:val="ru-RU"/>
              </w:rPr>
              <w:t>аудити</w:t>
            </w:r>
            <w:r w:rsidRPr="00B102F7">
              <w:rPr>
                <w:bCs w:val="0"/>
                <w:color w:val="000000"/>
              </w:rPr>
              <w:t xml:space="preserve"> </w:t>
            </w:r>
            <w:r w:rsidRPr="00B102F7">
              <w:rPr>
                <w:bCs w:val="0"/>
                <w:color w:val="000000"/>
                <w:lang w:val="ru-RU"/>
              </w:rPr>
              <w:t>мурдагы</w:t>
            </w:r>
            <w:r w:rsidRPr="00B102F7">
              <w:rPr>
                <w:bCs w:val="0"/>
                <w:color w:val="000000"/>
              </w:rPr>
              <w:t xml:space="preserve"> </w:t>
            </w:r>
            <w:r w:rsidRPr="00B102F7">
              <w:rPr>
                <w:bCs w:val="0"/>
                <w:color w:val="000000"/>
                <w:lang w:val="ru-RU"/>
              </w:rPr>
              <w:t>аудитор</w:t>
            </w:r>
            <w:r w:rsidRPr="00B102F7">
              <w:rPr>
                <w:bCs w:val="0"/>
                <w:color w:val="000000"/>
              </w:rPr>
              <w:t xml:space="preserve"> </w:t>
            </w:r>
            <w:r w:rsidRPr="00B102F7">
              <w:rPr>
                <w:bCs w:val="0"/>
                <w:color w:val="000000"/>
                <w:lang w:val="ru-RU"/>
              </w:rPr>
              <w:t>тарабынан</w:t>
            </w:r>
            <w:r w:rsidRPr="00B102F7">
              <w:rPr>
                <w:bCs w:val="0"/>
                <w:color w:val="000000"/>
              </w:rPr>
              <w:t xml:space="preserve"> </w:t>
            </w:r>
            <w:r w:rsidRPr="00B102F7">
              <w:rPr>
                <w:bCs w:val="0"/>
                <w:color w:val="000000"/>
                <w:lang w:val="ru-RU"/>
              </w:rPr>
              <w:t>жүргүзүлгөн</w:t>
            </w:r>
            <w:r w:rsidRPr="00B102F7">
              <w:rPr>
                <w:bCs w:val="0"/>
                <w:color w:val="000000"/>
              </w:rPr>
              <w:t>.</w:t>
            </w:r>
          </w:p>
          <w:p w14:paraId="51B9E690" w14:textId="77777777" w:rsidR="00375C00" w:rsidRPr="00B102F7" w:rsidRDefault="00B102F7">
            <w:pPr>
              <w:pStyle w:val="Heading32"/>
              <w:numPr>
                <w:ilvl w:val="0"/>
                <w:numId w:val="49"/>
              </w:numPr>
              <w:shd w:val="clear" w:color="auto" w:fill="FFFFFF"/>
              <w:spacing w:before="60" w:after="60"/>
              <w:ind w:left="547" w:right="0" w:hanging="547"/>
            </w:pPr>
            <w:r w:rsidRPr="00B102F7">
              <w:rPr>
                <w:bCs w:val="0"/>
                <w:color w:val="000000"/>
                <w:lang w:val="ru-RU"/>
              </w:rPr>
              <w:t>Финансылык</w:t>
            </w:r>
            <w:r w:rsidRPr="00B102F7">
              <w:rPr>
                <w:bCs w:val="0"/>
                <w:color w:val="000000"/>
              </w:rPr>
              <w:t xml:space="preserve"> </w:t>
            </w:r>
            <w:r w:rsidRPr="00B102F7">
              <w:rPr>
                <w:bCs w:val="0"/>
                <w:color w:val="000000"/>
                <w:lang w:val="ru-RU"/>
              </w:rPr>
              <w:t>отчеттуулукту</w:t>
            </w:r>
            <w:r w:rsidRPr="00B102F7">
              <w:rPr>
                <w:bCs w:val="0"/>
                <w:color w:val="000000"/>
              </w:rPr>
              <w:t xml:space="preserve"> </w:t>
            </w:r>
            <w:r w:rsidRPr="00B102F7">
              <w:rPr>
                <w:bCs w:val="0"/>
                <w:color w:val="000000"/>
                <w:lang w:val="ru-RU"/>
              </w:rPr>
              <w:t>түзүүгө</w:t>
            </w:r>
            <w:r w:rsidRPr="00B102F7">
              <w:rPr>
                <w:bCs w:val="0"/>
                <w:color w:val="000000"/>
              </w:rPr>
              <w:t xml:space="preserve"> </w:t>
            </w:r>
            <w:r w:rsidRPr="00B102F7">
              <w:rPr>
                <w:bCs w:val="0"/>
                <w:color w:val="000000"/>
                <w:lang w:val="ru-RU"/>
              </w:rPr>
              <w:t>көзөмөл</w:t>
            </w:r>
            <w:r w:rsidRPr="00B102F7">
              <w:rPr>
                <w:bCs w:val="0"/>
                <w:color w:val="000000"/>
              </w:rPr>
              <w:t xml:space="preserve"> </w:t>
            </w:r>
            <w:r w:rsidRPr="00B102F7">
              <w:rPr>
                <w:bCs w:val="0"/>
                <w:color w:val="000000"/>
                <w:lang w:val="ru-RU"/>
              </w:rPr>
              <w:t>жүргүзгөн</w:t>
            </w:r>
            <w:r w:rsidRPr="00B102F7">
              <w:rPr>
                <w:bCs w:val="0"/>
                <w:color w:val="000000"/>
              </w:rPr>
              <w:t xml:space="preserve"> </w:t>
            </w:r>
            <w:r w:rsidRPr="00B102F7">
              <w:rPr>
                <w:bCs w:val="0"/>
                <w:color w:val="000000"/>
                <w:lang w:val="ru-RU"/>
              </w:rPr>
              <w:t>адамдар</w:t>
            </w:r>
            <w:r w:rsidRPr="00B102F7">
              <w:rPr>
                <w:bCs w:val="0"/>
                <w:color w:val="000000"/>
              </w:rPr>
              <w:t xml:space="preserve"> </w:t>
            </w:r>
            <w:r w:rsidRPr="00B102F7">
              <w:rPr>
                <w:bCs w:val="0"/>
                <w:color w:val="000000"/>
                <w:lang w:val="ru-RU"/>
              </w:rPr>
              <w:t>финансылык</w:t>
            </w:r>
            <w:r w:rsidRPr="00B102F7">
              <w:rPr>
                <w:bCs w:val="0"/>
                <w:color w:val="000000"/>
              </w:rPr>
              <w:t xml:space="preserve"> </w:t>
            </w:r>
            <w:r w:rsidRPr="00B102F7">
              <w:rPr>
                <w:bCs w:val="0"/>
                <w:color w:val="000000"/>
                <w:lang w:val="ru-RU"/>
              </w:rPr>
              <w:t>отчеттуулукту</w:t>
            </w:r>
            <w:r w:rsidRPr="00B102F7">
              <w:rPr>
                <w:bCs w:val="0"/>
                <w:color w:val="000000"/>
              </w:rPr>
              <w:t xml:space="preserve"> </w:t>
            </w:r>
            <w:r w:rsidRPr="00B102F7">
              <w:rPr>
                <w:bCs w:val="0"/>
                <w:color w:val="000000"/>
                <w:lang w:val="ru-RU"/>
              </w:rPr>
              <w:t>даярдоого</w:t>
            </w:r>
            <w:r w:rsidRPr="00B102F7">
              <w:rPr>
                <w:bCs w:val="0"/>
                <w:color w:val="000000"/>
              </w:rPr>
              <w:t xml:space="preserve"> </w:t>
            </w:r>
            <w:r w:rsidRPr="00B102F7">
              <w:rPr>
                <w:bCs w:val="0"/>
                <w:color w:val="000000"/>
                <w:lang w:val="ru-RU"/>
              </w:rPr>
              <w:t>жооптуу</w:t>
            </w:r>
            <w:r w:rsidRPr="00B102F7">
              <w:rPr>
                <w:bCs w:val="0"/>
                <w:color w:val="000000"/>
              </w:rPr>
              <w:t xml:space="preserve"> </w:t>
            </w:r>
            <w:r w:rsidRPr="00B102F7">
              <w:rPr>
                <w:bCs w:val="0"/>
                <w:color w:val="000000"/>
                <w:lang w:val="ru-RU"/>
              </w:rPr>
              <w:t>эмес</w:t>
            </w:r>
            <w:r w:rsidRPr="00B102F7">
              <w:rPr>
                <w:bCs w:val="0"/>
                <w:color w:val="000000"/>
              </w:rPr>
              <w:t>.</w:t>
            </w:r>
          </w:p>
          <w:p w14:paraId="63CF0A50" w14:textId="77777777" w:rsidR="00375C00" w:rsidRDefault="00B102F7">
            <w:pPr>
              <w:pStyle w:val="Heading32"/>
              <w:numPr>
                <w:ilvl w:val="0"/>
                <w:numId w:val="49"/>
              </w:numPr>
              <w:shd w:val="clear" w:color="auto" w:fill="FFFFFF"/>
              <w:spacing w:before="60" w:after="60"/>
              <w:ind w:left="547" w:right="0" w:hanging="547"/>
              <w:rPr>
                <w:u w:val="single"/>
              </w:rPr>
            </w:pPr>
            <w:r w:rsidRPr="00B102F7">
              <w:rPr>
                <w:bCs w:val="0"/>
                <w:color w:val="000000"/>
                <w:lang w:val="ru-RU"/>
              </w:rPr>
              <w:t>Финансылык</w:t>
            </w:r>
            <w:r w:rsidRPr="00B102F7">
              <w:rPr>
                <w:bCs w:val="0"/>
                <w:color w:val="000000"/>
              </w:rPr>
              <w:t xml:space="preserve"> </w:t>
            </w:r>
            <w:r w:rsidRPr="00B102F7">
              <w:rPr>
                <w:bCs w:val="0"/>
                <w:color w:val="000000"/>
                <w:lang w:val="ru-RU"/>
              </w:rPr>
              <w:t>отчеттуулуктун</w:t>
            </w:r>
            <w:r w:rsidRPr="00B102F7">
              <w:rPr>
                <w:bCs w:val="0"/>
                <w:color w:val="000000"/>
              </w:rPr>
              <w:t xml:space="preserve"> </w:t>
            </w:r>
            <w:r w:rsidRPr="00B102F7">
              <w:rPr>
                <w:bCs w:val="0"/>
                <w:color w:val="000000"/>
                <w:lang w:val="ru-RU"/>
              </w:rPr>
              <w:t>аудитине</w:t>
            </w:r>
            <w:r w:rsidRPr="00B102F7">
              <w:rPr>
                <w:bCs w:val="0"/>
                <w:color w:val="000000"/>
              </w:rPr>
              <w:t xml:space="preserve"> </w:t>
            </w:r>
            <w:r w:rsidRPr="00B102F7">
              <w:rPr>
                <w:bCs w:val="0"/>
                <w:color w:val="000000"/>
                <w:lang w:val="ru-RU"/>
              </w:rPr>
              <w:t>кошумча</w:t>
            </w:r>
            <w:r w:rsidRPr="00B102F7">
              <w:rPr>
                <w:bCs w:val="0"/>
                <w:color w:val="000000"/>
              </w:rPr>
              <w:t xml:space="preserve"> </w:t>
            </w:r>
            <w:r w:rsidRPr="00B102F7">
              <w:rPr>
                <w:bCs w:val="0"/>
                <w:color w:val="000000"/>
                <w:lang w:val="ru-RU"/>
              </w:rPr>
              <w:t>болуп</w:t>
            </w:r>
            <w:r w:rsidRPr="00B102F7">
              <w:rPr>
                <w:bCs w:val="0"/>
                <w:color w:val="000000"/>
              </w:rPr>
              <w:t xml:space="preserve">, </w:t>
            </w:r>
            <w:r w:rsidRPr="00B102F7">
              <w:rPr>
                <w:bCs w:val="0"/>
                <w:color w:val="000000"/>
                <w:lang w:val="ru-RU"/>
              </w:rPr>
              <w:t>аудитор</w:t>
            </w:r>
            <w:r w:rsidRPr="00B102F7">
              <w:rPr>
                <w:bCs w:val="0"/>
                <w:color w:val="000000"/>
              </w:rPr>
              <w:t xml:space="preserve"> </w:t>
            </w:r>
            <w:r w:rsidRPr="00B102F7">
              <w:rPr>
                <w:bCs w:val="0"/>
                <w:color w:val="000000"/>
                <w:lang w:val="ru-RU"/>
              </w:rPr>
              <w:t>жергиликтүү</w:t>
            </w:r>
            <w:r w:rsidRPr="00B102F7">
              <w:rPr>
                <w:bCs w:val="0"/>
                <w:color w:val="000000"/>
              </w:rPr>
              <w:t xml:space="preserve"> </w:t>
            </w:r>
            <w:r w:rsidRPr="00B102F7">
              <w:rPr>
                <w:bCs w:val="0"/>
                <w:color w:val="000000"/>
                <w:lang w:val="ru-RU"/>
              </w:rPr>
              <w:t>мыйзамдарда</w:t>
            </w:r>
            <w:r w:rsidRPr="00B102F7">
              <w:rPr>
                <w:bCs w:val="0"/>
                <w:color w:val="000000"/>
              </w:rPr>
              <w:t xml:space="preserve"> </w:t>
            </w:r>
            <w:r w:rsidRPr="00B102F7">
              <w:rPr>
                <w:bCs w:val="0"/>
                <w:color w:val="000000"/>
                <w:lang w:val="ru-RU"/>
              </w:rPr>
              <w:t>каралган</w:t>
            </w:r>
            <w:r w:rsidRPr="00B102F7">
              <w:rPr>
                <w:bCs w:val="0"/>
                <w:color w:val="000000"/>
              </w:rPr>
              <w:t xml:space="preserve"> </w:t>
            </w:r>
            <w:r w:rsidRPr="00B102F7">
              <w:rPr>
                <w:bCs w:val="0"/>
                <w:color w:val="000000"/>
                <w:lang w:val="ru-RU"/>
              </w:rPr>
              <w:t>башка</w:t>
            </w:r>
            <w:r w:rsidRPr="00B102F7">
              <w:rPr>
                <w:bCs w:val="0"/>
                <w:color w:val="000000"/>
              </w:rPr>
              <w:t xml:space="preserve"> </w:t>
            </w:r>
            <w:r w:rsidRPr="00B102F7">
              <w:rPr>
                <w:bCs w:val="0"/>
                <w:color w:val="000000"/>
                <w:lang w:val="ru-RU"/>
              </w:rPr>
              <w:t>отчетторду</w:t>
            </w:r>
            <w:r w:rsidRPr="00B102F7">
              <w:rPr>
                <w:bCs w:val="0"/>
                <w:color w:val="000000"/>
              </w:rPr>
              <w:t xml:space="preserve"> </w:t>
            </w:r>
            <w:r w:rsidRPr="00B102F7">
              <w:rPr>
                <w:bCs w:val="0"/>
                <w:color w:val="000000"/>
                <w:lang w:val="ru-RU"/>
              </w:rPr>
              <w:t>түзүү</w:t>
            </w:r>
            <w:r w:rsidRPr="00B102F7">
              <w:rPr>
                <w:bCs w:val="0"/>
                <w:color w:val="000000"/>
              </w:rPr>
              <w:t xml:space="preserve"> </w:t>
            </w:r>
            <w:r w:rsidRPr="00B102F7">
              <w:rPr>
                <w:bCs w:val="0"/>
                <w:color w:val="000000"/>
                <w:lang w:val="ru-RU"/>
              </w:rPr>
              <w:t>боюнча</w:t>
            </w:r>
            <w:r w:rsidRPr="00B102F7">
              <w:rPr>
                <w:bCs w:val="0"/>
                <w:color w:val="000000"/>
              </w:rPr>
              <w:t xml:space="preserve"> </w:t>
            </w:r>
            <w:r w:rsidRPr="00B102F7">
              <w:rPr>
                <w:bCs w:val="0"/>
                <w:color w:val="000000"/>
                <w:lang w:val="ru-RU"/>
              </w:rPr>
              <w:t>милдеттерге</w:t>
            </w:r>
            <w:r w:rsidRPr="00B102F7">
              <w:rPr>
                <w:bCs w:val="0"/>
                <w:color w:val="000000"/>
              </w:rPr>
              <w:t xml:space="preserve"> </w:t>
            </w:r>
            <w:r w:rsidRPr="00B102F7">
              <w:rPr>
                <w:bCs w:val="0"/>
                <w:color w:val="000000"/>
                <w:lang w:val="ru-RU"/>
              </w:rPr>
              <w:t>ээ</w:t>
            </w:r>
            <w:r w:rsidRPr="00B102F7">
              <w:rPr>
                <w:bCs w:val="0"/>
                <w:color w:val="000000"/>
              </w:rPr>
              <w:t>.</w:t>
            </w:r>
          </w:p>
        </w:tc>
      </w:tr>
    </w:tbl>
    <w:p w14:paraId="51967FD4" w14:textId="77777777" w:rsidR="00375C00" w:rsidRDefault="00375C00">
      <w:pPr>
        <w:pStyle w:val="level2"/>
        <w:tabs>
          <w:tab w:val="clear" w:pos="360"/>
          <w:tab w:val="clear" w:pos="576"/>
        </w:tabs>
        <w:spacing w:before="120" w:line="240" w:lineRule="exact"/>
        <w:ind w:left="0" w:firstLine="0"/>
        <w:rPr>
          <w:sz w:val="22"/>
          <w:szCs w:val="22"/>
        </w:rPr>
      </w:pPr>
    </w:p>
    <w:p w14:paraId="15B2D6B0" w14:textId="77777777" w:rsidR="00375C00" w:rsidRDefault="00375C00">
      <w:pPr>
        <w:spacing w:before="180" w:line="240" w:lineRule="exact"/>
        <w:jc w:val="left"/>
        <w:rPr>
          <w:rFonts w:eastAsia="Calibri"/>
          <w:b/>
          <w:sz w:val="22"/>
          <w:szCs w:val="22"/>
        </w:rPr>
      </w:pPr>
      <w:r>
        <w:rPr>
          <w:rFonts w:eastAsia="Calibri"/>
          <w:b/>
          <w:sz w:val="22"/>
          <w:szCs w:val="22"/>
        </w:rPr>
        <w:br w:type="page"/>
      </w:r>
      <w:r w:rsidR="00B102F7" w:rsidRPr="00AF07CC">
        <w:rPr>
          <w:b/>
          <w:bCs/>
          <w:color w:val="000000"/>
          <w:sz w:val="20"/>
          <w:szCs w:val="20"/>
          <w:lang w:val="ky-KG"/>
        </w:rPr>
        <w:lastRenderedPageBreak/>
        <w:t>КӨЗ КАРАНДЫСЫЗ АУДИТОРДУН АУДИТОРДУК КОРУТУНДУСУ</w:t>
      </w:r>
    </w:p>
    <w:p w14:paraId="08E2DC48" w14:textId="77777777" w:rsidR="00B102F7" w:rsidRDefault="00B102F7">
      <w:pPr>
        <w:pStyle w:val="level2"/>
        <w:keepNext/>
        <w:tabs>
          <w:tab w:val="clear" w:pos="360"/>
          <w:tab w:val="clear" w:pos="576"/>
        </w:tabs>
        <w:spacing w:before="180" w:line="240" w:lineRule="exact"/>
        <w:ind w:left="0" w:firstLine="0"/>
        <w:rPr>
          <w:color w:val="000000"/>
          <w:sz w:val="20"/>
          <w:szCs w:val="20"/>
          <w:lang w:val="ky-KG"/>
        </w:rPr>
      </w:pPr>
      <w:r w:rsidRPr="00AF07CC">
        <w:rPr>
          <w:color w:val="000000"/>
          <w:sz w:val="20"/>
          <w:szCs w:val="20"/>
          <w:lang w:val="ky-KG"/>
        </w:rPr>
        <w:t xml:space="preserve">АВС ишканаларынын акционерлерине [же башка тийиштүү </w:t>
      </w:r>
      <w:r>
        <w:rPr>
          <w:color w:val="000000"/>
          <w:sz w:val="20"/>
          <w:szCs w:val="20"/>
          <w:lang w:val="ky-KG"/>
        </w:rPr>
        <w:t>даректелүүчү</w:t>
      </w:r>
      <w:r w:rsidRPr="00AF07CC">
        <w:rPr>
          <w:color w:val="000000"/>
          <w:sz w:val="20"/>
          <w:szCs w:val="20"/>
          <w:lang w:val="ky-KG"/>
        </w:rPr>
        <w:t>]</w:t>
      </w:r>
    </w:p>
    <w:p w14:paraId="02296E6E" w14:textId="42CA90B7" w:rsidR="00375C00" w:rsidRPr="00285125" w:rsidRDefault="00B102F7">
      <w:pPr>
        <w:pStyle w:val="level2"/>
        <w:keepNext/>
        <w:tabs>
          <w:tab w:val="clear" w:pos="360"/>
          <w:tab w:val="clear" w:pos="576"/>
        </w:tabs>
        <w:spacing w:before="180" w:line="240" w:lineRule="exact"/>
        <w:ind w:left="0" w:firstLine="0"/>
        <w:rPr>
          <w:rFonts w:cs="Arial"/>
          <w:bCs/>
          <w:sz w:val="22"/>
          <w:szCs w:val="20"/>
          <w:lang w:val="ky-KG"/>
        </w:rPr>
      </w:pPr>
      <w:r w:rsidRPr="00285125">
        <w:rPr>
          <w:b/>
          <w:bCs/>
          <w:color w:val="000000"/>
          <w:sz w:val="22"/>
          <w:szCs w:val="20"/>
          <w:lang w:val="ky-KG"/>
        </w:rPr>
        <w:t>Финансылык отчеттуулуктун аудитинин жыйынтыгы боюнча корутунду</w:t>
      </w:r>
      <w:r w:rsidR="00375C00" w:rsidRPr="00285125">
        <w:rPr>
          <w:rStyle w:val="a7"/>
          <w:rFonts w:cs="Arial"/>
          <w:snapToGrid w:val="0"/>
          <w:kern w:val="12"/>
          <w:sz w:val="22"/>
          <w:szCs w:val="20"/>
        </w:rPr>
        <w:footnoteReference w:id="18"/>
      </w:r>
    </w:p>
    <w:p w14:paraId="0A7E3540" w14:textId="77777777" w:rsidR="00B102F7" w:rsidRPr="00D36966" w:rsidRDefault="00B102F7" w:rsidP="00D36966">
      <w:pPr>
        <w:pStyle w:val="level2"/>
        <w:spacing w:before="240" w:line="240" w:lineRule="exact"/>
        <w:ind w:left="0" w:firstLine="0"/>
        <w:jc w:val="both"/>
        <w:rPr>
          <w:sz w:val="20"/>
          <w:szCs w:val="20"/>
          <w:lang w:val="ky-KG"/>
        </w:rPr>
      </w:pPr>
      <w:r w:rsidRPr="00D36966">
        <w:rPr>
          <w:b/>
          <w:bCs/>
          <w:color w:val="000000"/>
          <w:sz w:val="20"/>
          <w:szCs w:val="20"/>
          <w:lang w:val="ky-KG"/>
        </w:rPr>
        <w:t>Пикир</w:t>
      </w:r>
      <w:r w:rsidRPr="00D36966">
        <w:rPr>
          <w:sz w:val="20"/>
          <w:szCs w:val="20"/>
          <w:lang w:val="ky-KG"/>
        </w:rPr>
        <w:t xml:space="preserve"> </w:t>
      </w:r>
    </w:p>
    <w:p w14:paraId="26CD9013" w14:textId="77777777" w:rsidR="0005264A" w:rsidRPr="00D36966" w:rsidRDefault="0005264A" w:rsidP="00D36966">
      <w:pPr>
        <w:spacing w:before="240" w:line="240" w:lineRule="auto"/>
        <w:rPr>
          <w:color w:val="000000"/>
          <w:sz w:val="20"/>
          <w:szCs w:val="20"/>
          <w:lang w:val="ky-KG"/>
        </w:rPr>
      </w:pPr>
      <w:r w:rsidRPr="00D36966">
        <w:rPr>
          <w:color w:val="000000"/>
          <w:sz w:val="20"/>
          <w:szCs w:val="20"/>
          <w:lang w:val="ky-KG"/>
        </w:rPr>
        <w:t xml:space="preserve">Биз 20Х1-жылдын 31-декабрына карата финансылык абалы жөнүндө отчеттон, жыйынды кирешелер жөнүндө отчеттон, өздүк капиталдагы өзгөрүүлөр жөнүндө отчеттон жана көрсөтүлгөн күнү аяктаган жыл үчүн акча каражаттарынын кыймылы жөнүндө отчеттон, ошондой эле     эсеп саясатынын негизги жоболорунун    кыскача баяндамасын камтыган финансылык отчеттуулукка    эскертүүлөрдөн    турган ABC ишканасынын (Ишкана)    финансылык отчеттуулугуна аудит жүргүздүк. </w:t>
      </w:r>
    </w:p>
    <w:p w14:paraId="371CFFBC" w14:textId="701E93FE" w:rsidR="0005264A" w:rsidRPr="00D36966" w:rsidRDefault="0005264A" w:rsidP="00D36966">
      <w:pPr>
        <w:pStyle w:val="3"/>
        <w:keepNext w:val="0"/>
        <w:keepLines w:val="0"/>
        <w:spacing w:before="240" w:after="0" w:line="240" w:lineRule="exact"/>
        <w:rPr>
          <w:b w:val="0"/>
          <w:bCs w:val="0"/>
          <w:sz w:val="20"/>
          <w:szCs w:val="20"/>
          <w:lang w:val="ky-KG"/>
        </w:rPr>
      </w:pPr>
      <w:r w:rsidRPr="00D36966">
        <w:rPr>
          <w:b w:val="0"/>
          <w:color w:val="000000"/>
          <w:sz w:val="20"/>
          <w:szCs w:val="20"/>
          <w:lang w:val="ky-KG"/>
        </w:rPr>
        <w:t xml:space="preserve">Биздин    оюбузча, тиркелген финансылык отчеттуулук    бардык олуттуу мамилелерде 2021-жылдын 31-декабрына карата абал боюнча    ишкананын    финансылык абалын (же финансылык абалы жөнүндө), ошондой эле анын финансылык натыйжалуулугун (же финансылык натыйжалуулугу жөнүндө)    жана көрсөтүлгөн    күнү аяктаган жыл үчүн акча каражаттарынын кыймылын    (же кыймылы жөнүндө) Финансылык отчеттуулуктун эл аралык стандарттарына (ФОЭС) ылайык    туура чагылдырат (же </w:t>
      </w:r>
      <w:r w:rsidRPr="00D36966">
        <w:rPr>
          <w:b w:val="0"/>
          <w:i/>
          <w:color w:val="000000"/>
          <w:sz w:val="20"/>
          <w:szCs w:val="20"/>
          <w:lang w:val="ky-KG"/>
        </w:rPr>
        <w:t>анык жана ишенимдүү түшүнүктү берет</w:t>
      </w:r>
      <w:r w:rsidR="00285125">
        <w:rPr>
          <w:b w:val="0"/>
          <w:i/>
          <w:color w:val="000000"/>
          <w:sz w:val="20"/>
          <w:szCs w:val="20"/>
          <w:lang w:val="ky-KG"/>
        </w:rPr>
        <w:t>.</w:t>
      </w:r>
    </w:p>
    <w:p w14:paraId="6E8BADE4" w14:textId="77777777" w:rsidR="00375C00" w:rsidRPr="00D36966" w:rsidRDefault="0005264A" w:rsidP="00D36966">
      <w:pPr>
        <w:pStyle w:val="3"/>
        <w:keepNext w:val="0"/>
        <w:keepLines w:val="0"/>
        <w:spacing w:before="240" w:after="0" w:line="240" w:lineRule="exact"/>
        <w:rPr>
          <w:bCs w:val="0"/>
          <w:sz w:val="20"/>
          <w:szCs w:val="20"/>
          <w:lang w:val="ky-KG"/>
        </w:rPr>
      </w:pPr>
      <w:r w:rsidRPr="00D36966">
        <w:rPr>
          <w:bCs w:val="0"/>
          <w:color w:val="000000"/>
          <w:sz w:val="20"/>
          <w:szCs w:val="20"/>
          <w:lang w:val="ky-KG"/>
        </w:rPr>
        <w:t>Пикирди билдирүү үчүн негиздер</w:t>
      </w:r>
      <w:r w:rsidRPr="00D36966">
        <w:rPr>
          <w:bCs w:val="0"/>
          <w:sz w:val="20"/>
          <w:szCs w:val="20"/>
          <w:lang w:val="ky-KG"/>
        </w:rPr>
        <w:t xml:space="preserve"> </w:t>
      </w:r>
    </w:p>
    <w:p w14:paraId="7F9AFD35" w14:textId="77777777" w:rsidR="0005264A" w:rsidRPr="00D36966" w:rsidRDefault="0005264A" w:rsidP="00D36966">
      <w:pPr>
        <w:spacing w:before="240" w:line="240" w:lineRule="auto"/>
        <w:jc w:val="left"/>
        <w:rPr>
          <w:color w:val="000000"/>
          <w:sz w:val="20"/>
          <w:szCs w:val="20"/>
          <w:lang w:val="ky-KG"/>
        </w:rPr>
      </w:pPr>
      <w:r w:rsidRPr="00D36966">
        <w:rPr>
          <w:color w:val="000000"/>
          <w:sz w:val="20"/>
          <w:szCs w:val="20"/>
          <w:lang w:val="ky-KG"/>
        </w:rPr>
        <w:t>Биз аудитти Аудиттин эл аралык стандарттарына (АЭС) ылайык жүргүздүк. Биздин жоопкерчилигибиз көрсөтүлгөн    стандарттарга ылайык     мындан ары    корутундубуздун «</w:t>
      </w:r>
      <w:r w:rsidRPr="00D36966">
        <w:rPr>
          <w:i/>
          <w:color w:val="000000"/>
          <w:sz w:val="20"/>
          <w:szCs w:val="20"/>
          <w:lang w:val="ky-KG"/>
        </w:rPr>
        <w:t>Финансылык отчеттуулуктун аудити боюнча    аудитордун жоопкерчилиги</w:t>
      </w:r>
      <w:r w:rsidRPr="00D36966">
        <w:rPr>
          <w:color w:val="000000"/>
          <w:sz w:val="20"/>
          <w:szCs w:val="20"/>
          <w:lang w:val="ky-KG"/>
        </w:rPr>
        <w:t>» бөлүмүндө ачык көрсөтүлөт.    Биздин [</w:t>
      </w:r>
      <w:r w:rsidRPr="00D36966">
        <w:rPr>
          <w:i/>
          <w:color w:val="000000"/>
          <w:sz w:val="20"/>
          <w:szCs w:val="20"/>
          <w:lang w:val="ky-KG"/>
        </w:rPr>
        <w:t>юрисдикциянын аталышы</w:t>
      </w:r>
      <w:r w:rsidRPr="00D36966">
        <w:rPr>
          <w:color w:val="000000"/>
          <w:sz w:val="20"/>
          <w:szCs w:val="20"/>
          <w:lang w:val="ky-KG"/>
        </w:rPr>
        <w:t xml:space="preserve">]    финансылык отчеттуулуктун аудитине колдонулуучу этикалык талаптарга ылайык    биз ишканадан     көз каранды эмеспиз жана    ушул талаптарга ылайык башка этикалык милдеттерибизди аткардык. Биз алган аудитордук далилдер биздин коюлган шарты бар пикирибизди билдирүүгө    негиз болушу үчүн жетиштүү жана талаптагыдай болуп саналат деп ойлойбуз.     </w:t>
      </w:r>
    </w:p>
    <w:p w14:paraId="77F0E458" w14:textId="77777777" w:rsidR="0005264A" w:rsidRPr="00D36966" w:rsidRDefault="0005264A" w:rsidP="00D36966">
      <w:pPr>
        <w:pStyle w:val="level2"/>
        <w:spacing w:before="240" w:line="240" w:lineRule="exact"/>
        <w:ind w:left="0" w:firstLine="0"/>
        <w:jc w:val="both"/>
        <w:rPr>
          <w:sz w:val="20"/>
          <w:szCs w:val="20"/>
          <w:lang w:val="ky-KG"/>
        </w:rPr>
      </w:pPr>
      <w:r w:rsidRPr="00D36966">
        <w:rPr>
          <w:b/>
          <w:bCs/>
          <w:color w:val="000000"/>
          <w:sz w:val="20"/>
          <w:szCs w:val="20"/>
          <w:lang w:val="ky-KG"/>
        </w:rPr>
        <w:t>Башка маалыматтар</w:t>
      </w:r>
      <w:r w:rsidRPr="00D36966">
        <w:rPr>
          <w:sz w:val="20"/>
          <w:szCs w:val="20"/>
          <w:lang w:val="ky-KG"/>
        </w:rPr>
        <w:t xml:space="preserve"> </w:t>
      </w:r>
    </w:p>
    <w:p w14:paraId="6F74FB2D" w14:textId="77777777" w:rsidR="0005264A" w:rsidRPr="00D36966" w:rsidRDefault="0005264A" w:rsidP="00D36966">
      <w:pPr>
        <w:spacing w:before="240" w:line="240" w:lineRule="auto"/>
        <w:jc w:val="left"/>
        <w:rPr>
          <w:color w:val="000000"/>
          <w:sz w:val="20"/>
          <w:szCs w:val="20"/>
          <w:lang w:val="ky-KG"/>
        </w:rPr>
      </w:pPr>
      <w:r w:rsidRPr="00D36966">
        <w:rPr>
          <w:color w:val="000000"/>
          <w:sz w:val="20"/>
          <w:szCs w:val="20"/>
          <w:lang w:val="ky-KG"/>
        </w:rPr>
        <w:lastRenderedPageBreak/>
        <w:t xml:space="preserve">20Х0-жылдын 31-декабрында аяктаган ишкананын жылдык финансылык отчёттуулугунун аудити 20Х1-жылдын 31- мартына    берилген отчеттуулукка карата модификацияланбаган пикирин билдирген башка аудитор тарабынан жүргүзүлгөн. </w:t>
      </w:r>
    </w:p>
    <w:p w14:paraId="75D4ED3F" w14:textId="77777777" w:rsidR="0005264A" w:rsidRPr="00D36966" w:rsidRDefault="0005264A" w:rsidP="00D36966">
      <w:pPr>
        <w:autoSpaceDE w:val="0"/>
        <w:autoSpaceDN w:val="0"/>
        <w:adjustRightInd w:val="0"/>
        <w:spacing w:before="240" w:line="240" w:lineRule="exact"/>
        <w:rPr>
          <w:color w:val="000000"/>
          <w:sz w:val="20"/>
          <w:szCs w:val="20"/>
          <w:lang w:val="ky-KG"/>
        </w:rPr>
      </w:pPr>
      <w:r w:rsidRPr="00D36966">
        <w:rPr>
          <w:b/>
          <w:bCs/>
          <w:color w:val="000000"/>
          <w:sz w:val="20"/>
          <w:szCs w:val="20"/>
          <w:lang w:val="ky-KG"/>
        </w:rPr>
        <w:t xml:space="preserve">Башка маалыматтар [же бөлөк аталышы, эгер зарыл болсо, мисалы, </w:t>
      </w:r>
      <w:r w:rsidRPr="00D36966">
        <w:rPr>
          <w:b/>
          <w:color w:val="000000"/>
          <w:sz w:val="20"/>
          <w:szCs w:val="20"/>
          <w:lang w:val="ky-KG"/>
        </w:rPr>
        <w:t>“Финансылык отчеттуулуктан жана ал жөнүндө аудитордук корутундудан айырмаланган маалыматтар</w:t>
      </w:r>
      <w:r w:rsidRPr="00D36966">
        <w:rPr>
          <w:color w:val="000000"/>
          <w:sz w:val="20"/>
          <w:szCs w:val="20"/>
          <w:lang w:val="ky-KG"/>
        </w:rPr>
        <w:t xml:space="preserve">] </w:t>
      </w:r>
    </w:p>
    <w:p w14:paraId="049E8C7E" w14:textId="77777777" w:rsidR="00375C00" w:rsidRPr="00D36966" w:rsidRDefault="0005264A" w:rsidP="00D36966">
      <w:pPr>
        <w:autoSpaceDE w:val="0"/>
        <w:autoSpaceDN w:val="0"/>
        <w:adjustRightInd w:val="0"/>
        <w:spacing w:before="240" w:line="240" w:lineRule="exact"/>
        <w:rPr>
          <w:rFonts w:eastAsia="Calibri"/>
          <w:i/>
          <w:sz w:val="20"/>
          <w:szCs w:val="20"/>
          <w:lang w:val="ky-KG"/>
        </w:rPr>
      </w:pPr>
      <w:r w:rsidRPr="00D36966">
        <w:rPr>
          <w:i/>
          <w:iCs/>
          <w:color w:val="000000"/>
          <w:sz w:val="20"/>
          <w:szCs w:val="20"/>
          <w:lang w:val="ky-KG"/>
        </w:rPr>
        <w:t>[АЭС 720да (кайра каралган) болгон кортундуну түзүүнүн талаптарына ылайык, корутунду түзүү – АЭС 720нын (кайра каралган) 2-тиркемесинин 1-мисалын караңыз.]</w:t>
      </w:r>
      <w:r w:rsidR="00375C00" w:rsidRPr="00D36966">
        <w:rPr>
          <w:rStyle w:val="a7"/>
          <w:rFonts w:eastAsia="Calibri"/>
          <w:sz w:val="20"/>
          <w:szCs w:val="20"/>
        </w:rPr>
        <w:footnoteReference w:id="19"/>
      </w:r>
    </w:p>
    <w:p w14:paraId="518061F7" w14:textId="77777777" w:rsidR="00375C00" w:rsidRPr="00D36966" w:rsidRDefault="0005264A" w:rsidP="00D36966">
      <w:pPr>
        <w:pStyle w:val="level2"/>
        <w:tabs>
          <w:tab w:val="clear" w:pos="360"/>
          <w:tab w:val="clear" w:pos="576"/>
        </w:tabs>
        <w:spacing w:before="240" w:line="240" w:lineRule="exact"/>
        <w:ind w:left="0" w:firstLine="0"/>
        <w:rPr>
          <w:rFonts w:cs="Arial"/>
          <w:i/>
          <w:iCs/>
          <w:sz w:val="20"/>
          <w:szCs w:val="20"/>
          <w:lang w:val="ky-KG"/>
        </w:rPr>
      </w:pPr>
      <w:r w:rsidRPr="00D36966">
        <w:rPr>
          <w:b/>
          <w:bCs/>
          <w:color w:val="000000"/>
          <w:sz w:val="20"/>
          <w:szCs w:val="20"/>
          <w:lang w:val="ky-KG"/>
        </w:rPr>
        <w:t>Жетекчиликтин жана корпоративдик башкаруу үчүн жооп берүүчү жактардын финансылык отчетттуулук үчүн жоопкерчилиги</w:t>
      </w:r>
      <w:r w:rsidRPr="00D36966">
        <w:rPr>
          <w:rFonts w:cs="Arial"/>
          <w:iCs/>
          <w:sz w:val="20"/>
          <w:szCs w:val="20"/>
          <w:vertAlign w:val="superscript"/>
          <w:lang w:val="ky-KG"/>
        </w:rPr>
        <w:t xml:space="preserve"> </w:t>
      </w:r>
      <w:r w:rsidR="00375C00" w:rsidRPr="00D36966">
        <w:rPr>
          <w:rFonts w:cs="Arial"/>
          <w:iCs/>
          <w:sz w:val="20"/>
          <w:szCs w:val="20"/>
          <w:vertAlign w:val="superscript"/>
        </w:rPr>
        <w:footnoteReference w:id="20"/>
      </w:r>
    </w:p>
    <w:p w14:paraId="453B104E" w14:textId="77777777" w:rsidR="00375C00" w:rsidRPr="00D36966" w:rsidRDefault="0005264A" w:rsidP="00D36966">
      <w:pPr>
        <w:spacing w:before="240" w:line="240" w:lineRule="auto"/>
        <w:rPr>
          <w:i/>
          <w:iCs/>
          <w:color w:val="000000"/>
          <w:sz w:val="20"/>
          <w:szCs w:val="20"/>
          <w:lang w:val="ky-KG"/>
        </w:rPr>
      </w:pPr>
      <w:r w:rsidRPr="00D36966">
        <w:rPr>
          <w:i/>
          <w:iCs/>
          <w:color w:val="000000"/>
          <w:sz w:val="20"/>
          <w:szCs w:val="20"/>
          <w:lang w:val="ky-KG"/>
        </w:rPr>
        <w:t>[АЭС 700гө (кайра каралган) ылайык корутунду түзүү - АЭС 700дөгү (кайра каралган) 1-мисалды караңыз.]</w:t>
      </w:r>
      <w:r w:rsidR="00375C00" w:rsidRPr="00D36966">
        <w:rPr>
          <w:i/>
          <w:spacing w:val="1"/>
          <w:sz w:val="20"/>
          <w:szCs w:val="20"/>
          <w:lang w:val="ky-KG"/>
        </w:rPr>
        <w:t xml:space="preserve"> </w:t>
      </w:r>
    </w:p>
    <w:p w14:paraId="05ED566F" w14:textId="77777777" w:rsidR="0005264A" w:rsidRPr="00D36966" w:rsidRDefault="0005264A" w:rsidP="00D36966">
      <w:pPr>
        <w:pStyle w:val="level2"/>
        <w:spacing w:before="240" w:line="240" w:lineRule="exact"/>
        <w:ind w:left="0" w:firstLine="0"/>
        <w:jc w:val="both"/>
        <w:rPr>
          <w:i/>
          <w:spacing w:val="1"/>
          <w:sz w:val="20"/>
          <w:szCs w:val="20"/>
          <w:lang w:val="ky-KG"/>
        </w:rPr>
      </w:pPr>
      <w:r w:rsidRPr="00D36966">
        <w:rPr>
          <w:b/>
          <w:color w:val="000000"/>
          <w:sz w:val="20"/>
          <w:szCs w:val="20"/>
          <w:lang w:val="ky-KG"/>
        </w:rPr>
        <w:t>Финансылык отчеттуулуктун аудити үчүн аудитордун жоопкерчилиги</w:t>
      </w:r>
      <w:r w:rsidRPr="00D36966">
        <w:rPr>
          <w:i/>
          <w:spacing w:val="1"/>
          <w:sz w:val="20"/>
          <w:szCs w:val="20"/>
          <w:lang w:val="ky-KG"/>
        </w:rPr>
        <w:t xml:space="preserve"> </w:t>
      </w:r>
    </w:p>
    <w:p w14:paraId="7D19887B" w14:textId="77777777" w:rsidR="0005264A" w:rsidRPr="00E964FE" w:rsidRDefault="0005264A" w:rsidP="00D36966">
      <w:pPr>
        <w:pStyle w:val="3"/>
        <w:keepNext w:val="0"/>
        <w:keepLines w:val="0"/>
        <w:spacing w:before="240" w:after="0" w:line="240" w:lineRule="exact"/>
        <w:rPr>
          <w:b w:val="0"/>
          <w:bCs w:val="0"/>
          <w:i/>
          <w:sz w:val="20"/>
          <w:szCs w:val="20"/>
          <w:lang w:val="ky-KG"/>
        </w:rPr>
      </w:pPr>
      <w:r w:rsidRPr="00E964FE">
        <w:rPr>
          <w:b w:val="0"/>
          <w:i/>
          <w:color w:val="000000"/>
          <w:sz w:val="20"/>
          <w:szCs w:val="20"/>
          <w:lang w:val="ky-KG"/>
        </w:rPr>
        <w:t>[АЭС 700гө (кайра каралган) ылайык корутунду түзүү - АЭС 700дөгү (кайра каралган) 1-мисалды караңыз.]</w:t>
      </w:r>
    </w:p>
    <w:p w14:paraId="5795E4AC" w14:textId="77777777" w:rsidR="00375C00" w:rsidRPr="00D36966" w:rsidRDefault="0005264A" w:rsidP="00D36966">
      <w:pPr>
        <w:spacing w:before="240" w:line="240" w:lineRule="auto"/>
        <w:jc w:val="left"/>
        <w:rPr>
          <w:b/>
          <w:bCs/>
          <w:color w:val="000000"/>
          <w:sz w:val="20"/>
          <w:szCs w:val="20"/>
          <w:lang w:val="ru-RU"/>
        </w:rPr>
      </w:pPr>
      <w:r w:rsidRPr="00D36966">
        <w:rPr>
          <w:b/>
          <w:bCs/>
          <w:color w:val="000000"/>
          <w:sz w:val="20"/>
          <w:szCs w:val="20"/>
          <w:lang w:val="ky-KG"/>
        </w:rPr>
        <w:t>Башка мыйзамдык жана ченемдик талаптарга ылайык отчёт</w:t>
      </w:r>
    </w:p>
    <w:p w14:paraId="2C727C6B" w14:textId="77777777" w:rsidR="00375C00" w:rsidRPr="00E964FE" w:rsidRDefault="0005264A" w:rsidP="00D36966">
      <w:pPr>
        <w:spacing w:before="240" w:line="240" w:lineRule="auto"/>
        <w:rPr>
          <w:i/>
          <w:color w:val="000000"/>
          <w:sz w:val="20"/>
          <w:szCs w:val="20"/>
          <w:lang w:val="ru-RU"/>
        </w:rPr>
      </w:pPr>
      <w:r w:rsidRPr="00E964FE">
        <w:rPr>
          <w:i/>
          <w:color w:val="000000"/>
          <w:sz w:val="20"/>
          <w:szCs w:val="20"/>
          <w:lang w:val="ky-KG"/>
        </w:rPr>
        <w:t>[АЭС 700гө (кайра каралган) ылайык корутунду түзүү - АЭС 700дөгү (кайра каралган) 1-мисалды караңыз.]</w:t>
      </w:r>
    </w:p>
    <w:p w14:paraId="3F1BD7DB" w14:textId="77777777" w:rsidR="0005264A" w:rsidRDefault="0005264A">
      <w:pPr>
        <w:pStyle w:val="level2"/>
        <w:spacing w:before="120" w:line="240" w:lineRule="exact"/>
        <w:ind w:left="0" w:firstLine="0"/>
        <w:jc w:val="both"/>
        <w:rPr>
          <w:spacing w:val="1"/>
          <w:sz w:val="20"/>
          <w:szCs w:val="20"/>
          <w:lang w:val="ru-RU"/>
        </w:rPr>
      </w:pPr>
      <w:r w:rsidRPr="00AF07CC">
        <w:rPr>
          <w:i/>
          <w:iCs/>
          <w:color w:val="000000"/>
          <w:sz w:val="16"/>
          <w:szCs w:val="16"/>
          <w:lang w:val="ky-KG"/>
        </w:rPr>
        <w:t>[</w:t>
      </w:r>
      <w:r w:rsidRPr="00A63B04">
        <w:rPr>
          <w:i/>
          <w:iCs/>
          <w:color w:val="000000"/>
          <w:sz w:val="16"/>
          <w:szCs w:val="16"/>
          <w:lang w:val="ky-KG"/>
        </w:rPr>
        <w:t>Конкреттүү юрисдикциянын талаптарына жараша аудитордук уюмдун атынан, аудитордун атынан же болбосо экөөнүн тең атынан кол коюу</w:t>
      </w:r>
      <w:r w:rsidRPr="00AF07CC">
        <w:rPr>
          <w:i/>
          <w:iCs/>
          <w:color w:val="000000"/>
          <w:sz w:val="16"/>
          <w:szCs w:val="16"/>
          <w:lang w:val="ky-KG"/>
        </w:rPr>
        <w:t>]</w:t>
      </w:r>
      <w:r w:rsidRPr="0005264A">
        <w:rPr>
          <w:spacing w:val="1"/>
          <w:sz w:val="20"/>
          <w:szCs w:val="20"/>
          <w:lang w:val="ru-RU"/>
        </w:rPr>
        <w:t xml:space="preserve"> </w:t>
      </w:r>
    </w:p>
    <w:p w14:paraId="2A34D53C" w14:textId="77777777" w:rsidR="00770D5F" w:rsidRDefault="00770D5F">
      <w:pPr>
        <w:pStyle w:val="level2"/>
        <w:spacing w:before="120" w:line="240" w:lineRule="exact"/>
        <w:ind w:left="0" w:firstLine="0"/>
        <w:jc w:val="both"/>
        <w:rPr>
          <w:i/>
          <w:iCs/>
          <w:color w:val="000000"/>
          <w:sz w:val="16"/>
          <w:szCs w:val="16"/>
          <w:lang w:val="ky-KG"/>
        </w:rPr>
      </w:pPr>
      <w:r w:rsidRPr="00AF07CC">
        <w:rPr>
          <w:i/>
          <w:iCs/>
          <w:color w:val="000000"/>
          <w:sz w:val="16"/>
          <w:szCs w:val="16"/>
          <w:lang w:val="ky-KG"/>
        </w:rPr>
        <w:t xml:space="preserve">[Аудитордун дареги] </w:t>
      </w:r>
    </w:p>
    <w:p w14:paraId="47E52F1F" w14:textId="77777777" w:rsidR="00375C00" w:rsidRPr="0005264A" w:rsidRDefault="00770D5F">
      <w:pPr>
        <w:pStyle w:val="level2"/>
        <w:tabs>
          <w:tab w:val="clear" w:pos="360"/>
          <w:tab w:val="clear" w:pos="576"/>
        </w:tabs>
        <w:spacing w:before="120" w:line="240" w:lineRule="exact"/>
        <w:ind w:left="0" w:firstLine="0"/>
        <w:rPr>
          <w:sz w:val="20"/>
          <w:szCs w:val="20"/>
          <w:lang w:val="ru-RU"/>
        </w:rPr>
      </w:pPr>
      <w:r w:rsidRPr="00AF07CC">
        <w:rPr>
          <w:i/>
          <w:iCs/>
          <w:color w:val="000000"/>
          <w:sz w:val="16"/>
          <w:szCs w:val="16"/>
          <w:lang w:val="ky-KG"/>
        </w:rPr>
        <w:t>[Күнү]</w:t>
      </w:r>
    </w:p>
    <w:p w14:paraId="3E4D8750" w14:textId="77777777" w:rsidR="00375C00" w:rsidRPr="0005264A" w:rsidRDefault="00375C00">
      <w:pPr>
        <w:pStyle w:val="3"/>
        <w:pageBreakBefore/>
        <w:tabs>
          <w:tab w:val="left" w:pos="1440"/>
        </w:tabs>
        <w:spacing w:before="0" w:after="120" w:line="240" w:lineRule="exact"/>
        <w:rPr>
          <w:b w:val="0"/>
          <w:sz w:val="20"/>
          <w:szCs w:val="20"/>
          <w:lang w:val="ru-RU"/>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26"/>
      </w:tblGrid>
      <w:tr w:rsidR="00375C00" w:rsidRPr="00DD7761" w14:paraId="7D4B67E8" w14:textId="77777777" w:rsidTr="00770D5F">
        <w:tc>
          <w:tcPr>
            <w:tcW w:w="6926" w:type="dxa"/>
          </w:tcPr>
          <w:p w14:paraId="3F4CD3BE" w14:textId="77777777" w:rsidR="00770D5F" w:rsidRPr="00770D5F" w:rsidRDefault="00770D5F">
            <w:pPr>
              <w:pStyle w:val="3"/>
              <w:keepNext w:val="0"/>
              <w:keepLines w:val="0"/>
              <w:numPr>
                <w:ilvl w:val="2"/>
                <w:numId w:val="0"/>
              </w:numPr>
              <w:tabs>
                <w:tab w:val="num" w:pos="0"/>
                <w:tab w:val="left" w:pos="1440"/>
              </w:tabs>
              <w:spacing w:before="60" w:line="240" w:lineRule="exact"/>
              <w:jc w:val="both"/>
              <w:rPr>
                <w:rFonts w:cs="Arial"/>
                <w:sz w:val="20"/>
                <w:szCs w:val="20"/>
              </w:rPr>
            </w:pPr>
            <w:r w:rsidRPr="00770D5F">
              <w:rPr>
                <w:bCs w:val="0"/>
                <w:color w:val="000000"/>
                <w:sz w:val="20"/>
                <w:szCs w:val="20"/>
                <w:u w:val="single"/>
                <w:lang w:val="ky-KG"/>
              </w:rPr>
              <w:t>4-мисал – Салыштырма финансылык отчетуулук</w:t>
            </w:r>
            <w:r w:rsidRPr="00770D5F">
              <w:rPr>
                <w:rFonts w:cs="Arial"/>
                <w:sz w:val="20"/>
                <w:szCs w:val="20"/>
              </w:rPr>
              <w:t xml:space="preserve"> </w:t>
            </w:r>
          </w:p>
          <w:p w14:paraId="0163E509" w14:textId="77777777" w:rsidR="00770D5F" w:rsidRPr="001C42AB" w:rsidRDefault="00770D5F">
            <w:pPr>
              <w:pStyle w:val="Heading32"/>
              <w:numPr>
                <w:ilvl w:val="0"/>
                <w:numId w:val="1"/>
              </w:numPr>
              <w:shd w:val="clear" w:color="auto" w:fill="FFFFFF"/>
              <w:spacing w:before="60" w:after="60"/>
              <w:ind w:left="547" w:right="0" w:hanging="547"/>
            </w:pPr>
            <w:r w:rsidRPr="001C42AB">
              <w:rPr>
                <w:bCs w:val="0"/>
                <w:color w:val="000000"/>
                <w:lang w:val="ky-KG"/>
              </w:rPr>
              <w:t>Аудитордук корутундунун ушул мисалынын максаттары үчүн төмөнкүдөй жагдайлар божомолдонот:</w:t>
            </w:r>
          </w:p>
          <w:p w14:paraId="705648E8" w14:textId="55E792BC" w:rsidR="00E0055A" w:rsidRPr="001C42AB" w:rsidRDefault="00770D5F">
            <w:pPr>
              <w:pStyle w:val="Heading32"/>
              <w:numPr>
                <w:ilvl w:val="0"/>
                <w:numId w:val="1"/>
              </w:numPr>
              <w:shd w:val="clear" w:color="auto" w:fill="FFFFFF"/>
              <w:spacing w:before="60" w:after="60"/>
              <w:ind w:left="547" w:right="0" w:hanging="547"/>
              <w:rPr>
                <w:lang w:val="ky-KG"/>
              </w:rPr>
            </w:pPr>
            <w:r w:rsidRPr="001C42AB">
              <w:rPr>
                <w:bCs w:val="0"/>
                <w:color w:val="000000"/>
                <w:lang w:val="ky-KG"/>
              </w:rPr>
              <w:t xml:space="preserve">Баалуу кагаздары уюштурулган соодага киргизилген ишкана болуп саналбаган ишкананын    </w:t>
            </w:r>
            <w:r w:rsidR="00E964FE" w:rsidRPr="001C42AB">
              <w:rPr>
                <w:bCs w:val="0"/>
                <w:color w:val="000000"/>
                <w:lang w:val="ky-KG"/>
              </w:rPr>
              <w:t xml:space="preserve">ишенимдүү берүү    концепциясына ылайык </w:t>
            </w:r>
            <w:r w:rsidR="00E964FE">
              <w:rPr>
                <w:bCs w:val="0"/>
                <w:color w:val="000000"/>
                <w:lang w:val="ky-KG"/>
              </w:rPr>
              <w:t xml:space="preserve">даярдалган </w:t>
            </w:r>
            <w:r w:rsidRPr="001C42AB">
              <w:rPr>
                <w:bCs w:val="0"/>
                <w:color w:val="000000"/>
                <w:lang w:val="ky-KG"/>
              </w:rPr>
              <w:t>финансылык отчеттуулугунун толук комплектине аудит жүргүзүлдү.    Бул аудит топтун аудити болуп саналбайт (б.а. АЭС 600 колдонулбайт).</w:t>
            </w:r>
          </w:p>
          <w:p w14:paraId="3937E6CA" w14:textId="77777777" w:rsidR="00375C00" w:rsidRPr="001C42AB" w:rsidRDefault="00E0055A">
            <w:pPr>
              <w:pStyle w:val="Heading32"/>
              <w:numPr>
                <w:ilvl w:val="0"/>
                <w:numId w:val="1"/>
              </w:numPr>
              <w:shd w:val="clear" w:color="auto" w:fill="FFFFFF"/>
              <w:spacing w:before="60" w:after="60"/>
              <w:ind w:left="547" w:right="0" w:hanging="547"/>
              <w:rPr>
                <w:lang w:val="ky-KG"/>
              </w:rPr>
            </w:pPr>
            <w:r w:rsidRPr="001C42AB">
              <w:rPr>
                <w:bCs w:val="0"/>
                <w:color w:val="000000"/>
                <w:lang w:val="ky-KG"/>
              </w:rPr>
              <w:t>финансылык отчеттуулук ишкананын жетекчилиги тарабынан ФОЭСке (жалпы багыттагы концепция) ылайык даярдалды.</w:t>
            </w:r>
          </w:p>
          <w:p w14:paraId="309DB82A" w14:textId="77777777" w:rsidR="00375C00" w:rsidRPr="001C42AB" w:rsidRDefault="00E0055A">
            <w:pPr>
              <w:pStyle w:val="Heading32"/>
              <w:numPr>
                <w:ilvl w:val="0"/>
                <w:numId w:val="1"/>
              </w:numPr>
              <w:shd w:val="clear" w:color="auto" w:fill="FFFFFF"/>
              <w:spacing w:before="60" w:after="60"/>
              <w:ind w:left="547" w:right="0" w:hanging="547"/>
              <w:rPr>
                <w:lang w:val="ky-KG"/>
              </w:rPr>
            </w:pPr>
            <w:r w:rsidRPr="001C42AB">
              <w:rPr>
                <w:bCs w:val="0"/>
                <w:color w:val="000000"/>
                <w:lang w:val="ky-KG"/>
              </w:rPr>
              <w:t>Аудитордук тапшырманын шарттары жетекчиликтин АЭС 210го ылайык финансылык отчеттуулукту даярдоосу үчүн жоопкечилигин чагылдырат.</w:t>
            </w:r>
          </w:p>
          <w:p w14:paraId="2DAEE280" w14:textId="77777777" w:rsidR="00375C00" w:rsidRPr="001C42AB" w:rsidRDefault="00E0055A">
            <w:pPr>
              <w:pStyle w:val="Heading32"/>
              <w:numPr>
                <w:ilvl w:val="0"/>
                <w:numId w:val="1"/>
              </w:numPr>
              <w:shd w:val="clear" w:color="auto" w:fill="FFFFFF"/>
              <w:spacing w:before="60" w:after="60"/>
              <w:ind w:left="547" w:right="0" w:hanging="547"/>
              <w:rPr>
                <w:lang w:val="ky-KG"/>
              </w:rPr>
            </w:pPr>
            <w:r w:rsidRPr="001C42AB">
              <w:rPr>
                <w:bCs w:val="0"/>
                <w:color w:val="000000"/>
                <w:lang w:val="ky-KG"/>
              </w:rPr>
              <w:t>Учурдагы мезгилдин аудитине байланыштуу аудитор финансылык отчёттуулук жөнүндө аудитордук корутундуну учурдагы мезгилге да өткөн мезгилге да берүүсү керек.</w:t>
            </w:r>
          </w:p>
          <w:p w14:paraId="293407AB" w14:textId="77777777" w:rsidR="00375C00" w:rsidRPr="001C42AB" w:rsidRDefault="00E0055A">
            <w:pPr>
              <w:pStyle w:val="Heading32"/>
              <w:numPr>
                <w:ilvl w:val="0"/>
                <w:numId w:val="1"/>
              </w:numPr>
              <w:shd w:val="clear" w:color="auto" w:fill="FFFFFF"/>
              <w:spacing w:before="60" w:after="60"/>
              <w:ind w:left="547" w:right="0" w:hanging="547"/>
              <w:rPr>
                <w:lang w:val="ky-KG"/>
              </w:rPr>
            </w:pPr>
            <w:r w:rsidRPr="001C42AB">
              <w:rPr>
                <w:bCs w:val="0"/>
                <w:color w:val="000000"/>
                <w:lang w:val="ky-KG"/>
              </w:rPr>
              <w:t>өткөн мезгилге финансылык отчёттуулук жөнүндө аудитордук корутундуда коюлган шарты бар    пикир билдирилген.</w:t>
            </w:r>
          </w:p>
          <w:p w14:paraId="4C16E351" w14:textId="77777777" w:rsidR="00375C00" w:rsidRPr="001C42AB" w:rsidRDefault="00E0055A">
            <w:pPr>
              <w:pStyle w:val="Heading32"/>
              <w:numPr>
                <w:ilvl w:val="0"/>
                <w:numId w:val="1"/>
              </w:numPr>
              <w:shd w:val="clear" w:color="auto" w:fill="FFFFFF"/>
              <w:spacing w:before="60" w:after="60"/>
              <w:ind w:left="547" w:right="0" w:hanging="547"/>
              <w:rPr>
                <w:lang w:val="ky-KG"/>
              </w:rPr>
            </w:pPr>
            <w:r w:rsidRPr="001C42AB">
              <w:rPr>
                <w:bCs w:val="0"/>
                <w:color w:val="000000"/>
                <w:lang w:val="ky-KG"/>
              </w:rPr>
              <w:t>модификацияланган пикирди билдирүүнүн негизи болгон маселе чечилбеген бойдон калды.</w:t>
            </w:r>
          </w:p>
          <w:p w14:paraId="251B7D1C" w14:textId="77777777" w:rsidR="00375C00" w:rsidRPr="001C42AB" w:rsidRDefault="00E0055A">
            <w:pPr>
              <w:pStyle w:val="Heading32"/>
              <w:numPr>
                <w:ilvl w:val="0"/>
                <w:numId w:val="1"/>
              </w:numPr>
              <w:shd w:val="clear" w:color="auto" w:fill="FFFFFF"/>
              <w:spacing w:before="60" w:after="60"/>
              <w:ind w:left="547" w:right="0" w:hanging="547"/>
              <w:rPr>
                <w:lang w:val="ky-KG"/>
              </w:rPr>
            </w:pPr>
            <w:r w:rsidRPr="001C42AB">
              <w:rPr>
                <w:bCs w:val="0"/>
                <w:color w:val="000000"/>
                <w:lang w:val="ky-KG"/>
              </w:rPr>
              <w:t>Бул маселенин учурдагы мезгилдин көрсөткүчтөрүнө тийгизген таасири же мүмкүн болуучу таасири    учурдагы мезгилдин да өткөн мезгилдин да финансылык отчёттуулугу үчүн олуттуу болуп саналат жана аудитордон модификацияланган пикирин билдирүүсүн талап кылат.</w:t>
            </w:r>
          </w:p>
          <w:p w14:paraId="2A9B571E" w14:textId="77777777" w:rsidR="00375C00" w:rsidRPr="001C42AB" w:rsidRDefault="00E0055A">
            <w:pPr>
              <w:pStyle w:val="Heading32"/>
              <w:numPr>
                <w:ilvl w:val="0"/>
                <w:numId w:val="1"/>
              </w:numPr>
              <w:shd w:val="clear" w:color="auto" w:fill="FFFFFF"/>
              <w:spacing w:before="60" w:after="60"/>
              <w:ind w:left="547" w:right="0" w:hanging="547"/>
              <w:rPr>
                <w:bCs w:val="0"/>
                <w:lang w:val="ky-KG"/>
              </w:rPr>
            </w:pPr>
            <w:r w:rsidRPr="001C42AB">
              <w:rPr>
                <w:bCs w:val="0"/>
                <w:color w:val="000000"/>
                <w:lang w:val="ky-KG"/>
              </w:rPr>
              <w:t>Аудитке ушул юрисдикцияда кабыл алынган тийиштүү этикалык талаптар колдонулат.</w:t>
            </w:r>
          </w:p>
          <w:p w14:paraId="2469D95D" w14:textId="77777777" w:rsidR="00375C00" w:rsidRPr="001C42AB" w:rsidRDefault="00E0055A">
            <w:pPr>
              <w:pStyle w:val="Heading32"/>
              <w:numPr>
                <w:ilvl w:val="0"/>
                <w:numId w:val="1"/>
              </w:numPr>
              <w:shd w:val="clear" w:color="auto" w:fill="FFFFFF"/>
              <w:spacing w:before="60" w:after="60"/>
              <w:ind w:left="547" w:right="0" w:hanging="547"/>
              <w:rPr>
                <w:bCs w:val="0"/>
                <w:lang w:val="ky-KG"/>
              </w:rPr>
            </w:pPr>
            <w:r w:rsidRPr="001C42AB">
              <w:rPr>
                <w:bCs w:val="0"/>
                <w:color w:val="000000"/>
                <w:lang w:val="ky-KG"/>
              </w:rPr>
              <w:t>Аудитор алган аудитордук далилдердин негизинде АЭС 570ке (кайра каралган) ылайык ишкана өзүнүн ишмердүүлүгүн үзгүлтүксүз улантуу жөндөмдүүлүгүнө олуттуу шек келтире турган окуяларга же шарттарга байланыштуу олуттуу айкын эместиктер жок деген тыянакка келген.</w:t>
            </w:r>
            <w:r w:rsidR="00375C00" w:rsidRPr="001C42AB">
              <w:rPr>
                <w:lang w:val="ky-KG"/>
              </w:rPr>
              <w:t xml:space="preserve"> </w:t>
            </w:r>
          </w:p>
          <w:p w14:paraId="0BC498DC" w14:textId="77777777" w:rsidR="00375C00" w:rsidRPr="001C42AB" w:rsidRDefault="00E0055A">
            <w:pPr>
              <w:pStyle w:val="Heading32"/>
              <w:numPr>
                <w:ilvl w:val="0"/>
                <w:numId w:val="1"/>
              </w:numPr>
              <w:shd w:val="clear" w:color="auto" w:fill="FFFFFF"/>
              <w:spacing w:before="60" w:after="60"/>
              <w:ind w:left="547" w:right="0" w:hanging="547"/>
              <w:rPr>
                <w:bCs w:val="0"/>
                <w:lang w:val="ky-KG"/>
              </w:rPr>
            </w:pPr>
            <w:r w:rsidRPr="001C42AB">
              <w:rPr>
                <w:bCs w:val="0"/>
                <w:color w:val="000000"/>
                <w:lang w:val="ky-KG"/>
              </w:rPr>
              <w:t>Аудитордон АЭС 701ге ылайык негизги маселелер жөнүндө маалыматты билдирүү талап кылынбайт жана ал кандайдыр-бир башка себептерден улам муну жасоо чечимин кабыл алган жок.</w:t>
            </w:r>
          </w:p>
          <w:p w14:paraId="1028DBC2" w14:textId="77777777" w:rsidR="00375C00" w:rsidRPr="001C42AB" w:rsidRDefault="00E0055A">
            <w:pPr>
              <w:pStyle w:val="Heading32"/>
              <w:numPr>
                <w:ilvl w:val="0"/>
                <w:numId w:val="1"/>
              </w:numPr>
              <w:shd w:val="clear" w:color="auto" w:fill="FFFFFF"/>
              <w:spacing w:before="60" w:after="60"/>
              <w:ind w:left="547" w:right="0" w:hanging="547"/>
              <w:rPr>
                <w:bCs w:val="0"/>
                <w:lang w:val="ky-KG"/>
              </w:rPr>
            </w:pPr>
            <w:r w:rsidRPr="001C42AB">
              <w:rPr>
                <w:bCs w:val="0"/>
                <w:color w:val="000000"/>
                <w:lang w:val="ky-KG"/>
              </w:rPr>
              <w:t>Аудитор аудитордук корутундунун күнүнө чейин башка маалымат алган жок.</w:t>
            </w:r>
          </w:p>
          <w:p w14:paraId="0A835EEC" w14:textId="77777777" w:rsidR="00375C00" w:rsidRPr="001C42AB" w:rsidRDefault="00E0055A">
            <w:pPr>
              <w:pStyle w:val="Heading32"/>
              <w:numPr>
                <w:ilvl w:val="0"/>
                <w:numId w:val="1"/>
              </w:numPr>
              <w:shd w:val="clear" w:color="auto" w:fill="FFFFFF"/>
              <w:spacing w:before="60" w:after="60"/>
              <w:ind w:left="547" w:right="0" w:hanging="547"/>
              <w:rPr>
                <w:lang w:val="ky-KG"/>
              </w:rPr>
            </w:pPr>
            <w:r w:rsidRPr="001C42AB">
              <w:rPr>
                <w:bCs w:val="0"/>
                <w:color w:val="000000"/>
                <w:lang w:val="ky-KG"/>
              </w:rPr>
              <w:t>Финансылык отчеттуулукту түзүүгө көзөмөл жүргүзгөн жактар финансылык отчеттуулукту даярдоого жооптуу эмес.</w:t>
            </w:r>
          </w:p>
          <w:p w14:paraId="6CDD351C" w14:textId="77777777" w:rsidR="00375C00" w:rsidRPr="00E0055A" w:rsidRDefault="00E0055A">
            <w:pPr>
              <w:pStyle w:val="Heading32"/>
              <w:numPr>
                <w:ilvl w:val="0"/>
                <w:numId w:val="1"/>
              </w:numPr>
              <w:shd w:val="clear" w:color="auto" w:fill="FFFFFF"/>
              <w:spacing w:before="60" w:after="60"/>
              <w:ind w:left="547" w:right="0" w:hanging="547"/>
              <w:rPr>
                <w:lang w:val="ky-KG"/>
              </w:rPr>
            </w:pPr>
            <w:r w:rsidRPr="001C42AB">
              <w:rPr>
                <w:bCs w:val="0"/>
                <w:color w:val="000000"/>
                <w:lang w:val="ky-KG"/>
              </w:rPr>
              <w:lastRenderedPageBreak/>
              <w:t>Финансылык отчеттуулуктун аудитине кошумча болуп, аудитор жергиликтүү мыйзамдарда каралган башка отчетторду түзүү боюнча милдеттерге ээ.</w:t>
            </w:r>
            <w:r>
              <w:rPr>
                <w:lang w:val="ky-KG"/>
              </w:rPr>
              <w:t xml:space="preserve"> </w:t>
            </w:r>
          </w:p>
        </w:tc>
      </w:tr>
    </w:tbl>
    <w:p w14:paraId="50DE2F7C" w14:textId="77777777" w:rsidR="00375C00" w:rsidRPr="007930A7" w:rsidRDefault="001C42AB">
      <w:pPr>
        <w:keepNext/>
        <w:spacing w:before="180" w:line="240" w:lineRule="exact"/>
        <w:jc w:val="left"/>
        <w:rPr>
          <w:rFonts w:eastAsia="Calibri"/>
          <w:b/>
          <w:sz w:val="22"/>
          <w:szCs w:val="22"/>
          <w:lang w:val="ky-KG"/>
        </w:rPr>
      </w:pPr>
      <w:r w:rsidRPr="00AF07CC">
        <w:rPr>
          <w:b/>
          <w:bCs/>
          <w:color w:val="000000"/>
          <w:sz w:val="20"/>
          <w:szCs w:val="20"/>
          <w:lang w:val="ky-KG"/>
        </w:rPr>
        <w:lastRenderedPageBreak/>
        <w:t>КӨЗ КАРАНДЫСЫЗ АУДИТОРДУН АУДИТОРДУК КОРУТУНДУСУ</w:t>
      </w:r>
    </w:p>
    <w:p w14:paraId="76D079CA" w14:textId="77777777" w:rsidR="001C42AB" w:rsidRDefault="001C42AB">
      <w:pPr>
        <w:pStyle w:val="level2"/>
        <w:keepNext/>
        <w:tabs>
          <w:tab w:val="clear" w:pos="360"/>
          <w:tab w:val="clear" w:pos="576"/>
        </w:tabs>
        <w:spacing w:before="180" w:line="240" w:lineRule="exact"/>
        <w:ind w:left="0" w:firstLine="0"/>
        <w:rPr>
          <w:color w:val="000000"/>
          <w:sz w:val="20"/>
          <w:szCs w:val="20"/>
          <w:lang w:val="ky-KG"/>
        </w:rPr>
      </w:pPr>
      <w:r w:rsidRPr="00AF07CC">
        <w:rPr>
          <w:color w:val="000000"/>
          <w:sz w:val="20"/>
          <w:szCs w:val="20"/>
          <w:lang w:val="ky-KG"/>
        </w:rPr>
        <w:t xml:space="preserve">АВС ишканаларынын акционерлерине [же башка тийиштүү </w:t>
      </w:r>
      <w:r>
        <w:rPr>
          <w:color w:val="000000"/>
          <w:sz w:val="20"/>
          <w:szCs w:val="20"/>
          <w:lang w:val="ky-KG"/>
        </w:rPr>
        <w:t>даректелүүчү</w:t>
      </w:r>
      <w:r w:rsidRPr="00AF07CC">
        <w:rPr>
          <w:color w:val="000000"/>
          <w:sz w:val="20"/>
          <w:szCs w:val="20"/>
          <w:lang w:val="ky-KG"/>
        </w:rPr>
        <w:t>]</w:t>
      </w:r>
    </w:p>
    <w:p w14:paraId="36DD411B" w14:textId="77777777" w:rsidR="00375C00" w:rsidRPr="001C42AB" w:rsidRDefault="001C42AB">
      <w:pPr>
        <w:pStyle w:val="level2"/>
        <w:keepNext/>
        <w:tabs>
          <w:tab w:val="clear" w:pos="360"/>
          <w:tab w:val="clear" w:pos="576"/>
        </w:tabs>
        <w:spacing w:before="180" w:line="240" w:lineRule="exact"/>
        <w:ind w:left="0" w:firstLine="0"/>
        <w:rPr>
          <w:rFonts w:cs="Arial"/>
          <w:b/>
          <w:bCs/>
          <w:sz w:val="20"/>
          <w:szCs w:val="20"/>
          <w:lang w:val="ky-KG"/>
        </w:rPr>
      </w:pPr>
      <w:r w:rsidRPr="00AF07CC">
        <w:rPr>
          <w:b/>
          <w:bCs/>
          <w:color w:val="000000"/>
          <w:szCs w:val="20"/>
          <w:lang w:val="ky-KG"/>
        </w:rPr>
        <w:t xml:space="preserve">Финансылык отчеттуулуктун аудитинин жыйынтыгы боюнча корутунду </w:t>
      </w:r>
      <w:r w:rsidR="00375C00">
        <w:rPr>
          <w:rStyle w:val="a7"/>
          <w:rFonts w:cs="Arial"/>
          <w:snapToGrid w:val="0"/>
          <w:kern w:val="12"/>
          <w:sz w:val="20"/>
          <w:szCs w:val="20"/>
        </w:rPr>
        <w:footnoteReference w:id="21"/>
      </w:r>
    </w:p>
    <w:p w14:paraId="61177310" w14:textId="77777777" w:rsidR="001C42AB" w:rsidRPr="001C42AB" w:rsidRDefault="001C42AB">
      <w:pPr>
        <w:pStyle w:val="level2"/>
        <w:spacing w:before="120" w:line="240" w:lineRule="exact"/>
        <w:ind w:left="0" w:firstLine="0"/>
        <w:jc w:val="both"/>
        <w:rPr>
          <w:sz w:val="20"/>
          <w:szCs w:val="20"/>
          <w:lang w:val="ky-KG"/>
        </w:rPr>
      </w:pPr>
      <w:r>
        <w:rPr>
          <w:b/>
          <w:bCs/>
          <w:color w:val="000000"/>
          <w:sz w:val="20"/>
          <w:szCs w:val="20"/>
          <w:lang w:val="ky-KG"/>
        </w:rPr>
        <w:t>Коюлган ш</w:t>
      </w:r>
      <w:r w:rsidRPr="00AF07CC">
        <w:rPr>
          <w:b/>
          <w:bCs/>
          <w:color w:val="000000"/>
          <w:sz w:val="20"/>
          <w:szCs w:val="20"/>
          <w:lang w:val="ky-KG"/>
        </w:rPr>
        <w:t>арты бар пикир</w:t>
      </w:r>
      <w:r w:rsidRPr="001C42AB">
        <w:rPr>
          <w:sz w:val="20"/>
          <w:szCs w:val="20"/>
          <w:lang w:val="ky-KG"/>
        </w:rPr>
        <w:t xml:space="preserve"> </w:t>
      </w:r>
    </w:p>
    <w:p w14:paraId="5BA606E0" w14:textId="77777777" w:rsidR="001C42AB" w:rsidRDefault="001C42AB">
      <w:pPr>
        <w:pStyle w:val="level2"/>
        <w:spacing w:before="120" w:line="240" w:lineRule="exact"/>
        <w:ind w:left="0" w:firstLine="0"/>
        <w:jc w:val="both"/>
        <w:rPr>
          <w:color w:val="000000"/>
          <w:sz w:val="20"/>
          <w:szCs w:val="20"/>
          <w:lang w:val="ky-KG"/>
        </w:rPr>
      </w:pPr>
      <w:bookmarkStart w:id="4" w:name="RANGE!E256"/>
      <w:r w:rsidRPr="00AF07CC">
        <w:rPr>
          <w:color w:val="000000"/>
          <w:sz w:val="20"/>
          <w:szCs w:val="20"/>
          <w:lang w:val="ky-KG"/>
        </w:rPr>
        <w:t>Биз 2020-жылга жана 2021-жылдын 31-декабрына</w:t>
      </w:r>
      <w:r>
        <w:rPr>
          <w:color w:val="000000"/>
          <w:sz w:val="20"/>
          <w:szCs w:val="20"/>
          <w:lang w:val="ky-KG"/>
        </w:rPr>
        <w:t xml:space="preserve">    </w:t>
      </w:r>
      <w:r w:rsidRPr="00AF07CC">
        <w:rPr>
          <w:color w:val="000000"/>
          <w:sz w:val="20"/>
          <w:szCs w:val="20"/>
          <w:lang w:val="ky-KG"/>
        </w:rPr>
        <w:t xml:space="preserve">карата финансылык абалы жөнүндө отчеттон, жыйынды кирешелер жөнүндө отчеттон, </w:t>
      </w:r>
      <w:r>
        <w:rPr>
          <w:color w:val="000000"/>
          <w:sz w:val="20"/>
          <w:szCs w:val="20"/>
          <w:lang w:val="ky-KG"/>
        </w:rPr>
        <w:t xml:space="preserve">өздүк </w:t>
      </w:r>
      <w:r w:rsidRPr="00AF07CC">
        <w:rPr>
          <w:color w:val="000000"/>
          <w:sz w:val="20"/>
          <w:szCs w:val="20"/>
          <w:lang w:val="ky-KG"/>
        </w:rPr>
        <w:t>капиталдагы өзгөрүүлөр жөнүндө отчеттон жана көрсөтүлгөн күнү аяктаган жыл үчүн акча каражаттарынын кыймылы жөнүндө отчеттон, ошондой эле</w:t>
      </w:r>
      <w:r>
        <w:rPr>
          <w:color w:val="000000"/>
          <w:sz w:val="20"/>
          <w:szCs w:val="20"/>
          <w:lang w:val="ky-KG"/>
        </w:rPr>
        <w:t xml:space="preserve">    </w:t>
      </w:r>
      <w:r w:rsidRPr="00AF07CC">
        <w:rPr>
          <w:color w:val="000000"/>
          <w:sz w:val="20"/>
          <w:szCs w:val="20"/>
          <w:lang w:val="ky-KG"/>
        </w:rPr>
        <w:t xml:space="preserve"> эсеп саясатынын негизги жоболорунун</w:t>
      </w:r>
      <w:r>
        <w:rPr>
          <w:color w:val="000000"/>
          <w:sz w:val="20"/>
          <w:szCs w:val="20"/>
          <w:lang w:val="ky-KG"/>
        </w:rPr>
        <w:t xml:space="preserve">    </w:t>
      </w:r>
      <w:r w:rsidRPr="00AF07CC">
        <w:rPr>
          <w:color w:val="000000"/>
          <w:sz w:val="20"/>
          <w:szCs w:val="20"/>
          <w:lang w:val="ky-KG"/>
        </w:rPr>
        <w:t xml:space="preserve">кыскача </w:t>
      </w:r>
      <w:r>
        <w:rPr>
          <w:color w:val="000000"/>
          <w:sz w:val="20"/>
          <w:szCs w:val="20"/>
          <w:lang w:val="ky-KG"/>
        </w:rPr>
        <w:t xml:space="preserve">баяндамасын    </w:t>
      </w:r>
      <w:r w:rsidRPr="00AF07CC">
        <w:rPr>
          <w:color w:val="000000"/>
          <w:sz w:val="20"/>
          <w:szCs w:val="20"/>
          <w:lang w:val="ky-KG"/>
        </w:rPr>
        <w:t>жана башка түшүндүрмө маалыматтарды камтыган финансылык отчеттуулукка</w:t>
      </w:r>
      <w:r>
        <w:rPr>
          <w:color w:val="000000"/>
          <w:sz w:val="20"/>
          <w:szCs w:val="20"/>
          <w:lang w:val="ky-KG"/>
        </w:rPr>
        <w:t xml:space="preserve">    </w:t>
      </w:r>
      <w:r w:rsidRPr="00AF07CC">
        <w:rPr>
          <w:color w:val="000000"/>
          <w:sz w:val="20"/>
          <w:szCs w:val="20"/>
          <w:lang w:val="ky-KG"/>
        </w:rPr>
        <w:t>эскертүүлөрдөн</w:t>
      </w:r>
      <w:r>
        <w:rPr>
          <w:color w:val="000000"/>
          <w:sz w:val="20"/>
          <w:szCs w:val="20"/>
          <w:lang w:val="ky-KG"/>
        </w:rPr>
        <w:t xml:space="preserve">    </w:t>
      </w:r>
      <w:r w:rsidRPr="00AF07CC">
        <w:rPr>
          <w:color w:val="000000"/>
          <w:sz w:val="20"/>
          <w:szCs w:val="20"/>
          <w:lang w:val="ky-KG"/>
        </w:rPr>
        <w:t>турган ABC ишканасынын (Ишкана)</w:t>
      </w:r>
      <w:r>
        <w:rPr>
          <w:color w:val="000000"/>
          <w:sz w:val="20"/>
          <w:szCs w:val="20"/>
          <w:lang w:val="ky-KG"/>
        </w:rPr>
        <w:t xml:space="preserve">    </w:t>
      </w:r>
      <w:r w:rsidRPr="00AF07CC">
        <w:rPr>
          <w:color w:val="000000"/>
          <w:sz w:val="20"/>
          <w:szCs w:val="20"/>
          <w:lang w:val="ky-KG"/>
        </w:rPr>
        <w:t xml:space="preserve">тиркелген финансылык отчеттуулугуна аудит жүргүздүк. </w:t>
      </w:r>
      <w:bookmarkEnd w:id="4"/>
    </w:p>
    <w:p w14:paraId="0B62A5F5" w14:textId="77777777" w:rsidR="001C42AB" w:rsidRPr="001C42AB" w:rsidRDefault="001C42AB" w:rsidP="00D36966">
      <w:pPr>
        <w:pStyle w:val="3"/>
        <w:keepNext w:val="0"/>
        <w:keepLines w:val="0"/>
        <w:spacing w:before="180" w:after="0" w:line="240" w:lineRule="exact"/>
        <w:jc w:val="both"/>
        <w:rPr>
          <w:b w:val="0"/>
          <w:bCs w:val="0"/>
          <w:sz w:val="20"/>
          <w:szCs w:val="20"/>
          <w:lang w:val="ky-KG"/>
        </w:rPr>
      </w:pPr>
      <w:r w:rsidRPr="001C42AB">
        <w:rPr>
          <w:b w:val="0"/>
          <w:color w:val="000000"/>
          <w:sz w:val="20"/>
          <w:szCs w:val="20"/>
          <w:lang w:val="ky-KG"/>
        </w:rPr>
        <w:t>Биздин    оюбузча, корутундубуздун "</w:t>
      </w:r>
      <w:r w:rsidRPr="00E964FE">
        <w:rPr>
          <w:b w:val="0"/>
          <w:i/>
          <w:color w:val="000000"/>
          <w:sz w:val="20"/>
          <w:szCs w:val="20"/>
          <w:lang w:val="ky-KG"/>
        </w:rPr>
        <w:t xml:space="preserve">Коюлган шарты бар пикирди билдирүү үчүн негиздер" </w:t>
      </w:r>
      <w:r w:rsidRPr="001C42AB">
        <w:rPr>
          <w:b w:val="0"/>
          <w:color w:val="000000"/>
          <w:sz w:val="20"/>
          <w:szCs w:val="20"/>
          <w:lang w:val="ky-KG"/>
        </w:rPr>
        <w:t xml:space="preserve">бөлүмүндө баяндалган жагдайлардын таасирин кошпогондо,    тиркелген финансылык отчеттуулук    бардык олуттуу мамилелерде    20X0-жылга жана 20X1 -жылдын 31-декабрына карата абал боюнча    ишкананын    финансылык абалын (же финансылык абалы жөнүндө), ошондой эле анын финансылык натыйжалуулугун (же финансылык натыйжалуулугу жөнүндө)    жана көрсөтүлгөн    күнү аяктаган жыл үчүн акча каражаттарынын кыймылын    (же кыймылы жөнүндө) Финансылык отчеттуулуктун эл аралык стандарттарына (ФОЭС) ылайык    туура чагылдырат (же </w:t>
      </w:r>
      <w:r w:rsidRPr="001C42AB">
        <w:rPr>
          <w:b w:val="0"/>
          <w:i/>
          <w:color w:val="000000"/>
          <w:sz w:val="20"/>
          <w:szCs w:val="20"/>
          <w:lang w:val="ky-KG"/>
        </w:rPr>
        <w:t>анык</w:t>
      </w:r>
      <w:r w:rsidRPr="001C42AB">
        <w:rPr>
          <w:b w:val="0"/>
          <w:color w:val="000000"/>
          <w:sz w:val="20"/>
          <w:szCs w:val="20"/>
          <w:lang w:val="ky-KG"/>
        </w:rPr>
        <w:t xml:space="preserve"> </w:t>
      </w:r>
      <w:r w:rsidRPr="001C42AB">
        <w:rPr>
          <w:b w:val="0"/>
          <w:i/>
          <w:color w:val="000000"/>
          <w:sz w:val="20"/>
          <w:szCs w:val="20"/>
          <w:lang w:val="ky-KG"/>
        </w:rPr>
        <w:t>жана ишенимдүү түшүнүктү берет</w:t>
      </w:r>
    </w:p>
    <w:p w14:paraId="62854EAA" w14:textId="77777777" w:rsidR="001C42AB" w:rsidRPr="001C42AB" w:rsidRDefault="001C42AB" w:rsidP="00D36966">
      <w:pPr>
        <w:pStyle w:val="level2"/>
        <w:keepNext/>
        <w:spacing w:before="240" w:line="240" w:lineRule="exact"/>
        <w:ind w:left="0" w:firstLine="0"/>
        <w:jc w:val="both"/>
        <w:rPr>
          <w:sz w:val="20"/>
          <w:szCs w:val="20"/>
          <w:lang w:val="ky-KG"/>
        </w:rPr>
      </w:pPr>
      <w:r>
        <w:rPr>
          <w:b/>
          <w:bCs/>
          <w:color w:val="000000"/>
          <w:sz w:val="20"/>
          <w:szCs w:val="20"/>
          <w:lang w:val="ky-KG"/>
        </w:rPr>
        <w:t>Коюлган ш</w:t>
      </w:r>
      <w:r w:rsidRPr="00AF07CC">
        <w:rPr>
          <w:b/>
          <w:bCs/>
          <w:color w:val="000000"/>
          <w:sz w:val="20"/>
          <w:szCs w:val="20"/>
          <w:lang w:val="ky-KG"/>
        </w:rPr>
        <w:t>арты бар пикирди билдирүү үчүн негиздер</w:t>
      </w:r>
      <w:r w:rsidRPr="001C42AB">
        <w:rPr>
          <w:sz w:val="20"/>
          <w:szCs w:val="20"/>
          <w:lang w:val="ky-KG"/>
        </w:rPr>
        <w:t xml:space="preserve"> </w:t>
      </w:r>
    </w:p>
    <w:p w14:paraId="2F27C579" w14:textId="77777777" w:rsidR="001C42AB" w:rsidRPr="00AF07CC" w:rsidRDefault="001C42AB" w:rsidP="00D36966">
      <w:pPr>
        <w:spacing w:before="240" w:line="240" w:lineRule="auto"/>
        <w:rPr>
          <w:color w:val="000000"/>
          <w:sz w:val="20"/>
          <w:szCs w:val="20"/>
          <w:lang w:val="ky-KG"/>
        </w:rPr>
      </w:pPr>
      <w:r w:rsidRPr="00AF07CC">
        <w:rPr>
          <w:color w:val="000000"/>
          <w:sz w:val="20"/>
          <w:szCs w:val="20"/>
          <w:lang w:val="ky-KG"/>
        </w:rPr>
        <w:t>Х тиркемеде баяндалгандай, финансылык отчеттуулукта амортизациялоо боюнча чыгымдар көрсөтүлгөн жок, бул Финансылык отчеттуулу</w:t>
      </w:r>
      <w:r>
        <w:rPr>
          <w:color w:val="000000"/>
          <w:sz w:val="20"/>
          <w:szCs w:val="20"/>
          <w:lang w:val="ky-KG"/>
        </w:rPr>
        <w:t xml:space="preserve">ктун </w:t>
      </w:r>
      <w:r w:rsidRPr="00AF07CC">
        <w:rPr>
          <w:color w:val="000000"/>
          <w:sz w:val="20"/>
          <w:szCs w:val="20"/>
          <w:lang w:val="ky-KG"/>
        </w:rPr>
        <w:t xml:space="preserve">эл аралык </w:t>
      </w:r>
      <w:r>
        <w:rPr>
          <w:color w:val="000000"/>
          <w:sz w:val="20"/>
          <w:szCs w:val="20"/>
          <w:lang w:val="ky-KG"/>
        </w:rPr>
        <w:t>стандарттарынын (</w:t>
      </w:r>
      <w:r w:rsidRPr="00AF07CC">
        <w:rPr>
          <w:color w:val="000000"/>
          <w:sz w:val="20"/>
          <w:szCs w:val="20"/>
          <w:lang w:val="ky-KG"/>
        </w:rPr>
        <w:t>ФОЭС</w:t>
      </w:r>
      <w:r>
        <w:rPr>
          <w:color w:val="000000"/>
          <w:sz w:val="20"/>
          <w:szCs w:val="20"/>
          <w:lang w:val="ky-KG"/>
        </w:rPr>
        <w:t xml:space="preserve">) </w:t>
      </w:r>
      <w:r w:rsidRPr="00AF07CC">
        <w:rPr>
          <w:color w:val="000000"/>
          <w:sz w:val="20"/>
          <w:szCs w:val="20"/>
          <w:lang w:val="ky-KG"/>
        </w:rPr>
        <w:t>талаптарынан четтөө болуп саналат.</w:t>
      </w:r>
      <w:r>
        <w:rPr>
          <w:color w:val="000000"/>
          <w:sz w:val="20"/>
          <w:szCs w:val="20"/>
          <w:lang w:val="ky-KG"/>
        </w:rPr>
        <w:t xml:space="preserve">    </w:t>
      </w:r>
      <w:r w:rsidRPr="00AF07CC">
        <w:rPr>
          <w:color w:val="000000"/>
          <w:sz w:val="20"/>
          <w:szCs w:val="20"/>
          <w:lang w:val="ky-KG"/>
        </w:rPr>
        <w:t xml:space="preserve">Амортизациялоонун </w:t>
      </w:r>
      <w:r>
        <w:rPr>
          <w:color w:val="000000"/>
          <w:sz w:val="20"/>
          <w:szCs w:val="20"/>
          <w:lang w:val="ky-KG"/>
        </w:rPr>
        <w:t xml:space="preserve">линиялык </w:t>
      </w:r>
      <w:r w:rsidRPr="00AF07CC">
        <w:rPr>
          <w:color w:val="000000"/>
          <w:sz w:val="20"/>
          <w:szCs w:val="20"/>
          <w:lang w:val="ky-KG"/>
        </w:rPr>
        <w:t xml:space="preserve">методун жана амортизациялоонун жылдык ченемин колдонууда имараттар үчүн 5% өлчөмүндө жана жабдуулар үчүн 20% өлчөмүндө жылдык зыян 20Х1- жылы ХХХ га жана 20Х0-жылы ХХХга көбөйтүлүүсү керек жана негизги каражаттардын наркы топтолгон амортизациясынын суммасына 20Х1-жылы ХХХ өлчөмүндө жана 20Х0-жылы </w:t>
      </w:r>
      <w:r w:rsidRPr="00AF07CC">
        <w:rPr>
          <w:color w:val="000000"/>
          <w:sz w:val="20"/>
          <w:szCs w:val="20"/>
          <w:lang w:val="ky-KG"/>
        </w:rPr>
        <w:lastRenderedPageBreak/>
        <w:t>ХХХ өлчөмүндө азайылышы керек, а топтолгон зыян 20Х1- жылы ХХХ га жана 20Х0-жылы ХХХга көбөйтүлүүсү керек.</w:t>
      </w:r>
    </w:p>
    <w:p w14:paraId="23CF7426" w14:textId="77777777" w:rsidR="00375C00" w:rsidRPr="006F3341" w:rsidRDefault="006F3341">
      <w:pPr>
        <w:autoSpaceDE w:val="0"/>
        <w:autoSpaceDN w:val="0"/>
        <w:adjustRightInd w:val="0"/>
        <w:spacing w:before="120" w:line="240" w:lineRule="exact"/>
        <w:rPr>
          <w:sz w:val="20"/>
          <w:szCs w:val="20"/>
          <w:lang w:val="ky-KG"/>
        </w:rPr>
      </w:pPr>
      <w:r w:rsidRPr="00AF07CC">
        <w:rPr>
          <w:color w:val="000000"/>
          <w:sz w:val="20"/>
          <w:szCs w:val="20"/>
          <w:lang w:val="ky-KG"/>
        </w:rPr>
        <w:t>Биз аудитти Аудиттин эл аралык стандарттарына (АЭС) ылайык жүргүздүк. Биздин жоопкерчилик көрсө</w:t>
      </w:r>
      <w:r>
        <w:rPr>
          <w:color w:val="000000"/>
          <w:sz w:val="20"/>
          <w:szCs w:val="20"/>
          <w:lang w:val="ky-KG"/>
        </w:rPr>
        <w:t xml:space="preserve">түлгөн    стандарттарга ылайык, кийин </w:t>
      </w:r>
      <w:r w:rsidRPr="00AF07CC">
        <w:rPr>
          <w:color w:val="000000"/>
          <w:sz w:val="20"/>
          <w:szCs w:val="20"/>
          <w:lang w:val="ky-KG"/>
        </w:rPr>
        <w:t>корутундубуздун «</w:t>
      </w:r>
      <w:r w:rsidRPr="00E40F1F">
        <w:rPr>
          <w:i/>
          <w:color w:val="000000"/>
          <w:sz w:val="20"/>
          <w:szCs w:val="20"/>
          <w:lang w:val="ky-KG"/>
        </w:rPr>
        <w:t>Финансылык отчеттуулуктун аудити боюнча</w:t>
      </w:r>
      <w:r>
        <w:rPr>
          <w:i/>
          <w:color w:val="000000"/>
          <w:sz w:val="20"/>
          <w:szCs w:val="20"/>
          <w:lang w:val="ky-KG"/>
        </w:rPr>
        <w:t xml:space="preserve">    </w:t>
      </w:r>
      <w:r w:rsidRPr="00E40F1F">
        <w:rPr>
          <w:i/>
          <w:color w:val="000000"/>
          <w:sz w:val="20"/>
          <w:szCs w:val="20"/>
          <w:lang w:val="ky-KG"/>
        </w:rPr>
        <w:t>аудитордун жоопкерчилиги»</w:t>
      </w:r>
      <w:r>
        <w:rPr>
          <w:color w:val="000000"/>
          <w:sz w:val="20"/>
          <w:szCs w:val="20"/>
          <w:lang w:val="ky-KG"/>
        </w:rPr>
        <w:t xml:space="preserve"> бөлүмүндө ачып</w:t>
      </w:r>
      <w:r w:rsidRPr="00AF07CC">
        <w:rPr>
          <w:color w:val="000000"/>
          <w:sz w:val="20"/>
          <w:szCs w:val="20"/>
          <w:lang w:val="ky-KG"/>
        </w:rPr>
        <w:t xml:space="preserve"> көрсөтүлөт.</w:t>
      </w:r>
      <w:r>
        <w:rPr>
          <w:color w:val="000000"/>
          <w:sz w:val="20"/>
          <w:szCs w:val="20"/>
          <w:lang w:val="ky-KG"/>
        </w:rPr>
        <w:t xml:space="preserve">    </w:t>
      </w:r>
      <w:r w:rsidRPr="00AF07CC">
        <w:rPr>
          <w:color w:val="000000"/>
          <w:sz w:val="20"/>
          <w:szCs w:val="20"/>
          <w:lang w:val="ky-KG"/>
        </w:rPr>
        <w:t>Биздин [</w:t>
      </w:r>
      <w:r w:rsidRPr="00E964FE">
        <w:rPr>
          <w:i/>
          <w:color w:val="000000"/>
          <w:sz w:val="20"/>
          <w:szCs w:val="20"/>
          <w:lang w:val="ky-KG"/>
        </w:rPr>
        <w:t>юрисдикциянын аталышы</w:t>
      </w:r>
      <w:r w:rsidRPr="00AF07CC">
        <w:rPr>
          <w:color w:val="000000"/>
          <w:sz w:val="20"/>
          <w:szCs w:val="20"/>
          <w:lang w:val="ky-KG"/>
        </w:rPr>
        <w:t>]</w:t>
      </w:r>
      <w:r>
        <w:rPr>
          <w:color w:val="000000"/>
          <w:sz w:val="20"/>
          <w:szCs w:val="20"/>
          <w:lang w:val="ky-KG"/>
        </w:rPr>
        <w:t xml:space="preserve">    </w:t>
      </w:r>
      <w:r w:rsidRPr="00AF07CC">
        <w:rPr>
          <w:color w:val="000000"/>
          <w:sz w:val="20"/>
          <w:szCs w:val="20"/>
          <w:lang w:val="ky-KG"/>
        </w:rPr>
        <w:t>финансылык отчеттуулуктун аудитине колдонулуучу этикалык талаптарга ылайык</w:t>
      </w:r>
      <w:r>
        <w:rPr>
          <w:color w:val="000000"/>
          <w:sz w:val="20"/>
          <w:szCs w:val="20"/>
          <w:lang w:val="ky-KG"/>
        </w:rPr>
        <w:t xml:space="preserve">    </w:t>
      </w:r>
      <w:r w:rsidRPr="00AF07CC">
        <w:rPr>
          <w:color w:val="000000"/>
          <w:sz w:val="20"/>
          <w:szCs w:val="20"/>
          <w:lang w:val="ky-KG"/>
        </w:rPr>
        <w:t>биз ишканадан</w:t>
      </w:r>
      <w:r>
        <w:rPr>
          <w:color w:val="000000"/>
          <w:sz w:val="20"/>
          <w:szCs w:val="20"/>
          <w:lang w:val="ky-KG"/>
        </w:rPr>
        <w:t xml:space="preserve">    </w:t>
      </w:r>
      <w:r w:rsidRPr="00AF07CC">
        <w:rPr>
          <w:color w:val="000000"/>
          <w:sz w:val="20"/>
          <w:szCs w:val="20"/>
          <w:lang w:val="ky-KG"/>
        </w:rPr>
        <w:t xml:space="preserve"> көз каранды эмеспиз жана</w:t>
      </w:r>
      <w:r>
        <w:rPr>
          <w:color w:val="000000"/>
          <w:sz w:val="20"/>
          <w:szCs w:val="20"/>
          <w:lang w:val="ky-KG"/>
        </w:rPr>
        <w:t xml:space="preserve">    </w:t>
      </w:r>
      <w:r w:rsidRPr="00AF07CC">
        <w:rPr>
          <w:color w:val="000000"/>
          <w:sz w:val="20"/>
          <w:szCs w:val="20"/>
          <w:lang w:val="ky-KG"/>
        </w:rPr>
        <w:t>ушул талаптарга ылайык башка этикалык милдеттерибизди аткардык. Биз тараптан алынган аудитордук далилдер биздин аудитордук шарты бар пикирибизди</w:t>
      </w:r>
      <w:r>
        <w:rPr>
          <w:color w:val="000000"/>
          <w:sz w:val="20"/>
          <w:szCs w:val="20"/>
          <w:lang w:val="ky-KG"/>
        </w:rPr>
        <w:t xml:space="preserve">    </w:t>
      </w:r>
      <w:r w:rsidRPr="00AF07CC">
        <w:rPr>
          <w:color w:val="000000"/>
          <w:sz w:val="20"/>
          <w:szCs w:val="20"/>
          <w:lang w:val="ky-KG"/>
        </w:rPr>
        <w:t>билдирүүгө</w:t>
      </w:r>
      <w:r>
        <w:rPr>
          <w:color w:val="000000"/>
          <w:sz w:val="20"/>
          <w:szCs w:val="20"/>
          <w:lang w:val="ky-KG"/>
        </w:rPr>
        <w:t xml:space="preserve">    </w:t>
      </w:r>
      <w:r w:rsidRPr="00AF07CC">
        <w:rPr>
          <w:color w:val="000000"/>
          <w:sz w:val="20"/>
          <w:szCs w:val="20"/>
          <w:lang w:val="ky-KG"/>
        </w:rPr>
        <w:t>негиз болушу үчүн жетиштүү жана талаптагыдай болуп саналат</w:t>
      </w:r>
      <w:r>
        <w:rPr>
          <w:color w:val="000000"/>
          <w:sz w:val="20"/>
          <w:szCs w:val="20"/>
          <w:lang w:val="ky-KG"/>
        </w:rPr>
        <w:t xml:space="preserve">    </w:t>
      </w:r>
      <w:r w:rsidRPr="00AF07CC">
        <w:rPr>
          <w:color w:val="000000"/>
          <w:sz w:val="20"/>
          <w:szCs w:val="20"/>
          <w:lang w:val="ky-KG"/>
        </w:rPr>
        <w:t>деп ойлойбуз.</w:t>
      </w:r>
      <w:r>
        <w:rPr>
          <w:color w:val="000000"/>
          <w:sz w:val="20"/>
          <w:szCs w:val="20"/>
          <w:lang w:val="ky-KG"/>
        </w:rPr>
        <w:t xml:space="preserve"> </w:t>
      </w:r>
    </w:p>
    <w:p w14:paraId="68A78A54" w14:textId="77777777" w:rsidR="00375C00" w:rsidRPr="006F3341" w:rsidRDefault="006F3341">
      <w:pPr>
        <w:pStyle w:val="level2"/>
        <w:keepNext/>
        <w:tabs>
          <w:tab w:val="clear" w:pos="360"/>
          <w:tab w:val="clear" w:pos="576"/>
        </w:tabs>
        <w:spacing w:before="180" w:line="240" w:lineRule="exact"/>
        <w:ind w:left="0" w:firstLine="0"/>
        <w:rPr>
          <w:rFonts w:cs="Arial"/>
          <w:i/>
          <w:iCs/>
          <w:sz w:val="20"/>
          <w:szCs w:val="20"/>
          <w:lang w:val="ky-KG"/>
        </w:rPr>
      </w:pPr>
      <w:r w:rsidRPr="00AF07CC">
        <w:rPr>
          <w:b/>
          <w:bCs/>
          <w:color w:val="000000"/>
          <w:sz w:val="20"/>
          <w:szCs w:val="20"/>
          <w:lang w:val="ky-KG"/>
        </w:rPr>
        <w:t>Жетекчиликтин жана корпоративдик башкаруу үчүн үчүн жооптуу</w:t>
      </w:r>
      <w:r>
        <w:rPr>
          <w:b/>
          <w:bCs/>
          <w:color w:val="000000"/>
          <w:sz w:val="20"/>
          <w:szCs w:val="20"/>
          <w:lang w:val="ky-KG"/>
        </w:rPr>
        <w:t xml:space="preserve">    </w:t>
      </w:r>
      <w:r w:rsidRPr="00AF07CC">
        <w:rPr>
          <w:b/>
          <w:bCs/>
          <w:color w:val="000000"/>
          <w:sz w:val="20"/>
          <w:szCs w:val="20"/>
          <w:lang w:val="ky-KG"/>
        </w:rPr>
        <w:t>жактардын</w:t>
      </w:r>
      <w:r>
        <w:rPr>
          <w:b/>
          <w:bCs/>
          <w:color w:val="000000"/>
          <w:sz w:val="20"/>
          <w:szCs w:val="20"/>
          <w:lang w:val="ky-KG"/>
        </w:rPr>
        <w:t xml:space="preserve"> </w:t>
      </w:r>
      <w:r w:rsidRPr="00AF07CC">
        <w:rPr>
          <w:b/>
          <w:bCs/>
          <w:color w:val="000000"/>
          <w:sz w:val="20"/>
          <w:szCs w:val="20"/>
          <w:lang w:val="ky-KG"/>
        </w:rPr>
        <w:t>финансылык отчеттуулук</w:t>
      </w:r>
      <w:r>
        <w:rPr>
          <w:b/>
          <w:bCs/>
          <w:color w:val="000000"/>
          <w:sz w:val="20"/>
          <w:szCs w:val="20"/>
          <w:lang w:val="ky-KG"/>
        </w:rPr>
        <w:t>ка</w:t>
      </w:r>
      <w:r w:rsidRPr="00AF07CC">
        <w:rPr>
          <w:b/>
          <w:bCs/>
          <w:color w:val="000000"/>
          <w:sz w:val="20"/>
          <w:szCs w:val="20"/>
          <w:lang w:val="ky-KG"/>
        </w:rPr>
        <w:t xml:space="preserve"> жоопкерчилиги</w:t>
      </w:r>
      <w:r w:rsidRPr="006F3341">
        <w:rPr>
          <w:rFonts w:cs="Arial"/>
          <w:iCs/>
          <w:sz w:val="20"/>
          <w:szCs w:val="20"/>
          <w:vertAlign w:val="superscript"/>
          <w:lang w:val="ky-KG"/>
        </w:rPr>
        <w:t xml:space="preserve"> </w:t>
      </w:r>
      <w:r w:rsidR="00375C00">
        <w:rPr>
          <w:rFonts w:cs="Arial"/>
          <w:iCs/>
          <w:sz w:val="20"/>
          <w:szCs w:val="20"/>
          <w:vertAlign w:val="superscript"/>
        </w:rPr>
        <w:footnoteReference w:id="22"/>
      </w:r>
    </w:p>
    <w:p w14:paraId="7E729F04" w14:textId="77777777" w:rsidR="006F3341" w:rsidRPr="00E964FE" w:rsidRDefault="006F3341">
      <w:pPr>
        <w:pStyle w:val="level2"/>
        <w:keepNext/>
        <w:tabs>
          <w:tab w:val="clear" w:pos="360"/>
          <w:tab w:val="clear" w:pos="576"/>
        </w:tabs>
        <w:spacing w:before="180" w:line="240" w:lineRule="exact"/>
        <w:ind w:left="0" w:firstLine="0"/>
        <w:rPr>
          <w:i/>
          <w:color w:val="000000"/>
          <w:sz w:val="20"/>
          <w:szCs w:val="20"/>
          <w:lang w:val="ky-KG"/>
        </w:rPr>
      </w:pPr>
      <w:r w:rsidRPr="00E964FE">
        <w:rPr>
          <w:i/>
          <w:color w:val="000000"/>
          <w:sz w:val="20"/>
          <w:szCs w:val="20"/>
          <w:lang w:val="ky-KG"/>
        </w:rPr>
        <w:t>[АЭС 700гө (кайра каралган) ылайык корутунду түзүү - АЭС 700дүн (кайра каралган) 1-мисалын караңыз.]</w:t>
      </w:r>
    </w:p>
    <w:p w14:paraId="0E4B48E1" w14:textId="77777777" w:rsidR="006F3341" w:rsidRPr="006F3341" w:rsidRDefault="006F3341">
      <w:pPr>
        <w:pStyle w:val="level2"/>
        <w:spacing w:before="120" w:line="240" w:lineRule="exact"/>
        <w:ind w:left="0" w:firstLine="0"/>
        <w:jc w:val="both"/>
        <w:rPr>
          <w:i/>
          <w:spacing w:val="1"/>
          <w:sz w:val="20"/>
          <w:szCs w:val="20"/>
          <w:lang w:val="ky-KG"/>
        </w:rPr>
      </w:pPr>
      <w:r w:rsidRPr="00AF07CC">
        <w:rPr>
          <w:b/>
          <w:bCs/>
          <w:color w:val="000000"/>
          <w:sz w:val="20"/>
          <w:szCs w:val="20"/>
          <w:lang w:val="ky-KG"/>
        </w:rPr>
        <w:t>Финансылык отчеттуулуктун аудити үчүн аудитордун жоопкерчилиги</w:t>
      </w:r>
      <w:r w:rsidRPr="006F3341">
        <w:rPr>
          <w:i/>
          <w:spacing w:val="1"/>
          <w:sz w:val="20"/>
          <w:szCs w:val="20"/>
          <w:lang w:val="ky-KG"/>
        </w:rPr>
        <w:t xml:space="preserve"> </w:t>
      </w:r>
    </w:p>
    <w:p w14:paraId="79378CEB" w14:textId="2FF50A25" w:rsidR="00375C00" w:rsidRPr="00E964FE" w:rsidRDefault="006F3341">
      <w:pPr>
        <w:pStyle w:val="level2"/>
        <w:spacing w:before="120" w:line="240" w:lineRule="exact"/>
        <w:ind w:left="0" w:firstLine="0"/>
        <w:jc w:val="both"/>
        <w:rPr>
          <w:i/>
          <w:spacing w:val="1"/>
          <w:sz w:val="20"/>
          <w:szCs w:val="20"/>
          <w:lang w:val="ky-KG"/>
        </w:rPr>
      </w:pPr>
      <w:r w:rsidRPr="00E964FE">
        <w:rPr>
          <w:i/>
          <w:color w:val="000000"/>
          <w:sz w:val="20"/>
          <w:szCs w:val="20"/>
          <w:lang w:val="ky-KG"/>
        </w:rPr>
        <w:t>[АЭС 700гө (кайра каралган) ылайык корутунду түзүү - АЭС 700дөгү (кайра каралган) 1-мисалды караңыз.]</w:t>
      </w:r>
      <w:r w:rsidR="00375C00" w:rsidRPr="00E964FE">
        <w:rPr>
          <w:i/>
          <w:spacing w:val="1"/>
          <w:sz w:val="20"/>
          <w:szCs w:val="20"/>
          <w:lang w:val="ky-KG"/>
        </w:rPr>
        <w:t xml:space="preserve"> </w:t>
      </w:r>
    </w:p>
    <w:p w14:paraId="63260184" w14:textId="61260F01" w:rsidR="006F3341" w:rsidRPr="007930A7" w:rsidRDefault="006F3341">
      <w:pPr>
        <w:pStyle w:val="level2"/>
        <w:spacing w:before="120" w:line="240" w:lineRule="exact"/>
        <w:ind w:left="0" w:firstLine="0"/>
        <w:jc w:val="both"/>
        <w:rPr>
          <w:spacing w:val="1"/>
          <w:sz w:val="20"/>
          <w:szCs w:val="20"/>
          <w:lang w:val="ru-RU"/>
        </w:rPr>
      </w:pPr>
      <w:r w:rsidRPr="00AF07CC">
        <w:rPr>
          <w:b/>
          <w:bCs/>
          <w:color w:val="000000"/>
          <w:sz w:val="20"/>
          <w:szCs w:val="20"/>
          <w:lang w:val="ky-KG"/>
        </w:rPr>
        <w:t>Башка м</w:t>
      </w:r>
      <w:r>
        <w:rPr>
          <w:b/>
          <w:bCs/>
          <w:color w:val="000000"/>
          <w:sz w:val="20"/>
          <w:szCs w:val="20"/>
          <w:lang w:val="ky-KG"/>
        </w:rPr>
        <w:t>ыйзамдык жана ченемдик талаптарг</w:t>
      </w:r>
      <w:r w:rsidRPr="00AF07CC">
        <w:rPr>
          <w:b/>
          <w:bCs/>
          <w:color w:val="000000"/>
          <w:sz w:val="20"/>
          <w:szCs w:val="20"/>
          <w:lang w:val="ky-KG"/>
        </w:rPr>
        <w:t>а ылайык отчет</w:t>
      </w:r>
      <w:r w:rsidRPr="007930A7">
        <w:rPr>
          <w:spacing w:val="1"/>
          <w:sz w:val="20"/>
          <w:szCs w:val="20"/>
          <w:lang w:val="ru-RU"/>
        </w:rPr>
        <w:t xml:space="preserve"> </w:t>
      </w:r>
    </w:p>
    <w:p w14:paraId="56BDB73B" w14:textId="472B34F7" w:rsidR="00D36966" w:rsidRPr="00E964FE" w:rsidRDefault="00D36966">
      <w:pPr>
        <w:pStyle w:val="level2"/>
        <w:spacing w:before="120" w:line="240" w:lineRule="exact"/>
        <w:ind w:left="0" w:firstLine="0"/>
        <w:jc w:val="both"/>
        <w:rPr>
          <w:i/>
          <w:spacing w:val="1"/>
          <w:sz w:val="20"/>
          <w:szCs w:val="20"/>
          <w:lang w:val="ru-RU"/>
        </w:rPr>
      </w:pPr>
      <w:r w:rsidRPr="00E964FE">
        <w:rPr>
          <w:i/>
          <w:color w:val="000000"/>
          <w:sz w:val="20"/>
          <w:szCs w:val="20"/>
          <w:lang w:val="ky-KG"/>
        </w:rPr>
        <w:t>[АЭС 700гө (кайра каралган) ылайык корутунду түзүү - АЭС 700дөгү (кайра каралган) 1-мисалды караңыз.]</w:t>
      </w:r>
    </w:p>
    <w:p w14:paraId="4D14C863" w14:textId="77777777" w:rsidR="006F3341" w:rsidRPr="00E964FE" w:rsidRDefault="006F3341" w:rsidP="00D36966">
      <w:pPr>
        <w:spacing w:before="240" w:line="240" w:lineRule="auto"/>
        <w:rPr>
          <w:i/>
          <w:color w:val="000000"/>
          <w:sz w:val="20"/>
          <w:szCs w:val="20"/>
          <w:lang w:val="ru-RU"/>
        </w:rPr>
      </w:pPr>
      <w:r w:rsidRPr="00E964FE">
        <w:rPr>
          <w:i/>
          <w:spacing w:val="1"/>
          <w:sz w:val="20"/>
          <w:szCs w:val="20"/>
          <w:lang w:val="ru-RU"/>
        </w:rPr>
        <w:t xml:space="preserve"> </w:t>
      </w:r>
      <w:r w:rsidRPr="00E964FE">
        <w:rPr>
          <w:i/>
          <w:color w:val="000000"/>
          <w:sz w:val="20"/>
          <w:szCs w:val="20"/>
          <w:lang w:val="ky-KG"/>
        </w:rPr>
        <w:t>[Конкреттүү юрисдикциянын талаптарына жараша аудитордук уюмдун атынан, аудитордун атынан же болбосо экөөнүн тең атынан кол коюу]</w:t>
      </w:r>
    </w:p>
    <w:p w14:paraId="23E59A41" w14:textId="77777777" w:rsidR="006F3341" w:rsidRPr="00E964FE" w:rsidRDefault="006F3341">
      <w:pPr>
        <w:pStyle w:val="level2"/>
        <w:spacing w:before="120" w:line="240" w:lineRule="exact"/>
        <w:ind w:left="0" w:firstLine="0"/>
        <w:jc w:val="both"/>
        <w:rPr>
          <w:i/>
          <w:color w:val="000000"/>
          <w:sz w:val="20"/>
          <w:szCs w:val="20"/>
          <w:lang w:val="ky-KG"/>
        </w:rPr>
      </w:pPr>
      <w:r w:rsidRPr="00E964FE">
        <w:rPr>
          <w:i/>
          <w:color w:val="000000"/>
          <w:sz w:val="20"/>
          <w:szCs w:val="20"/>
          <w:lang w:val="ky-KG"/>
        </w:rPr>
        <w:t xml:space="preserve">[Аудитордун дареги] </w:t>
      </w:r>
    </w:p>
    <w:p w14:paraId="3A5B6C15" w14:textId="77777777" w:rsidR="00375C00" w:rsidRPr="00E964FE" w:rsidRDefault="006F3341" w:rsidP="006F3341">
      <w:pPr>
        <w:spacing w:before="120" w:line="240" w:lineRule="exact"/>
        <w:ind w:right="538"/>
        <w:rPr>
          <w:b/>
          <w:i/>
        </w:rPr>
      </w:pPr>
      <w:r w:rsidRPr="00E964FE">
        <w:rPr>
          <w:i/>
          <w:color w:val="000000"/>
          <w:sz w:val="20"/>
          <w:szCs w:val="20"/>
          <w:lang w:val="ky-KG"/>
        </w:rPr>
        <w:t xml:space="preserve">[Күнү]  </w:t>
      </w:r>
    </w:p>
    <w:sectPr w:rsidR="00375C00" w:rsidRPr="00E964FE">
      <w:footerReference w:type="even" r:id="rId12"/>
      <w:footerReference w:type="default" r:id="rId13"/>
      <w:footnotePr>
        <w:numRestart w:val="eachSect"/>
      </w:footnotePr>
      <w:type w:val="continuous"/>
      <w:pgSz w:w="8640" w:h="12960" w:code="1"/>
      <w:pgMar w:top="1080" w:right="720" w:bottom="1080" w:left="720" w:header="360" w:footer="720" w:gutter="36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D7B9E6" w14:textId="77777777" w:rsidR="00331789" w:rsidRDefault="00331789">
      <w:r>
        <w:separator/>
      </w:r>
    </w:p>
  </w:endnote>
  <w:endnote w:type="continuationSeparator" w:id="0">
    <w:p w14:paraId="6E416017" w14:textId="77777777" w:rsidR="00331789" w:rsidRDefault="003317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embedRegular r:id="rId1" w:fontKey="{328F25C0-30BB-481E-A984-1E173A5718E5}"/>
    <w:embedBold r:id="rId2" w:fontKey="{EB102E20-5CF8-4DD2-96C0-4A9D882F7451}"/>
    <w:embedItalic r:id="rId3" w:fontKey="{296DA6B5-FEAA-4E0B-BE6B-C386E5192DB2}"/>
  </w:font>
  <w:font w:name="Calibri Light">
    <w:panose1 w:val="020F0302020204030204"/>
    <w:charset w:val="CC"/>
    <w:family w:val="swiss"/>
    <w:pitch w:val="variable"/>
    <w:sig w:usb0="E4002EFF" w:usb1="C000247B" w:usb2="00000009" w:usb3="00000000" w:csb0="000001FF" w:csb1="00000000"/>
    <w:embedRegular r:id="rId4" w:fontKey="{CE1236C1-2E3E-4C99-BDBF-7E883A4DC7B3}"/>
    <w:embedBold r:id="rId5" w:fontKey="{D93E4370-4029-4731-96CB-72EE42EFEFAD}"/>
  </w:font>
  <w:font w:name="Arial">
    <w:panose1 w:val="020B0604020202020204"/>
    <w:charset w:val="CC"/>
    <w:family w:val="swiss"/>
    <w:pitch w:val="variable"/>
    <w:sig w:usb0="E0002EFF" w:usb1="C000785B" w:usb2="00000009" w:usb3="00000000" w:csb0="000001FF" w:csb1="00000000"/>
  </w:font>
  <w:font w:name="StarSymbol">
    <w:altName w:val="Arial Unicode MS"/>
    <w:charset w:val="02"/>
    <w:family w:val="auto"/>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embedRegular r:id="rId6" w:fontKey="{86BD7F76-95A1-4975-A3A9-F2D8CF04EB5C}"/>
    <w:embedItalic r:id="rId7" w:fontKey="{F6EDE8C2-59BB-4920-B5EC-96F1EE3F57FB}"/>
  </w:font>
  <w:font w:name="Caslon 540 LT Std">
    <w:panose1 w:val="00000000000000000000"/>
    <w:charset w:val="00"/>
    <w:family w:val="roman"/>
    <w:notTrueType/>
    <w:pitch w:val="variable"/>
    <w:sig w:usb0="800000AF" w:usb1="5000204A"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yriad Pro Light">
    <w:panose1 w:val="00000000000000000000"/>
    <w:charset w:val="00"/>
    <w:family w:val="swiss"/>
    <w:notTrueType/>
    <w:pitch w:val="variable"/>
    <w:sig w:usb0="20000287" w:usb1="00000001"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B388D3" w14:textId="77777777" w:rsidR="007930A7" w:rsidRDefault="007930A7">
    <w:pPr>
      <w:pStyle w:val="af2"/>
      <w:framePr w:wrap="around" w:vAnchor="text" w:hAnchor="margin" w:xAlign="center" w:y="1"/>
      <w:rPr>
        <w:rStyle w:val="a5"/>
        <w:sz w:val="16"/>
        <w:szCs w:val="16"/>
      </w:rPr>
    </w:pPr>
    <w:r>
      <w:rPr>
        <w:rStyle w:val="a5"/>
        <w:sz w:val="16"/>
        <w:szCs w:val="16"/>
      </w:rPr>
      <w:fldChar w:fldCharType="begin"/>
    </w:r>
    <w:r>
      <w:rPr>
        <w:rStyle w:val="a5"/>
        <w:sz w:val="16"/>
        <w:szCs w:val="16"/>
      </w:rPr>
      <w:instrText xml:space="preserve">PAGE  </w:instrText>
    </w:r>
    <w:r>
      <w:rPr>
        <w:rStyle w:val="a5"/>
        <w:sz w:val="16"/>
        <w:szCs w:val="16"/>
      </w:rPr>
      <w:fldChar w:fldCharType="separate"/>
    </w:r>
    <w:r w:rsidR="00DD7761">
      <w:rPr>
        <w:rStyle w:val="a5"/>
        <w:noProof/>
        <w:sz w:val="16"/>
        <w:szCs w:val="16"/>
      </w:rPr>
      <w:t>854</w:t>
    </w:r>
    <w:r>
      <w:rPr>
        <w:rStyle w:val="a5"/>
        <w:sz w:val="16"/>
        <w:szCs w:val="16"/>
      </w:rPr>
      <w:fldChar w:fldCharType="end"/>
    </w:r>
  </w:p>
  <w:p w14:paraId="3A94CAFD" w14:textId="77777777" w:rsidR="007930A7" w:rsidRDefault="007930A7">
    <w:pPr>
      <w:pStyle w:val="af2"/>
    </w:pPr>
    <w:r>
      <w:rPr>
        <w:sz w:val="16"/>
        <w:szCs w:val="16"/>
      </w:rPr>
      <w:t>ISA 710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871F30" w14:textId="77777777" w:rsidR="007930A7" w:rsidRDefault="007930A7">
    <w:pPr>
      <w:pStyle w:val="af2"/>
      <w:framePr w:wrap="around" w:vAnchor="text" w:hAnchor="margin" w:xAlign="center" w:y="1"/>
      <w:spacing w:before="120"/>
      <w:rPr>
        <w:rStyle w:val="a5"/>
        <w:sz w:val="16"/>
        <w:szCs w:val="16"/>
      </w:rPr>
    </w:pPr>
    <w:r>
      <w:rPr>
        <w:rStyle w:val="a5"/>
        <w:sz w:val="16"/>
        <w:szCs w:val="16"/>
      </w:rPr>
      <w:fldChar w:fldCharType="begin"/>
    </w:r>
    <w:r>
      <w:rPr>
        <w:rStyle w:val="a5"/>
        <w:sz w:val="16"/>
        <w:szCs w:val="16"/>
      </w:rPr>
      <w:instrText xml:space="preserve">PAGE  </w:instrText>
    </w:r>
    <w:r>
      <w:rPr>
        <w:rStyle w:val="a5"/>
        <w:sz w:val="16"/>
        <w:szCs w:val="16"/>
      </w:rPr>
      <w:fldChar w:fldCharType="separate"/>
    </w:r>
    <w:r>
      <w:rPr>
        <w:rStyle w:val="a5"/>
        <w:noProof/>
        <w:sz w:val="16"/>
        <w:szCs w:val="16"/>
      </w:rPr>
      <w:t>855</w:t>
    </w:r>
    <w:r>
      <w:rPr>
        <w:rStyle w:val="a5"/>
        <w:sz w:val="16"/>
        <w:szCs w:val="16"/>
      </w:rPr>
      <w:fldChar w:fldCharType="end"/>
    </w:r>
  </w:p>
  <w:p w14:paraId="07C42405" w14:textId="77777777" w:rsidR="007930A7" w:rsidRDefault="007930A7">
    <w:pPr>
      <w:pStyle w:val="af2"/>
      <w:jc w:val="right"/>
    </w:pPr>
    <w:r>
      <w:rPr>
        <w:sz w:val="16"/>
        <w:szCs w:val="16"/>
      </w:rPr>
      <w:t>ISA 710</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982349" w14:textId="77777777" w:rsidR="007930A7" w:rsidRDefault="007930A7">
    <w:pPr>
      <w:pStyle w:val="af2"/>
      <w:framePr w:wrap="around" w:vAnchor="text" w:hAnchor="margin" w:xAlign="center" w:y="1"/>
      <w:spacing w:before="120"/>
      <w:rPr>
        <w:rStyle w:val="a5"/>
        <w:sz w:val="16"/>
        <w:szCs w:val="16"/>
      </w:rPr>
    </w:pPr>
    <w:r>
      <w:rPr>
        <w:rStyle w:val="a5"/>
        <w:sz w:val="16"/>
        <w:szCs w:val="16"/>
      </w:rPr>
      <w:fldChar w:fldCharType="begin"/>
    </w:r>
    <w:r>
      <w:rPr>
        <w:rStyle w:val="a5"/>
        <w:sz w:val="16"/>
        <w:szCs w:val="16"/>
      </w:rPr>
      <w:instrText xml:space="preserve">PAGE  </w:instrText>
    </w:r>
    <w:r>
      <w:rPr>
        <w:rStyle w:val="a5"/>
        <w:sz w:val="16"/>
        <w:szCs w:val="16"/>
      </w:rPr>
      <w:fldChar w:fldCharType="separate"/>
    </w:r>
    <w:r w:rsidR="00DD7761">
      <w:rPr>
        <w:rStyle w:val="a5"/>
        <w:noProof/>
        <w:sz w:val="16"/>
        <w:szCs w:val="16"/>
      </w:rPr>
      <w:t>856</w:t>
    </w:r>
    <w:r>
      <w:rPr>
        <w:rStyle w:val="a5"/>
        <w:sz w:val="16"/>
        <w:szCs w:val="16"/>
      </w:rPr>
      <w:fldChar w:fldCharType="end"/>
    </w:r>
  </w:p>
  <w:p w14:paraId="6E8E88A0" w14:textId="2B0485C1" w:rsidR="007930A7" w:rsidRPr="00D36966" w:rsidRDefault="007930A7">
    <w:pPr>
      <w:pStyle w:val="af2"/>
      <w:tabs>
        <w:tab w:val="clear" w:pos="4680"/>
      </w:tabs>
      <w:spacing w:before="120"/>
      <w:jc w:val="left"/>
      <w:rPr>
        <w:sz w:val="16"/>
        <w:szCs w:val="16"/>
        <w:lang w:val="ru-RU"/>
      </w:rPr>
    </w:pPr>
    <w:r>
      <w:rPr>
        <w:sz w:val="16"/>
        <w:szCs w:val="16"/>
        <w:lang w:val="ru-RU"/>
      </w:rPr>
      <w:t>АЭС</w:t>
    </w:r>
    <w:r>
      <w:rPr>
        <w:sz w:val="16"/>
        <w:szCs w:val="16"/>
      </w:rPr>
      <w:t xml:space="preserve"> 710 </w:t>
    </w:r>
    <w:r>
      <w:rPr>
        <w:sz w:val="16"/>
        <w:szCs w:val="16"/>
        <w:lang w:val="ru-RU"/>
      </w:rPr>
      <w:t>ТИРКЕМЕ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8B2993" w14:textId="77777777" w:rsidR="007930A7" w:rsidRDefault="007930A7">
    <w:pPr>
      <w:pStyle w:val="af2"/>
      <w:framePr w:wrap="around" w:vAnchor="text" w:hAnchor="margin" w:xAlign="center" w:y="1"/>
      <w:spacing w:before="120"/>
      <w:rPr>
        <w:rStyle w:val="a5"/>
        <w:sz w:val="16"/>
        <w:szCs w:val="16"/>
      </w:rPr>
    </w:pPr>
    <w:r>
      <w:rPr>
        <w:rStyle w:val="a5"/>
        <w:sz w:val="16"/>
        <w:szCs w:val="16"/>
      </w:rPr>
      <w:fldChar w:fldCharType="begin"/>
    </w:r>
    <w:r>
      <w:rPr>
        <w:rStyle w:val="a5"/>
        <w:sz w:val="16"/>
        <w:szCs w:val="16"/>
      </w:rPr>
      <w:instrText xml:space="preserve">PAGE  </w:instrText>
    </w:r>
    <w:r>
      <w:rPr>
        <w:rStyle w:val="a5"/>
        <w:sz w:val="16"/>
        <w:szCs w:val="16"/>
      </w:rPr>
      <w:fldChar w:fldCharType="separate"/>
    </w:r>
    <w:r w:rsidR="00DD7761">
      <w:rPr>
        <w:rStyle w:val="a5"/>
        <w:noProof/>
        <w:sz w:val="16"/>
        <w:szCs w:val="16"/>
      </w:rPr>
      <w:t>857</w:t>
    </w:r>
    <w:r>
      <w:rPr>
        <w:rStyle w:val="a5"/>
        <w:sz w:val="16"/>
        <w:szCs w:val="16"/>
      </w:rPr>
      <w:fldChar w:fldCharType="end"/>
    </w:r>
  </w:p>
  <w:p w14:paraId="02C6E604" w14:textId="4086B163" w:rsidR="007930A7" w:rsidRPr="00D36966" w:rsidRDefault="00331789">
    <w:pPr>
      <w:pStyle w:val="af2"/>
      <w:tabs>
        <w:tab w:val="clear" w:pos="4680"/>
      </w:tabs>
      <w:spacing w:before="120"/>
      <w:jc w:val="right"/>
      <w:rPr>
        <w:sz w:val="16"/>
        <w:szCs w:val="16"/>
        <w:lang w:val="ru-RU"/>
      </w:rPr>
    </w:pPr>
    <w:r>
      <w:rPr>
        <w:noProof/>
        <w:sz w:val="16"/>
        <w:szCs w:val="16"/>
        <w:lang w:eastAsia="en-US" w:bidi="ar-SA"/>
      </w:rPr>
      <w:pict w14:anchorId="16429646">
        <v:group id="_x0000_s2065" style="position:absolute;left:0;text-align:left;margin-left:406.8pt;margin-top:367.2pt;width:1in;height:115.2pt;z-index:2;mso-position-horizontal-relative:page;mso-position-vertical-relative:page" coordorigin="8136,7344" coordsize="1440,2304">
          <v:shapetype id="_x0000_t202" coordsize="21600,21600" o:spt="202" path="m,l,21600r21600,l21600,xe">
            <v:stroke joinstyle="miter"/>
            <v:path gradientshapeok="t" o:connecttype="rect"/>
          </v:shapetype>
          <v:shape id="_x0000_s2066" type="#_x0000_t202" style="position:absolute;left:8136;top:7344;width:1440;height:2304;mso-position-horizontal-relative:page;mso-position-vertical-relative:page" fillcolor="black" stroked="f">
            <v:textbox style="layout-flow:vertical;mso-layout-flow-alt:bottom-to-top;mso-next-textbox:#_x0000_s2066" inset="3.6pt,,3.6pt">
              <w:txbxContent>
                <w:p w14:paraId="50BE117C" w14:textId="77777777" w:rsidR="007930A7" w:rsidRDefault="007930A7" w:rsidP="00C40144">
                  <w:pPr>
                    <w:spacing w:line="240" w:lineRule="exact"/>
                    <w:jc w:val="center"/>
                    <w:rPr>
                      <w:color w:val="FFFFFF"/>
                      <w:sz w:val="20"/>
                      <w:szCs w:val="2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7" type="#_x0000_t75" style="position:absolute;left:8227;top:8255;width:216;height:513">
            <v:imagedata r:id="rId1" o:title="ISA_for Handbook" croptop="7066f"/>
          </v:shape>
          <w10:wrap anchorx="page" anchory="page"/>
        </v:group>
      </w:pict>
    </w:r>
    <w:r w:rsidR="007930A7">
      <w:rPr>
        <w:sz w:val="16"/>
        <w:szCs w:val="16"/>
        <w:lang w:val="ru-RU"/>
      </w:rPr>
      <w:t>АЭС</w:t>
    </w:r>
    <w:r w:rsidR="007930A7">
      <w:rPr>
        <w:sz w:val="16"/>
        <w:szCs w:val="16"/>
      </w:rPr>
      <w:t xml:space="preserve"> 710 </w:t>
    </w:r>
    <w:r w:rsidR="007930A7">
      <w:rPr>
        <w:sz w:val="16"/>
        <w:szCs w:val="16"/>
        <w:lang w:val="ru-RU"/>
      </w:rPr>
      <w:t>ТИРКЕМЕ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A1713D" w14:textId="77777777" w:rsidR="00331789" w:rsidRDefault="00331789">
      <w:pPr>
        <w:spacing w:line="240" w:lineRule="exact"/>
      </w:pPr>
      <w:r>
        <w:separator/>
      </w:r>
    </w:p>
  </w:footnote>
  <w:footnote w:type="continuationSeparator" w:id="0">
    <w:p w14:paraId="74C7F4E1" w14:textId="77777777" w:rsidR="00331789" w:rsidRDefault="00331789">
      <w:r>
        <w:continuationSeparator/>
      </w:r>
    </w:p>
  </w:footnote>
  <w:footnote w:id="1">
    <w:p w14:paraId="405556CD" w14:textId="3D7539BC" w:rsidR="007930A7" w:rsidRDefault="007930A7" w:rsidP="007930A7">
      <w:pPr>
        <w:pStyle w:val="ab"/>
        <w:spacing w:after="60" w:line="200" w:lineRule="exact"/>
        <w:ind w:left="360" w:hanging="360"/>
        <w:rPr>
          <w:sz w:val="16"/>
          <w:szCs w:val="16"/>
        </w:rPr>
      </w:pPr>
      <w:r>
        <w:rPr>
          <w:rStyle w:val="a7"/>
          <w:sz w:val="16"/>
          <w:szCs w:val="16"/>
        </w:rPr>
        <w:footnoteRef/>
      </w:r>
      <w:r>
        <w:rPr>
          <w:sz w:val="16"/>
          <w:szCs w:val="16"/>
        </w:rPr>
        <w:t xml:space="preserve"> </w:t>
      </w:r>
      <w:r>
        <w:rPr>
          <w:sz w:val="16"/>
          <w:szCs w:val="16"/>
        </w:rPr>
        <w:tab/>
      </w:r>
      <w:r w:rsidRPr="007930A7">
        <w:rPr>
          <w:sz w:val="16"/>
          <w:szCs w:val="16"/>
        </w:rPr>
        <w:t>АЭС 510 «Алгачкы аудитордук тапшырма: баштапкы калдыктар»</w:t>
      </w:r>
    </w:p>
  </w:footnote>
  <w:footnote w:id="2">
    <w:p w14:paraId="6FCD76F1" w14:textId="11119567" w:rsidR="007930A7" w:rsidRPr="001F5DD9" w:rsidRDefault="007930A7">
      <w:pPr>
        <w:pStyle w:val="ab"/>
        <w:spacing w:after="60" w:line="200" w:lineRule="exact"/>
        <w:ind w:left="360" w:hanging="360"/>
        <w:rPr>
          <w:sz w:val="16"/>
          <w:szCs w:val="16"/>
          <w:lang w:val="ru-RU"/>
        </w:rPr>
      </w:pPr>
      <w:r>
        <w:rPr>
          <w:rStyle w:val="a7"/>
          <w:sz w:val="16"/>
          <w:szCs w:val="16"/>
        </w:rPr>
        <w:footnoteRef/>
      </w:r>
      <w:r w:rsidRPr="001F5DD9">
        <w:rPr>
          <w:sz w:val="16"/>
          <w:szCs w:val="16"/>
          <w:lang w:val="ru-RU"/>
        </w:rPr>
        <w:t xml:space="preserve"> </w:t>
      </w:r>
      <w:r w:rsidRPr="001F5DD9">
        <w:rPr>
          <w:sz w:val="16"/>
          <w:szCs w:val="16"/>
          <w:lang w:val="ru-RU"/>
        </w:rPr>
        <w:tab/>
      </w:r>
      <w:r w:rsidRPr="00AF07CC">
        <w:rPr>
          <w:color w:val="000000"/>
          <w:sz w:val="18"/>
          <w:szCs w:val="18"/>
          <w:lang w:val="ru-RU"/>
        </w:rPr>
        <w:t>АЭС 560</w:t>
      </w:r>
      <w:r>
        <w:rPr>
          <w:color w:val="000000"/>
          <w:sz w:val="18"/>
          <w:szCs w:val="18"/>
          <w:lang w:val="ru-RU"/>
        </w:rPr>
        <w:t xml:space="preserve"> </w:t>
      </w:r>
      <w:r w:rsidRPr="00AF07CC">
        <w:rPr>
          <w:i/>
          <w:iCs/>
          <w:color w:val="000000"/>
          <w:sz w:val="18"/>
          <w:szCs w:val="18"/>
          <w:lang w:val="ru-RU"/>
        </w:rPr>
        <w:t>«Отчеттук күндөн кийинки окуялар»</w:t>
      </w:r>
      <w:r w:rsidRPr="00AF07CC">
        <w:rPr>
          <w:color w:val="000000"/>
          <w:sz w:val="18"/>
          <w:szCs w:val="18"/>
          <w:lang w:val="ru-RU"/>
        </w:rPr>
        <w:t>, 14–17-пункттар</w:t>
      </w:r>
    </w:p>
  </w:footnote>
  <w:footnote w:id="3">
    <w:p w14:paraId="38590053" w14:textId="41844CD1" w:rsidR="007930A7" w:rsidRPr="007930A7" w:rsidRDefault="007930A7">
      <w:pPr>
        <w:pStyle w:val="ab"/>
        <w:spacing w:after="60" w:line="200" w:lineRule="exact"/>
        <w:ind w:left="360" w:hanging="360"/>
        <w:rPr>
          <w:sz w:val="16"/>
          <w:szCs w:val="16"/>
          <w:lang w:val="ru-RU"/>
        </w:rPr>
      </w:pPr>
      <w:r>
        <w:rPr>
          <w:rStyle w:val="a7"/>
          <w:sz w:val="16"/>
          <w:szCs w:val="16"/>
        </w:rPr>
        <w:footnoteRef/>
      </w:r>
      <w:r w:rsidRPr="007930A7">
        <w:rPr>
          <w:sz w:val="16"/>
          <w:szCs w:val="16"/>
          <w:lang w:val="ru-RU"/>
        </w:rPr>
        <w:t xml:space="preserve"> </w:t>
      </w:r>
      <w:r w:rsidRPr="007930A7">
        <w:rPr>
          <w:sz w:val="16"/>
          <w:szCs w:val="16"/>
          <w:lang w:val="ru-RU"/>
        </w:rPr>
        <w:tab/>
      </w:r>
      <w:r w:rsidRPr="00AF07CC">
        <w:rPr>
          <w:color w:val="000000"/>
          <w:sz w:val="18"/>
          <w:szCs w:val="18"/>
          <w:lang w:val="ru-RU"/>
        </w:rPr>
        <w:t>АЭС</w:t>
      </w:r>
      <w:r w:rsidRPr="007930A7">
        <w:rPr>
          <w:color w:val="000000"/>
          <w:sz w:val="18"/>
          <w:szCs w:val="18"/>
          <w:lang w:val="ru-RU"/>
        </w:rPr>
        <w:t xml:space="preserve"> 580 </w:t>
      </w:r>
      <w:r w:rsidRPr="007930A7">
        <w:rPr>
          <w:i/>
          <w:iCs/>
          <w:color w:val="000000"/>
          <w:sz w:val="18"/>
          <w:szCs w:val="18"/>
          <w:lang w:val="ru-RU"/>
        </w:rPr>
        <w:t>«</w:t>
      </w:r>
      <w:r w:rsidRPr="00AF07CC">
        <w:rPr>
          <w:i/>
          <w:iCs/>
          <w:color w:val="000000"/>
          <w:sz w:val="18"/>
          <w:szCs w:val="18"/>
          <w:lang w:val="ru-RU"/>
        </w:rPr>
        <w:t>Жазуу</w:t>
      </w:r>
      <w:r w:rsidRPr="007930A7">
        <w:rPr>
          <w:i/>
          <w:iCs/>
          <w:color w:val="000000"/>
          <w:sz w:val="18"/>
          <w:szCs w:val="18"/>
          <w:lang w:val="ru-RU"/>
        </w:rPr>
        <w:t xml:space="preserve"> </w:t>
      </w:r>
      <w:r w:rsidRPr="00AF07CC">
        <w:rPr>
          <w:i/>
          <w:iCs/>
          <w:color w:val="000000"/>
          <w:sz w:val="18"/>
          <w:szCs w:val="18"/>
          <w:lang w:val="ru-RU"/>
        </w:rPr>
        <w:t>жүзүндөгү</w:t>
      </w:r>
      <w:r w:rsidRPr="007930A7">
        <w:rPr>
          <w:i/>
          <w:iCs/>
          <w:color w:val="000000"/>
          <w:sz w:val="18"/>
          <w:szCs w:val="18"/>
          <w:lang w:val="ru-RU"/>
        </w:rPr>
        <w:t xml:space="preserve"> </w:t>
      </w:r>
      <w:r w:rsidRPr="00AF07CC">
        <w:rPr>
          <w:i/>
          <w:iCs/>
          <w:color w:val="000000"/>
          <w:sz w:val="18"/>
          <w:szCs w:val="18"/>
          <w:lang w:val="ru-RU"/>
        </w:rPr>
        <w:t>билдирүүлөр</w:t>
      </w:r>
      <w:r w:rsidRPr="007930A7">
        <w:rPr>
          <w:i/>
          <w:iCs/>
          <w:color w:val="000000"/>
          <w:sz w:val="18"/>
          <w:szCs w:val="18"/>
          <w:lang w:val="ru-RU"/>
        </w:rPr>
        <w:t>»</w:t>
      </w:r>
      <w:r w:rsidRPr="007930A7">
        <w:rPr>
          <w:color w:val="000000"/>
          <w:sz w:val="18"/>
          <w:szCs w:val="18"/>
          <w:lang w:val="ru-RU"/>
        </w:rPr>
        <w:t>,    14-</w:t>
      </w:r>
      <w:r w:rsidRPr="00AF07CC">
        <w:rPr>
          <w:color w:val="000000"/>
          <w:sz w:val="18"/>
          <w:szCs w:val="18"/>
          <w:lang w:val="ru-RU"/>
        </w:rPr>
        <w:t>пункт</w:t>
      </w:r>
    </w:p>
  </w:footnote>
  <w:footnote w:id="4">
    <w:p w14:paraId="496E44E5" w14:textId="66C2A459" w:rsidR="007930A7" w:rsidRPr="007930A7" w:rsidRDefault="007930A7">
      <w:pPr>
        <w:pStyle w:val="ab"/>
        <w:spacing w:after="60" w:line="200" w:lineRule="exact"/>
        <w:ind w:left="360" w:hanging="360"/>
        <w:rPr>
          <w:sz w:val="12"/>
          <w:szCs w:val="12"/>
          <w:lang w:val="ru-RU"/>
        </w:rPr>
      </w:pPr>
      <w:r>
        <w:rPr>
          <w:rStyle w:val="a7"/>
          <w:sz w:val="16"/>
          <w:szCs w:val="16"/>
        </w:rPr>
        <w:footnoteRef/>
      </w:r>
      <w:r w:rsidRPr="007930A7">
        <w:rPr>
          <w:sz w:val="16"/>
          <w:szCs w:val="16"/>
          <w:lang w:val="ru-RU"/>
        </w:rPr>
        <w:t xml:space="preserve"> </w:t>
      </w:r>
      <w:r w:rsidRPr="007930A7">
        <w:rPr>
          <w:sz w:val="16"/>
          <w:szCs w:val="16"/>
          <w:lang w:val="ru-RU"/>
        </w:rPr>
        <w:tab/>
      </w:r>
      <w:r w:rsidRPr="00D36966">
        <w:rPr>
          <w:color w:val="000000"/>
          <w:sz w:val="16"/>
          <w:szCs w:val="16"/>
          <w:lang w:val="ky-KG"/>
        </w:rPr>
        <w:t>АЭС 510, 6-пункт</w:t>
      </w:r>
    </w:p>
  </w:footnote>
  <w:footnote w:id="5">
    <w:p w14:paraId="2655EFBE" w14:textId="485F98B1" w:rsidR="007930A7" w:rsidRPr="007930A7" w:rsidRDefault="007930A7">
      <w:pPr>
        <w:pStyle w:val="ab"/>
        <w:spacing w:after="60" w:line="200" w:lineRule="exact"/>
        <w:ind w:left="360" w:hanging="360"/>
        <w:rPr>
          <w:sz w:val="16"/>
          <w:szCs w:val="16"/>
          <w:lang w:val="ru-RU"/>
        </w:rPr>
      </w:pPr>
      <w:r w:rsidRPr="00D36966">
        <w:rPr>
          <w:rStyle w:val="a7"/>
          <w:sz w:val="12"/>
          <w:szCs w:val="12"/>
        </w:rPr>
        <w:footnoteRef/>
      </w:r>
      <w:r w:rsidRPr="007930A7">
        <w:rPr>
          <w:sz w:val="12"/>
          <w:szCs w:val="12"/>
          <w:lang w:val="ru-RU"/>
        </w:rPr>
        <w:t xml:space="preserve"> </w:t>
      </w:r>
      <w:r w:rsidRPr="007930A7">
        <w:rPr>
          <w:sz w:val="12"/>
          <w:szCs w:val="12"/>
          <w:lang w:val="ru-RU"/>
        </w:rPr>
        <w:tab/>
      </w:r>
      <w:r w:rsidRPr="00D36966">
        <w:rPr>
          <w:color w:val="000000"/>
          <w:sz w:val="16"/>
          <w:szCs w:val="16"/>
          <w:lang w:val="ru-RU"/>
        </w:rPr>
        <w:t>АЭС</w:t>
      </w:r>
      <w:r w:rsidRPr="007930A7">
        <w:rPr>
          <w:color w:val="000000"/>
          <w:sz w:val="16"/>
          <w:szCs w:val="16"/>
          <w:lang w:val="ru-RU"/>
        </w:rPr>
        <w:t xml:space="preserve"> 706</w:t>
      </w:r>
      <w:r w:rsidRPr="00D36966">
        <w:rPr>
          <w:color w:val="000000"/>
          <w:sz w:val="16"/>
          <w:szCs w:val="16"/>
          <w:lang w:val="kk-KZ"/>
        </w:rPr>
        <w:t xml:space="preserve"> </w:t>
      </w:r>
      <w:r w:rsidRPr="007930A7">
        <w:rPr>
          <w:color w:val="000000"/>
          <w:sz w:val="16"/>
          <w:szCs w:val="16"/>
          <w:lang w:val="ru-RU"/>
        </w:rPr>
        <w:t>(</w:t>
      </w:r>
      <w:r w:rsidRPr="00D36966">
        <w:rPr>
          <w:color w:val="000000"/>
          <w:sz w:val="16"/>
          <w:szCs w:val="16"/>
          <w:lang w:val="ru-RU"/>
        </w:rPr>
        <w:t>кайра</w:t>
      </w:r>
      <w:r w:rsidRPr="007930A7">
        <w:rPr>
          <w:color w:val="000000"/>
          <w:sz w:val="16"/>
          <w:szCs w:val="16"/>
          <w:lang w:val="ru-RU"/>
        </w:rPr>
        <w:t xml:space="preserve"> </w:t>
      </w:r>
      <w:r w:rsidRPr="00D36966">
        <w:rPr>
          <w:color w:val="000000"/>
          <w:sz w:val="16"/>
          <w:szCs w:val="16"/>
          <w:lang w:val="ru-RU"/>
        </w:rPr>
        <w:t>каралган</w:t>
      </w:r>
      <w:r w:rsidRPr="007930A7">
        <w:rPr>
          <w:color w:val="000000"/>
          <w:sz w:val="16"/>
          <w:szCs w:val="16"/>
          <w:lang w:val="ru-RU"/>
        </w:rPr>
        <w:t xml:space="preserve">) </w:t>
      </w:r>
      <w:r w:rsidRPr="007930A7">
        <w:rPr>
          <w:i/>
          <w:iCs/>
          <w:color w:val="000000"/>
          <w:sz w:val="16"/>
          <w:szCs w:val="16"/>
          <w:lang w:val="ru-RU"/>
        </w:rPr>
        <w:t xml:space="preserve">«Көз карандысыз аудитордун </w:t>
      </w:r>
      <w:r w:rsidRPr="00D36966">
        <w:rPr>
          <w:i/>
          <w:iCs/>
          <w:color w:val="000000"/>
          <w:sz w:val="16"/>
          <w:szCs w:val="16"/>
          <w:lang w:val="ru-RU"/>
        </w:rPr>
        <w:t>аудитордук</w:t>
      </w:r>
      <w:r w:rsidRPr="007930A7">
        <w:rPr>
          <w:i/>
          <w:iCs/>
          <w:color w:val="000000"/>
          <w:sz w:val="16"/>
          <w:szCs w:val="16"/>
          <w:lang w:val="ru-RU"/>
        </w:rPr>
        <w:t xml:space="preserve"> </w:t>
      </w:r>
      <w:r w:rsidRPr="00D36966">
        <w:rPr>
          <w:i/>
          <w:iCs/>
          <w:color w:val="000000"/>
          <w:sz w:val="16"/>
          <w:szCs w:val="16"/>
          <w:lang w:val="ru-RU"/>
        </w:rPr>
        <w:t>корутундусундагы</w:t>
      </w:r>
      <w:r w:rsidRPr="007930A7">
        <w:rPr>
          <w:i/>
          <w:iCs/>
          <w:color w:val="000000"/>
          <w:sz w:val="16"/>
          <w:szCs w:val="16"/>
          <w:lang w:val="ru-RU"/>
        </w:rPr>
        <w:t xml:space="preserve"> «</w:t>
      </w:r>
      <w:r w:rsidRPr="00D36966">
        <w:rPr>
          <w:i/>
          <w:iCs/>
          <w:color w:val="000000"/>
          <w:sz w:val="16"/>
          <w:szCs w:val="16"/>
          <w:lang w:val="ru-RU"/>
        </w:rPr>
        <w:t>Маанилүү</w:t>
      </w:r>
      <w:r w:rsidRPr="007930A7">
        <w:rPr>
          <w:i/>
          <w:iCs/>
          <w:color w:val="000000"/>
          <w:sz w:val="16"/>
          <w:szCs w:val="16"/>
          <w:lang w:val="ru-RU"/>
        </w:rPr>
        <w:t xml:space="preserve"> </w:t>
      </w:r>
      <w:r w:rsidRPr="00D36966">
        <w:rPr>
          <w:i/>
          <w:iCs/>
          <w:color w:val="000000"/>
          <w:sz w:val="16"/>
          <w:szCs w:val="16"/>
          <w:lang w:val="ru-RU"/>
        </w:rPr>
        <w:t>жагдайлар</w:t>
      </w:r>
      <w:r w:rsidRPr="007930A7">
        <w:rPr>
          <w:i/>
          <w:iCs/>
          <w:color w:val="000000"/>
          <w:sz w:val="16"/>
          <w:szCs w:val="16"/>
          <w:lang w:val="ru-RU"/>
        </w:rPr>
        <w:t xml:space="preserve">” </w:t>
      </w:r>
      <w:r w:rsidRPr="00D36966">
        <w:rPr>
          <w:i/>
          <w:iCs/>
          <w:color w:val="000000"/>
          <w:sz w:val="16"/>
          <w:szCs w:val="16"/>
          <w:lang w:val="ru-RU"/>
        </w:rPr>
        <w:t>жана</w:t>
      </w:r>
      <w:r w:rsidRPr="007930A7">
        <w:rPr>
          <w:i/>
          <w:iCs/>
          <w:color w:val="000000"/>
          <w:sz w:val="16"/>
          <w:szCs w:val="16"/>
          <w:lang w:val="ru-RU"/>
        </w:rPr>
        <w:t xml:space="preserve"> “</w:t>
      </w:r>
      <w:r w:rsidRPr="00D36966">
        <w:rPr>
          <w:i/>
          <w:iCs/>
          <w:color w:val="000000"/>
          <w:sz w:val="16"/>
          <w:szCs w:val="16"/>
          <w:lang w:val="ru-RU"/>
        </w:rPr>
        <w:t>Башка</w:t>
      </w:r>
      <w:r w:rsidRPr="007930A7">
        <w:rPr>
          <w:i/>
          <w:iCs/>
          <w:color w:val="000000"/>
          <w:sz w:val="16"/>
          <w:szCs w:val="16"/>
          <w:lang w:val="ru-RU"/>
        </w:rPr>
        <w:t xml:space="preserve"> </w:t>
      </w:r>
      <w:r w:rsidRPr="00D36966">
        <w:rPr>
          <w:i/>
          <w:iCs/>
          <w:color w:val="000000"/>
          <w:sz w:val="16"/>
          <w:szCs w:val="16"/>
          <w:lang w:val="ru-RU"/>
        </w:rPr>
        <w:t>маалыматтар</w:t>
      </w:r>
      <w:r w:rsidRPr="007930A7">
        <w:rPr>
          <w:i/>
          <w:iCs/>
          <w:color w:val="000000"/>
          <w:sz w:val="16"/>
          <w:szCs w:val="16"/>
          <w:lang w:val="ru-RU"/>
        </w:rPr>
        <w:t xml:space="preserve">” </w:t>
      </w:r>
      <w:r w:rsidRPr="00D36966">
        <w:rPr>
          <w:i/>
          <w:iCs/>
          <w:color w:val="000000"/>
          <w:sz w:val="16"/>
          <w:szCs w:val="16"/>
          <w:lang w:val="ru-RU"/>
        </w:rPr>
        <w:t>бөлүмдөрү</w:t>
      </w:r>
      <w:r w:rsidRPr="007930A7">
        <w:rPr>
          <w:i/>
          <w:iCs/>
          <w:color w:val="000000"/>
          <w:sz w:val="16"/>
          <w:szCs w:val="16"/>
          <w:lang w:val="ru-RU"/>
        </w:rPr>
        <w:t>»</w:t>
      </w:r>
      <w:r w:rsidRPr="007930A7">
        <w:rPr>
          <w:color w:val="000000"/>
          <w:sz w:val="16"/>
          <w:szCs w:val="16"/>
          <w:lang w:val="ru-RU"/>
        </w:rPr>
        <w:t>, 8-</w:t>
      </w:r>
      <w:r w:rsidRPr="00D36966">
        <w:rPr>
          <w:color w:val="000000"/>
          <w:sz w:val="16"/>
          <w:szCs w:val="16"/>
          <w:lang w:val="ru-RU"/>
        </w:rPr>
        <w:t>пункт</w:t>
      </w:r>
    </w:p>
  </w:footnote>
  <w:footnote w:id="6">
    <w:p w14:paraId="49DB0ABD" w14:textId="436185E5" w:rsidR="007930A7" w:rsidRPr="007930A7" w:rsidRDefault="007930A7">
      <w:pPr>
        <w:pStyle w:val="ab"/>
        <w:tabs>
          <w:tab w:val="clear" w:pos="480"/>
          <w:tab w:val="left" w:pos="360"/>
        </w:tabs>
        <w:spacing w:after="60" w:line="200" w:lineRule="exact"/>
        <w:ind w:left="360" w:hanging="360"/>
        <w:rPr>
          <w:sz w:val="16"/>
          <w:szCs w:val="16"/>
          <w:lang w:val="ru-RU"/>
        </w:rPr>
      </w:pPr>
      <w:r>
        <w:rPr>
          <w:rStyle w:val="a7"/>
          <w:sz w:val="16"/>
          <w:szCs w:val="16"/>
        </w:rPr>
        <w:footnoteRef/>
      </w:r>
      <w:r w:rsidRPr="007930A7">
        <w:rPr>
          <w:sz w:val="16"/>
          <w:szCs w:val="16"/>
          <w:lang w:val="ru-RU"/>
        </w:rPr>
        <w:t xml:space="preserve"> </w:t>
      </w:r>
      <w:r w:rsidRPr="007930A7">
        <w:rPr>
          <w:sz w:val="16"/>
          <w:szCs w:val="16"/>
          <w:lang w:val="ru-RU"/>
        </w:rPr>
        <w:tab/>
      </w:r>
      <w:r w:rsidRPr="00D36966">
        <w:rPr>
          <w:color w:val="000000"/>
          <w:sz w:val="16"/>
          <w:szCs w:val="16"/>
          <w:lang w:val="ru-RU"/>
        </w:rPr>
        <w:t>АЭС</w:t>
      </w:r>
      <w:r w:rsidRPr="007930A7">
        <w:rPr>
          <w:color w:val="000000"/>
          <w:sz w:val="16"/>
          <w:szCs w:val="16"/>
          <w:lang w:val="ru-RU"/>
        </w:rPr>
        <w:t xml:space="preserve"> 260 (</w:t>
      </w:r>
      <w:r w:rsidRPr="00D36966">
        <w:rPr>
          <w:color w:val="000000"/>
          <w:sz w:val="16"/>
          <w:szCs w:val="16"/>
          <w:lang w:val="ru-RU"/>
        </w:rPr>
        <w:t>кайра</w:t>
      </w:r>
      <w:r w:rsidRPr="007930A7">
        <w:rPr>
          <w:color w:val="000000"/>
          <w:sz w:val="16"/>
          <w:szCs w:val="16"/>
          <w:lang w:val="ru-RU"/>
        </w:rPr>
        <w:t xml:space="preserve"> </w:t>
      </w:r>
      <w:r w:rsidRPr="00D36966">
        <w:rPr>
          <w:color w:val="000000"/>
          <w:sz w:val="16"/>
          <w:szCs w:val="16"/>
          <w:lang w:val="ru-RU"/>
        </w:rPr>
        <w:t>каралган</w:t>
      </w:r>
      <w:r w:rsidRPr="007930A7">
        <w:rPr>
          <w:color w:val="000000"/>
          <w:sz w:val="16"/>
          <w:szCs w:val="16"/>
          <w:lang w:val="ru-RU"/>
        </w:rPr>
        <w:t xml:space="preserve">) </w:t>
      </w:r>
      <w:r w:rsidRPr="007930A7">
        <w:rPr>
          <w:i/>
          <w:iCs/>
          <w:color w:val="000000"/>
          <w:sz w:val="16"/>
          <w:szCs w:val="16"/>
          <w:lang w:val="ru-RU"/>
        </w:rPr>
        <w:t>«</w:t>
      </w:r>
      <w:r w:rsidRPr="00D36966">
        <w:rPr>
          <w:i/>
          <w:iCs/>
          <w:color w:val="000000"/>
          <w:sz w:val="16"/>
          <w:szCs w:val="16"/>
          <w:lang w:val="ru-RU"/>
        </w:rPr>
        <w:t>Корпоративдик</w:t>
      </w:r>
      <w:r w:rsidRPr="007930A7">
        <w:rPr>
          <w:i/>
          <w:iCs/>
          <w:color w:val="000000"/>
          <w:sz w:val="16"/>
          <w:szCs w:val="16"/>
          <w:lang w:val="ru-RU"/>
        </w:rPr>
        <w:t xml:space="preserve"> </w:t>
      </w:r>
      <w:r w:rsidRPr="00D36966">
        <w:rPr>
          <w:i/>
          <w:iCs/>
          <w:color w:val="000000"/>
          <w:sz w:val="16"/>
          <w:szCs w:val="16"/>
          <w:lang w:val="ru-RU"/>
        </w:rPr>
        <w:t>башкаруу</w:t>
      </w:r>
      <w:r w:rsidRPr="007930A7">
        <w:rPr>
          <w:i/>
          <w:iCs/>
          <w:color w:val="000000"/>
          <w:sz w:val="16"/>
          <w:szCs w:val="16"/>
          <w:lang w:val="ru-RU"/>
        </w:rPr>
        <w:t xml:space="preserve"> </w:t>
      </w:r>
      <w:r w:rsidRPr="00D36966">
        <w:rPr>
          <w:i/>
          <w:iCs/>
          <w:color w:val="000000"/>
          <w:sz w:val="16"/>
          <w:szCs w:val="16"/>
          <w:lang w:val="ru-RU"/>
        </w:rPr>
        <w:t>үчүн</w:t>
      </w:r>
      <w:r w:rsidRPr="007930A7">
        <w:rPr>
          <w:i/>
          <w:iCs/>
          <w:color w:val="000000"/>
          <w:sz w:val="16"/>
          <w:szCs w:val="16"/>
          <w:lang w:val="ru-RU"/>
        </w:rPr>
        <w:t xml:space="preserve"> </w:t>
      </w:r>
      <w:r w:rsidRPr="00D36966">
        <w:rPr>
          <w:i/>
          <w:iCs/>
          <w:color w:val="000000"/>
          <w:sz w:val="16"/>
          <w:szCs w:val="16"/>
          <w:lang w:val="ru-RU"/>
        </w:rPr>
        <w:t>жооп</w:t>
      </w:r>
      <w:r w:rsidRPr="007930A7">
        <w:rPr>
          <w:i/>
          <w:iCs/>
          <w:color w:val="000000"/>
          <w:sz w:val="16"/>
          <w:szCs w:val="16"/>
          <w:lang w:val="ru-RU"/>
        </w:rPr>
        <w:t xml:space="preserve"> </w:t>
      </w:r>
      <w:r w:rsidRPr="00D36966">
        <w:rPr>
          <w:i/>
          <w:iCs/>
          <w:color w:val="000000"/>
          <w:sz w:val="16"/>
          <w:szCs w:val="16"/>
          <w:lang w:val="ru-RU"/>
        </w:rPr>
        <w:t>берүүчү</w:t>
      </w:r>
      <w:r w:rsidRPr="007930A7">
        <w:rPr>
          <w:i/>
          <w:iCs/>
          <w:color w:val="000000"/>
          <w:sz w:val="16"/>
          <w:szCs w:val="16"/>
          <w:lang w:val="ru-RU"/>
        </w:rPr>
        <w:t xml:space="preserve"> </w:t>
      </w:r>
      <w:r w:rsidRPr="00D36966">
        <w:rPr>
          <w:i/>
          <w:iCs/>
          <w:color w:val="000000"/>
          <w:sz w:val="16"/>
          <w:szCs w:val="16"/>
          <w:lang w:val="ru-RU"/>
        </w:rPr>
        <w:t>жактар</w:t>
      </w:r>
      <w:r w:rsidRPr="007930A7">
        <w:rPr>
          <w:i/>
          <w:iCs/>
          <w:color w:val="000000"/>
          <w:sz w:val="16"/>
          <w:szCs w:val="16"/>
          <w:lang w:val="ru-RU"/>
        </w:rPr>
        <w:t xml:space="preserve"> </w:t>
      </w:r>
      <w:r w:rsidRPr="00D36966">
        <w:rPr>
          <w:i/>
          <w:iCs/>
          <w:color w:val="000000"/>
          <w:sz w:val="16"/>
          <w:szCs w:val="16"/>
          <w:lang w:val="ru-RU"/>
        </w:rPr>
        <w:t>менен</w:t>
      </w:r>
      <w:r w:rsidRPr="007930A7">
        <w:rPr>
          <w:i/>
          <w:iCs/>
          <w:color w:val="000000"/>
          <w:sz w:val="16"/>
          <w:szCs w:val="16"/>
          <w:lang w:val="ru-RU"/>
        </w:rPr>
        <w:t xml:space="preserve"> </w:t>
      </w:r>
      <w:r w:rsidRPr="00D36966">
        <w:rPr>
          <w:i/>
          <w:iCs/>
          <w:color w:val="000000"/>
          <w:sz w:val="16"/>
          <w:szCs w:val="16"/>
          <w:lang w:val="ru-RU"/>
        </w:rPr>
        <w:t>маалыматтык</w:t>
      </w:r>
      <w:r w:rsidRPr="007930A7">
        <w:rPr>
          <w:i/>
          <w:iCs/>
          <w:color w:val="000000"/>
          <w:sz w:val="16"/>
          <w:szCs w:val="16"/>
          <w:lang w:val="ru-RU"/>
        </w:rPr>
        <w:t xml:space="preserve"> </w:t>
      </w:r>
      <w:r w:rsidRPr="00D36966">
        <w:rPr>
          <w:i/>
          <w:iCs/>
          <w:color w:val="000000"/>
          <w:sz w:val="16"/>
          <w:szCs w:val="16"/>
          <w:lang w:val="ru-RU"/>
        </w:rPr>
        <w:t>өз</w:t>
      </w:r>
      <w:r w:rsidRPr="007930A7">
        <w:rPr>
          <w:i/>
          <w:iCs/>
          <w:color w:val="000000"/>
          <w:sz w:val="16"/>
          <w:szCs w:val="16"/>
          <w:lang w:val="ru-RU"/>
        </w:rPr>
        <w:t xml:space="preserve"> </w:t>
      </w:r>
      <w:r w:rsidRPr="00D36966">
        <w:rPr>
          <w:i/>
          <w:iCs/>
          <w:color w:val="000000"/>
          <w:sz w:val="16"/>
          <w:szCs w:val="16"/>
          <w:lang w:val="ru-RU"/>
        </w:rPr>
        <w:t>ара</w:t>
      </w:r>
      <w:r w:rsidRPr="007930A7">
        <w:rPr>
          <w:i/>
          <w:iCs/>
          <w:color w:val="000000"/>
          <w:sz w:val="16"/>
          <w:szCs w:val="16"/>
          <w:lang w:val="ru-RU"/>
        </w:rPr>
        <w:t xml:space="preserve"> </w:t>
      </w:r>
      <w:r w:rsidRPr="00D36966">
        <w:rPr>
          <w:i/>
          <w:iCs/>
          <w:color w:val="000000"/>
          <w:sz w:val="16"/>
          <w:szCs w:val="16"/>
          <w:lang w:val="kk-KZ"/>
        </w:rPr>
        <w:t>аракеттенүү</w:t>
      </w:r>
      <w:r w:rsidRPr="007930A7">
        <w:rPr>
          <w:i/>
          <w:iCs/>
          <w:color w:val="000000"/>
          <w:sz w:val="16"/>
          <w:szCs w:val="16"/>
          <w:lang w:val="ru-RU"/>
        </w:rPr>
        <w:t>»</w:t>
      </w:r>
      <w:r w:rsidRPr="007930A7">
        <w:rPr>
          <w:color w:val="000000"/>
          <w:sz w:val="16"/>
          <w:szCs w:val="16"/>
          <w:lang w:val="ru-RU"/>
        </w:rPr>
        <w:t xml:space="preserve">, 13- </w:t>
      </w:r>
      <w:r w:rsidRPr="00D36966">
        <w:rPr>
          <w:color w:val="000000"/>
          <w:sz w:val="16"/>
          <w:szCs w:val="16"/>
          <w:lang w:val="ru-RU"/>
        </w:rPr>
        <w:t>пункт</w:t>
      </w:r>
    </w:p>
  </w:footnote>
  <w:footnote w:id="7">
    <w:p w14:paraId="7337CFC5" w14:textId="5A3D3CDF" w:rsidR="007930A7" w:rsidRPr="007930A7" w:rsidRDefault="007930A7">
      <w:pPr>
        <w:pStyle w:val="ab"/>
        <w:spacing w:after="60" w:line="200" w:lineRule="exact"/>
        <w:ind w:left="360" w:hanging="360"/>
        <w:rPr>
          <w:sz w:val="16"/>
          <w:szCs w:val="16"/>
          <w:lang w:val="ru-RU"/>
        </w:rPr>
      </w:pPr>
      <w:r w:rsidRPr="00D36966">
        <w:rPr>
          <w:rStyle w:val="a7"/>
          <w:sz w:val="16"/>
          <w:szCs w:val="16"/>
        </w:rPr>
        <w:footnoteRef/>
      </w:r>
      <w:r w:rsidRPr="007930A7">
        <w:rPr>
          <w:sz w:val="16"/>
          <w:szCs w:val="16"/>
          <w:lang w:val="ru-RU"/>
        </w:rPr>
        <w:t xml:space="preserve"> </w:t>
      </w:r>
      <w:r w:rsidRPr="007930A7">
        <w:rPr>
          <w:sz w:val="16"/>
          <w:szCs w:val="16"/>
          <w:lang w:val="ru-RU"/>
        </w:rPr>
        <w:tab/>
      </w:r>
      <w:r w:rsidRPr="00D36966">
        <w:rPr>
          <w:color w:val="000000"/>
          <w:sz w:val="16"/>
          <w:szCs w:val="16"/>
          <w:lang w:val="ky-KG"/>
        </w:rPr>
        <w:t>АЭС 510, 6- пункт.</w:t>
      </w:r>
    </w:p>
  </w:footnote>
  <w:footnote w:id="8">
    <w:p w14:paraId="3F2AB3F9" w14:textId="32DD05C7" w:rsidR="007930A7" w:rsidRPr="007930A7" w:rsidRDefault="007930A7">
      <w:pPr>
        <w:pStyle w:val="ab"/>
        <w:spacing w:after="60" w:line="200" w:lineRule="exact"/>
        <w:ind w:left="360" w:hanging="360"/>
        <w:rPr>
          <w:sz w:val="16"/>
          <w:szCs w:val="16"/>
          <w:lang w:val="ru-RU"/>
        </w:rPr>
      </w:pPr>
      <w:r>
        <w:rPr>
          <w:rStyle w:val="a7"/>
          <w:sz w:val="16"/>
          <w:szCs w:val="16"/>
        </w:rPr>
        <w:footnoteRef/>
      </w:r>
      <w:r w:rsidRPr="007930A7">
        <w:rPr>
          <w:sz w:val="16"/>
          <w:szCs w:val="16"/>
          <w:lang w:val="ru-RU"/>
        </w:rPr>
        <w:tab/>
      </w:r>
      <w:r w:rsidRPr="00D36966">
        <w:rPr>
          <w:color w:val="000000"/>
          <w:sz w:val="16"/>
          <w:szCs w:val="16"/>
          <w:lang w:val="ru-RU"/>
        </w:rPr>
        <w:t>АЭС</w:t>
      </w:r>
      <w:r w:rsidRPr="007930A7">
        <w:rPr>
          <w:color w:val="000000"/>
          <w:sz w:val="16"/>
          <w:szCs w:val="16"/>
          <w:lang w:val="ru-RU"/>
        </w:rPr>
        <w:t xml:space="preserve"> 705 (</w:t>
      </w:r>
      <w:r w:rsidRPr="00D36966">
        <w:rPr>
          <w:color w:val="000000"/>
          <w:sz w:val="16"/>
          <w:szCs w:val="16"/>
          <w:lang w:val="ru-RU"/>
        </w:rPr>
        <w:t>кайра</w:t>
      </w:r>
      <w:r w:rsidRPr="007930A7">
        <w:rPr>
          <w:color w:val="000000"/>
          <w:sz w:val="16"/>
          <w:szCs w:val="16"/>
          <w:lang w:val="ru-RU"/>
        </w:rPr>
        <w:t xml:space="preserve"> </w:t>
      </w:r>
      <w:r w:rsidRPr="00D36966">
        <w:rPr>
          <w:color w:val="000000"/>
          <w:sz w:val="16"/>
          <w:szCs w:val="16"/>
          <w:lang w:val="ru-RU"/>
        </w:rPr>
        <w:t>каралган</w:t>
      </w:r>
      <w:r w:rsidRPr="007930A7">
        <w:rPr>
          <w:color w:val="000000"/>
          <w:sz w:val="16"/>
          <w:szCs w:val="16"/>
          <w:lang w:val="ru-RU"/>
        </w:rPr>
        <w:t xml:space="preserve">) </w:t>
      </w:r>
      <w:r w:rsidRPr="007930A7">
        <w:rPr>
          <w:i/>
          <w:iCs/>
          <w:color w:val="000000"/>
          <w:sz w:val="16"/>
          <w:szCs w:val="16"/>
          <w:lang w:val="ru-RU"/>
        </w:rPr>
        <w:t>«</w:t>
      </w:r>
      <w:r w:rsidRPr="00D36966">
        <w:rPr>
          <w:i/>
          <w:iCs/>
          <w:color w:val="000000"/>
          <w:sz w:val="16"/>
          <w:szCs w:val="16"/>
          <w:lang w:val="kk-KZ"/>
        </w:rPr>
        <w:t xml:space="preserve">Көз карандысыз аудитордун </w:t>
      </w:r>
      <w:r w:rsidRPr="00D36966">
        <w:rPr>
          <w:i/>
          <w:iCs/>
          <w:color w:val="000000"/>
          <w:sz w:val="16"/>
          <w:szCs w:val="16"/>
          <w:lang w:val="ru-RU"/>
        </w:rPr>
        <w:t>аудитордук</w:t>
      </w:r>
      <w:r w:rsidRPr="007930A7">
        <w:rPr>
          <w:i/>
          <w:iCs/>
          <w:color w:val="000000"/>
          <w:sz w:val="16"/>
          <w:szCs w:val="16"/>
          <w:lang w:val="ru-RU"/>
        </w:rPr>
        <w:t xml:space="preserve"> </w:t>
      </w:r>
      <w:r w:rsidRPr="00D36966">
        <w:rPr>
          <w:i/>
          <w:iCs/>
          <w:color w:val="000000"/>
          <w:sz w:val="16"/>
          <w:szCs w:val="16"/>
          <w:lang w:val="ru-RU"/>
        </w:rPr>
        <w:t>корутундусундагы</w:t>
      </w:r>
      <w:r w:rsidRPr="007930A7">
        <w:rPr>
          <w:i/>
          <w:iCs/>
          <w:color w:val="000000"/>
          <w:sz w:val="16"/>
          <w:szCs w:val="16"/>
          <w:lang w:val="ru-RU"/>
        </w:rPr>
        <w:t xml:space="preserve"> </w:t>
      </w:r>
      <w:r w:rsidRPr="00D36966">
        <w:rPr>
          <w:i/>
          <w:iCs/>
          <w:color w:val="000000"/>
          <w:sz w:val="16"/>
          <w:szCs w:val="16"/>
          <w:lang w:val="ru-RU"/>
        </w:rPr>
        <w:t>модификацияланган</w:t>
      </w:r>
      <w:r w:rsidRPr="007930A7">
        <w:rPr>
          <w:i/>
          <w:iCs/>
          <w:color w:val="000000"/>
          <w:sz w:val="16"/>
          <w:szCs w:val="16"/>
          <w:lang w:val="ru-RU"/>
        </w:rPr>
        <w:t xml:space="preserve"> </w:t>
      </w:r>
      <w:r w:rsidRPr="00D36966">
        <w:rPr>
          <w:i/>
          <w:iCs/>
          <w:color w:val="000000"/>
          <w:sz w:val="16"/>
          <w:szCs w:val="16"/>
          <w:lang w:val="ru-RU"/>
        </w:rPr>
        <w:t>пикир</w:t>
      </w:r>
      <w:r w:rsidRPr="007930A7">
        <w:rPr>
          <w:i/>
          <w:iCs/>
          <w:color w:val="000000"/>
          <w:sz w:val="16"/>
          <w:szCs w:val="16"/>
          <w:lang w:val="ru-RU"/>
        </w:rPr>
        <w:t>».</w:t>
      </w:r>
    </w:p>
  </w:footnote>
  <w:footnote w:id="9">
    <w:p w14:paraId="64473797" w14:textId="64336C32" w:rsidR="007930A7" w:rsidRPr="007930A7" w:rsidRDefault="007930A7">
      <w:pPr>
        <w:pStyle w:val="ab"/>
        <w:spacing w:after="60" w:line="200" w:lineRule="exact"/>
        <w:ind w:left="360" w:hanging="360"/>
        <w:rPr>
          <w:sz w:val="12"/>
          <w:szCs w:val="12"/>
          <w:u w:val="single"/>
          <w:lang w:val="ru-RU"/>
        </w:rPr>
      </w:pPr>
      <w:r>
        <w:rPr>
          <w:rStyle w:val="a7"/>
          <w:sz w:val="16"/>
          <w:szCs w:val="16"/>
        </w:rPr>
        <w:footnoteRef/>
      </w:r>
      <w:r w:rsidRPr="007930A7">
        <w:rPr>
          <w:sz w:val="16"/>
          <w:szCs w:val="16"/>
          <w:lang w:val="ru-RU"/>
        </w:rPr>
        <w:tab/>
      </w:r>
      <w:r w:rsidRPr="00D36966">
        <w:rPr>
          <w:color w:val="000000"/>
          <w:sz w:val="16"/>
          <w:szCs w:val="16"/>
          <w:lang w:val="ru-RU"/>
        </w:rPr>
        <w:t>АЭС</w:t>
      </w:r>
      <w:r w:rsidRPr="007930A7">
        <w:rPr>
          <w:color w:val="000000"/>
          <w:sz w:val="16"/>
          <w:szCs w:val="16"/>
          <w:lang w:val="ru-RU"/>
        </w:rPr>
        <w:t xml:space="preserve"> 701 </w:t>
      </w:r>
      <w:r w:rsidRPr="007930A7">
        <w:rPr>
          <w:i/>
          <w:iCs/>
          <w:color w:val="000000"/>
          <w:sz w:val="16"/>
          <w:szCs w:val="16"/>
          <w:lang w:val="ru-RU"/>
        </w:rPr>
        <w:t>«</w:t>
      </w:r>
      <w:r w:rsidRPr="00D36966">
        <w:rPr>
          <w:i/>
          <w:iCs/>
          <w:color w:val="000000"/>
          <w:sz w:val="16"/>
          <w:szCs w:val="16"/>
          <w:lang w:val="kk-KZ"/>
        </w:rPr>
        <w:t>Көз карандысыз аудитордун а</w:t>
      </w:r>
      <w:r w:rsidRPr="00D36966">
        <w:rPr>
          <w:i/>
          <w:iCs/>
          <w:color w:val="000000"/>
          <w:sz w:val="16"/>
          <w:szCs w:val="16"/>
          <w:lang w:val="ru-RU"/>
        </w:rPr>
        <w:t>удитордук</w:t>
      </w:r>
      <w:r w:rsidRPr="007930A7">
        <w:rPr>
          <w:i/>
          <w:iCs/>
          <w:color w:val="000000"/>
          <w:sz w:val="16"/>
          <w:szCs w:val="16"/>
          <w:lang w:val="ru-RU"/>
        </w:rPr>
        <w:t xml:space="preserve"> </w:t>
      </w:r>
      <w:r w:rsidRPr="00D36966">
        <w:rPr>
          <w:i/>
          <w:iCs/>
          <w:color w:val="000000"/>
          <w:sz w:val="16"/>
          <w:szCs w:val="16"/>
          <w:lang w:val="ru-RU"/>
        </w:rPr>
        <w:t>корутундусунда</w:t>
      </w:r>
      <w:r w:rsidRPr="007930A7">
        <w:rPr>
          <w:i/>
          <w:iCs/>
          <w:color w:val="000000"/>
          <w:sz w:val="16"/>
          <w:szCs w:val="16"/>
          <w:lang w:val="ru-RU"/>
        </w:rPr>
        <w:t xml:space="preserve"> </w:t>
      </w:r>
      <w:r w:rsidRPr="00D36966">
        <w:rPr>
          <w:i/>
          <w:iCs/>
          <w:color w:val="000000"/>
          <w:sz w:val="16"/>
          <w:szCs w:val="16"/>
          <w:lang w:val="ru-RU"/>
        </w:rPr>
        <w:t>аудиттин</w:t>
      </w:r>
      <w:r w:rsidRPr="007930A7">
        <w:rPr>
          <w:i/>
          <w:iCs/>
          <w:color w:val="000000"/>
          <w:sz w:val="16"/>
          <w:szCs w:val="16"/>
          <w:lang w:val="ru-RU"/>
        </w:rPr>
        <w:t xml:space="preserve"> </w:t>
      </w:r>
      <w:r w:rsidRPr="00D36966">
        <w:rPr>
          <w:i/>
          <w:iCs/>
          <w:color w:val="000000"/>
          <w:sz w:val="16"/>
          <w:szCs w:val="16"/>
          <w:lang w:val="kk-KZ"/>
        </w:rPr>
        <w:t xml:space="preserve">негизги </w:t>
      </w:r>
      <w:r w:rsidRPr="00D36966">
        <w:rPr>
          <w:i/>
          <w:iCs/>
          <w:color w:val="000000"/>
          <w:sz w:val="16"/>
          <w:szCs w:val="16"/>
          <w:lang w:val="ru-RU"/>
        </w:rPr>
        <w:t>маселелери</w:t>
      </w:r>
      <w:r w:rsidRPr="007930A7">
        <w:rPr>
          <w:i/>
          <w:iCs/>
          <w:color w:val="000000"/>
          <w:sz w:val="16"/>
          <w:szCs w:val="16"/>
          <w:lang w:val="ru-RU"/>
        </w:rPr>
        <w:t xml:space="preserve"> </w:t>
      </w:r>
      <w:r w:rsidRPr="00D36966">
        <w:rPr>
          <w:i/>
          <w:iCs/>
          <w:color w:val="000000"/>
          <w:sz w:val="16"/>
          <w:szCs w:val="16"/>
          <w:lang w:val="ru-RU"/>
        </w:rPr>
        <w:t>жөнүндө</w:t>
      </w:r>
      <w:r w:rsidRPr="007930A7">
        <w:rPr>
          <w:i/>
          <w:iCs/>
          <w:color w:val="000000"/>
          <w:sz w:val="16"/>
          <w:szCs w:val="16"/>
          <w:lang w:val="ru-RU"/>
        </w:rPr>
        <w:t xml:space="preserve"> </w:t>
      </w:r>
      <w:r w:rsidRPr="00D36966">
        <w:rPr>
          <w:i/>
          <w:iCs/>
          <w:color w:val="000000"/>
          <w:sz w:val="16"/>
          <w:szCs w:val="16"/>
          <w:lang w:val="ru-RU"/>
        </w:rPr>
        <w:t>маалымдоо</w:t>
      </w:r>
      <w:r w:rsidRPr="007930A7">
        <w:rPr>
          <w:i/>
          <w:iCs/>
          <w:color w:val="000000"/>
          <w:sz w:val="16"/>
          <w:szCs w:val="16"/>
          <w:lang w:val="ru-RU"/>
        </w:rPr>
        <w:t>»</w:t>
      </w:r>
      <w:r w:rsidRPr="007930A7">
        <w:rPr>
          <w:color w:val="000000"/>
          <w:sz w:val="16"/>
          <w:szCs w:val="16"/>
          <w:lang w:val="ru-RU"/>
        </w:rPr>
        <w:t>.</w:t>
      </w:r>
    </w:p>
  </w:footnote>
  <w:footnote w:id="10">
    <w:p w14:paraId="1B2C776C" w14:textId="27EC99A8" w:rsidR="007930A7" w:rsidRPr="007930A7" w:rsidRDefault="007930A7">
      <w:pPr>
        <w:pStyle w:val="ab"/>
        <w:spacing w:after="60" w:line="200" w:lineRule="exact"/>
        <w:ind w:left="360" w:hanging="360"/>
        <w:rPr>
          <w:sz w:val="16"/>
          <w:szCs w:val="16"/>
          <w:lang w:val="ru-RU"/>
        </w:rPr>
      </w:pPr>
      <w:r>
        <w:rPr>
          <w:rStyle w:val="a7"/>
          <w:sz w:val="16"/>
          <w:szCs w:val="16"/>
        </w:rPr>
        <w:footnoteRef/>
      </w:r>
      <w:r w:rsidRPr="007930A7">
        <w:rPr>
          <w:sz w:val="16"/>
          <w:szCs w:val="16"/>
          <w:lang w:val="ru-RU"/>
        </w:rPr>
        <w:t xml:space="preserve"> </w:t>
      </w:r>
      <w:r w:rsidRPr="007930A7">
        <w:rPr>
          <w:sz w:val="16"/>
          <w:szCs w:val="16"/>
          <w:lang w:val="ru-RU"/>
        </w:rPr>
        <w:tab/>
      </w:r>
      <w:r w:rsidRPr="00D36966">
        <w:rPr>
          <w:color w:val="000000"/>
          <w:sz w:val="16"/>
          <w:szCs w:val="16"/>
          <w:lang w:val="ru-RU"/>
        </w:rPr>
        <w:t>АЭС</w:t>
      </w:r>
      <w:r w:rsidRPr="007930A7">
        <w:rPr>
          <w:color w:val="000000"/>
          <w:sz w:val="16"/>
          <w:szCs w:val="16"/>
          <w:lang w:val="ru-RU"/>
        </w:rPr>
        <w:t>600</w:t>
      </w:r>
      <w:r w:rsidRPr="00D36966">
        <w:rPr>
          <w:color w:val="000000"/>
          <w:sz w:val="16"/>
          <w:szCs w:val="16"/>
          <w:lang w:val="kk-KZ"/>
        </w:rPr>
        <w:t xml:space="preserve"> </w:t>
      </w:r>
      <w:r w:rsidRPr="007930A7">
        <w:rPr>
          <w:i/>
          <w:iCs/>
          <w:color w:val="000000"/>
          <w:sz w:val="16"/>
          <w:szCs w:val="16"/>
          <w:lang w:val="ru-RU"/>
        </w:rPr>
        <w:t>«</w:t>
      </w:r>
      <w:r w:rsidRPr="00D36966">
        <w:rPr>
          <w:i/>
          <w:iCs/>
          <w:color w:val="000000"/>
          <w:sz w:val="16"/>
          <w:szCs w:val="16"/>
          <w:lang w:val="ru-RU"/>
        </w:rPr>
        <w:t>Топтун</w:t>
      </w:r>
      <w:r w:rsidRPr="007930A7">
        <w:rPr>
          <w:i/>
          <w:iCs/>
          <w:color w:val="000000"/>
          <w:sz w:val="16"/>
          <w:szCs w:val="16"/>
          <w:lang w:val="ru-RU"/>
        </w:rPr>
        <w:t xml:space="preserve"> </w:t>
      </w:r>
      <w:r w:rsidRPr="00D36966">
        <w:rPr>
          <w:i/>
          <w:iCs/>
          <w:color w:val="000000"/>
          <w:sz w:val="16"/>
          <w:szCs w:val="16"/>
          <w:lang w:val="ru-RU"/>
        </w:rPr>
        <w:t>финансылык</w:t>
      </w:r>
      <w:r w:rsidRPr="007930A7">
        <w:rPr>
          <w:i/>
          <w:iCs/>
          <w:color w:val="000000"/>
          <w:sz w:val="16"/>
          <w:szCs w:val="16"/>
          <w:lang w:val="ru-RU"/>
        </w:rPr>
        <w:t xml:space="preserve"> </w:t>
      </w:r>
      <w:r w:rsidRPr="00D36966">
        <w:rPr>
          <w:i/>
          <w:iCs/>
          <w:color w:val="000000"/>
          <w:sz w:val="16"/>
          <w:szCs w:val="16"/>
          <w:lang w:val="ru-RU"/>
        </w:rPr>
        <w:t>отчеттуулугунун</w:t>
      </w:r>
      <w:r w:rsidRPr="007930A7">
        <w:rPr>
          <w:i/>
          <w:iCs/>
          <w:color w:val="000000"/>
          <w:sz w:val="16"/>
          <w:szCs w:val="16"/>
          <w:lang w:val="ru-RU"/>
        </w:rPr>
        <w:t xml:space="preserve"> (</w:t>
      </w:r>
      <w:r w:rsidRPr="00D36966">
        <w:rPr>
          <w:i/>
          <w:iCs/>
          <w:color w:val="000000"/>
          <w:sz w:val="16"/>
          <w:szCs w:val="16"/>
          <w:lang w:val="ru-RU"/>
        </w:rPr>
        <w:t>компоненттин</w:t>
      </w:r>
      <w:r w:rsidRPr="007930A7">
        <w:rPr>
          <w:i/>
          <w:iCs/>
          <w:color w:val="000000"/>
          <w:sz w:val="16"/>
          <w:szCs w:val="16"/>
          <w:lang w:val="ru-RU"/>
        </w:rPr>
        <w:t xml:space="preserve"> </w:t>
      </w:r>
      <w:r w:rsidRPr="00D36966">
        <w:rPr>
          <w:i/>
          <w:iCs/>
          <w:color w:val="000000"/>
          <w:sz w:val="16"/>
          <w:szCs w:val="16"/>
          <w:lang w:val="ru-RU"/>
        </w:rPr>
        <w:t>аудиторлорунун</w:t>
      </w:r>
      <w:r w:rsidRPr="007930A7">
        <w:rPr>
          <w:i/>
          <w:iCs/>
          <w:color w:val="000000"/>
          <w:sz w:val="16"/>
          <w:szCs w:val="16"/>
          <w:lang w:val="ru-RU"/>
        </w:rPr>
        <w:t xml:space="preserve"> </w:t>
      </w:r>
      <w:r w:rsidRPr="00D36966">
        <w:rPr>
          <w:i/>
          <w:iCs/>
          <w:color w:val="000000"/>
          <w:sz w:val="16"/>
          <w:szCs w:val="16"/>
          <w:lang w:val="ru-RU"/>
        </w:rPr>
        <w:t>ишинин</w:t>
      </w:r>
      <w:r w:rsidRPr="007930A7">
        <w:rPr>
          <w:i/>
          <w:iCs/>
          <w:color w:val="000000"/>
          <w:sz w:val="16"/>
          <w:szCs w:val="16"/>
          <w:lang w:val="ru-RU"/>
        </w:rPr>
        <w:t xml:space="preserve">)    </w:t>
      </w:r>
      <w:r w:rsidRPr="00D36966">
        <w:rPr>
          <w:i/>
          <w:iCs/>
          <w:color w:val="000000"/>
          <w:sz w:val="16"/>
          <w:szCs w:val="16"/>
          <w:lang w:val="ru-RU"/>
        </w:rPr>
        <w:t>аудитинин</w:t>
      </w:r>
      <w:r w:rsidRPr="007930A7">
        <w:rPr>
          <w:i/>
          <w:iCs/>
          <w:color w:val="000000"/>
          <w:sz w:val="16"/>
          <w:szCs w:val="16"/>
          <w:lang w:val="ru-RU"/>
        </w:rPr>
        <w:t xml:space="preserve"> </w:t>
      </w:r>
      <w:r w:rsidRPr="00D36966">
        <w:rPr>
          <w:i/>
          <w:iCs/>
          <w:color w:val="000000"/>
          <w:sz w:val="16"/>
          <w:szCs w:val="16"/>
          <w:lang w:val="ru-RU"/>
        </w:rPr>
        <w:t>өзгөчөлүктөрү</w:t>
      </w:r>
      <w:r w:rsidRPr="007930A7">
        <w:rPr>
          <w:i/>
          <w:iCs/>
          <w:color w:val="000000"/>
          <w:sz w:val="16"/>
          <w:szCs w:val="16"/>
          <w:lang w:val="ru-RU"/>
        </w:rPr>
        <w:t>»</w:t>
      </w:r>
    </w:p>
  </w:footnote>
  <w:footnote w:id="11">
    <w:p w14:paraId="13EE1C5D" w14:textId="6944A79E" w:rsidR="007930A7" w:rsidRPr="007930A7" w:rsidRDefault="007930A7">
      <w:pPr>
        <w:pStyle w:val="ab"/>
        <w:spacing w:after="60" w:line="200" w:lineRule="exact"/>
        <w:ind w:left="360" w:hanging="360"/>
        <w:rPr>
          <w:sz w:val="16"/>
          <w:szCs w:val="16"/>
          <w:lang w:val="ru-RU"/>
        </w:rPr>
      </w:pPr>
      <w:r w:rsidRPr="00D36966">
        <w:rPr>
          <w:rStyle w:val="a7"/>
          <w:sz w:val="16"/>
          <w:szCs w:val="16"/>
        </w:rPr>
        <w:footnoteRef/>
      </w:r>
      <w:r w:rsidRPr="007930A7">
        <w:rPr>
          <w:sz w:val="16"/>
          <w:szCs w:val="16"/>
          <w:lang w:val="ru-RU"/>
        </w:rPr>
        <w:t xml:space="preserve"> </w:t>
      </w:r>
      <w:r w:rsidRPr="007930A7">
        <w:rPr>
          <w:sz w:val="16"/>
          <w:szCs w:val="16"/>
          <w:lang w:val="ru-RU"/>
        </w:rPr>
        <w:tab/>
      </w:r>
      <w:r w:rsidRPr="00D36966">
        <w:rPr>
          <w:color w:val="000000"/>
          <w:sz w:val="16"/>
          <w:szCs w:val="16"/>
          <w:lang w:val="ru-RU"/>
        </w:rPr>
        <w:t>АЭС</w:t>
      </w:r>
      <w:r w:rsidRPr="007930A7">
        <w:rPr>
          <w:color w:val="000000"/>
          <w:sz w:val="16"/>
          <w:szCs w:val="16"/>
          <w:lang w:val="ru-RU"/>
        </w:rPr>
        <w:t xml:space="preserve"> 210 </w:t>
      </w:r>
      <w:r w:rsidRPr="007930A7">
        <w:rPr>
          <w:i/>
          <w:iCs/>
          <w:color w:val="000000"/>
          <w:sz w:val="16"/>
          <w:szCs w:val="16"/>
          <w:lang w:val="ru-RU"/>
        </w:rPr>
        <w:t>«</w:t>
      </w:r>
      <w:r w:rsidRPr="00D36966">
        <w:rPr>
          <w:i/>
          <w:iCs/>
          <w:color w:val="000000"/>
          <w:sz w:val="16"/>
          <w:szCs w:val="16"/>
          <w:lang w:val="ru-RU"/>
        </w:rPr>
        <w:t>Аудитордук</w:t>
      </w:r>
      <w:r w:rsidRPr="007930A7">
        <w:rPr>
          <w:i/>
          <w:iCs/>
          <w:color w:val="000000"/>
          <w:sz w:val="16"/>
          <w:szCs w:val="16"/>
          <w:lang w:val="ru-RU"/>
        </w:rPr>
        <w:t xml:space="preserve"> </w:t>
      </w:r>
      <w:r w:rsidRPr="00D36966">
        <w:rPr>
          <w:i/>
          <w:iCs/>
          <w:color w:val="000000"/>
          <w:sz w:val="16"/>
          <w:szCs w:val="16"/>
          <w:lang w:val="ru-RU"/>
        </w:rPr>
        <w:t>тапшырмалардын</w:t>
      </w:r>
      <w:r w:rsidRPr="007930A7">
        <w:rPr>
          <w:i/>
          <w:iCs/>
          <w:color w:val="000000"/>
          <w:sz w:val="16"/>
          <w:szCs w:val="16"/>
          <w:lang w:val="ru-RU"/>
        </w:rPr>
        <w:t xml:space="preserve"> </w:t>
      </w:r>
      <w:r w:rsidRPr="00D36966">
        <w:rPr>
          <w:i/>
          <w:iCs/>
          <w:color w:val="000000"/>
          <w:sz w:val="16"/>
          <w:szCs w:val="16"/>
          <w:lang w:val="ru-RU"/>
        </w:rPr>
        <w:t>шарттарын</w:t>
      </w:r>
      <w:r w:rsidRPr="007930A7">
        <w:rPr>
          <w:i/>
          <w:iCs/>
          <w:color w:val="000000"/>
          <w:sz w:val="16"/>
          <w:szCs w:val="16"/>
          <w:lang w:val="ru-RU"/>
        </w:rPr>
        <w:t xml:space="preserve"> </w:t>
      </w:r>
      <w:r w:rsidRPr="00D36966">
        <w:rPr>
          <w:i/>
          <w:iCs/>
          <w:color w:val="000000"/>
          <w:sz w:val="16"/>
          <w:szCs w:val="16"/>
          <w:lang w:val="ru-RU"/>
        </w:rPr>
        <w:t>макулдашуу</w:t>
      </w:r>
      <w:r w:rsidRPr="007930A7">
        <w:rPr>
          <w:i/>
          <w:iCs/>
          <w:color w:val="000000"/>
          <w:sz w:val="16"/>
          <w:szCs w:val="16"/>
          <w:lang w:val="ru-RU"/>
        </w:rPr>
        <w:t>»</w:t>
      </w:r>
    </w:p>
  </w:footnote>
  <w:footnote w:id="12">
    <w:p w14:paraId="30C2E31E" w14:textId="4DFE6D9A" w:rsidR="007930A7" w:rsidRPr="007930A7" w:rsidRDefault="007930A7">
      <w:pPr>
        <w:pStyle w:val="ab"/>
        <w:spacing w:after="60" w:line="200" w:lineRule="exact"/>
        <w:ind w:left="360" w:hanging="360"/>
        <w:rPr>
          <w:sz w:val="16"/>
          <w:szCs w:val="16"/>
          <w:u w:val="single"/>
          <w:lang w:val="ru-RU"/>
        </w:rPr>
      </w:pPr>
      <w:r w:rsidRPr="00D36966">
        <w:rPr>
          <w:rStyle w:val="a7"/>
          <w:sz w:val="16"/>
          <w:szCs w:val="16"/>
        </w:rPr>
        <w:footnoteRef/>
      </w:r>
      <w:r w:rsidRPr="007930A7">
        <w:rPr>
          <w:sz w:val="16"/>
          <w:szCs w:val="16"/>
          <w:lang w:val="ru-RU"/>
        </w:rPr>
        <w:t xml:space="preserve"> </w:t>
      </w:r>
      <w:r w:rsidRPr="007930A7">
        <w:rPr>
          <w:sz w:val="16"/>
          <w:szCs w:val="16"/>
          <w:lang w:val="ru-RU"/>
        </w:rPr>
        <w:tab/>
      </w:r>
      <w:r w:rsidRPr="00D36966">
        <w:rPr>
          <w:color w:val="000000"/>
          <w:sz w:val="16"/>
          <w:szCs w:val="16"/>
          <w:lang w:val="ru-RU"/>
        </w:rPr>
        <w:t>АЭС</w:t>
      </w:r>
      <w:r w:rsidRPr="007930A7">
        <w:rPr>
          <w:color w:val="000000"/>
          <w:sz w:val="16"/>
          <w:szCs w:val="16"/>
          <w:lang w:val="ru-RU"/>
        </w:rPr>
        <w:t xml:space="preserve"> 570 (</w:t>
      </w:r>
      <w:r w:rsidRPr="00D36966">
        <w:rPr>
          <w:color w:val="000000"/>
          <w:sz w:val="16"/>
          <w:szCs w:val="16"/>
          <w:lang w:val="ru-RU"/>
        </w:rPr>
        <w:t>кайра</w:t>
      </w:r>
      <w:r w:rsidRPr="007930A7">
        <w:rPr>
          <w:color w:val="000000"/>
          <w:sz w:val="16"/>
          <w:szCs w:val="16"/>
          <w:lang w:val="ru-RU"/>
        </w:rPr>
        <w:t xml:space="preserve"> </w:t>
      </w:r>
      <w:r w:rsidRPr="00D36966">
        <w:rPr>
          <w:color w:val="000000"/>
          <w:sz w:val="16"/>
          <w:szCs w:val="16"/>
          <w:lang w:val="ru-RU"/>
        </w:rPr>
        <w:t>каралган</w:t>
      </w:r>
      <w:r w:rsidRPr="007930A7">
        <w:rPr>
          <w:color w:val="000000"/>
          <w:sz w:val="16"/>
          <w:szCs w:val="16"/>
          <w:lang w:val="ru-RU"/>
        </w:rPr>
        <w:t xml:space="preserve">) </w:t>
      </w:r>
      <w:r w:rsidRPr="007930A7">
        <w:rPr>
          <w:i/>
          <w:iCs/>
          <w:color w:val="000000"/>
          <w:sz w:val="16"/>
          <w:szCs w:val="16"/>
          <w:lang w:val="ru-RU"/>
        </w:rPr>
        <w:t>«</w:t>
      </w:r>
      <w:r w:rsidRPr="00D36966">
        <w:rPr>
          <w:i/>
          <w:iCs/>
          <w:color w:val="000000"/>
          <w:sz w:val="16"/>
          <w:szCs w:val="16"/>
          <w:lang w:val="ru-RU"/>
        </w:rPr>
        <w:t>Ишмердүүлүктүн</w:t>
      </w:r>
      <w:r w:rsidRPr="007930A7">
        <w:rPr>
          <w:i/>
          <w:iCs/>
          <w:color w:val="000000"/>
          <w:sz w:val="16"/>
          <w:szCs w:val="16"/>
          <w:lang w:val="ru-RU"/>
        </w:rPr>
        <w:t xml:space="preserve"> </w:t>
      </w:r>
      <w:r w:rsidRPr="00D36966">
        <w:rPr>
          <w:i/>
          <w:iCs/>
          <w:color w:val="000000"/>
          <w:sz w:val="16"/>
          <w:szCs w:val="16"/>
          <w:lang w:val="ru-RU"/>
        </w:rPr>
        <w:t>үзгүлтүксүздүгү</w:t>
      </w:r>
      <w:r w:rsidRPr="007930A7">
        <w:rPr>
          <w:i/>
          <w:iCs/>
          <w:color w:val="000000"/>
          <w:sz w:val="16"/>
          <w:szCs w:val="16"/>
          <w:lang w:val="ru-RU"/>
        </w:rPr>
        <w:t>»</w:t>
      </w:r>
    </w:p>
  </w:footnote>
  <w:footnote w:id="13">
    <w:p w14:paraId="3F8FCCBE" w14:textId="0E0ACB8B" w:rsidR="007930A7" w:rsidRPr="007930A7" w:rsidRDefault="007930A7">
      <w:pPr>
        <w:pStyle w:val="ab"/>
        <w:spacing w:after="60" w:line="200" w:lineRule="exact"/>
        <w:ind w:left="360" w:hanging="360"/>
        <w:rPr>
          <w:sz w:val="16"/>
          <w:szCs w:val="16"/>
          <w:lang w:val="ru-RU"/>
        </w:rPr>
      </w:pPr>
      <w:r>
        <w:rPr>
          <w:rStyle w:val="a7"/>
          <w:sz w:val="16"/>
          <w:szCs w:val="16"/>
        </w:rPr>
        <w:footnoteRef/>
      </w:r>
      <w:r w:rsidRPr="007930A7">
        <w:rPr>
          <w:sz w:val="16"/>
          <w:szCs w:val="16"/>
          <w:lang w:val="ru-RU"/>
        </w:rPr>
        <w:tab/>
      </w:r>
      <w:r w:rsidRPr="00D36966">
        <w:rPr>
          <w:color w:val="000000"/>
          <w:sz w:val="16"/>
          <w:szCs w:val="16"/>
          <w:lang w:val="ru-RU"/>
        </w:rPr>
        <w:t>Эгерде</w:t>
      </w:r>
      <w:r w:rsidRPr="007930A7">
        <w:rPr>
          <w:color w:val="000000"/>
          <w:sz w:val="16"/>
          <w:szCs w:val="16"/>
          <w:lang w:val="ru-RU"/>
        </w:rPr>
        <w:t xml:space="preserve">    «</w:t>
      </w:r>
      <w:r w:rsidRPr="00D36966">
        <w:rPr>
          <w:color w:val="000000"/>
          <w:sz w:val="16"/>
          <w:szCs w:val="16"/>
          <w:lang w:val="ru-RU"/>
        </w:rPr>
        <w:t>Башка</w:t>
      </w:r>
      <w:r w:rsidRPr="007930A7">
        <w:rPr>
          <w:color w:val="000000"/>
          <w:sz w:val="16"/>
          <w:szCs w:val="16"/>
          <w:lang w:val="ru-RU"/>
        </w:rPr>
        <w:t xml:space="preserve"> </w:t>
      </w:r>
      <w:r w:rsidRPr="00D36966">
        <w:rPr>
          <w:color w:val="000000"/>
          <w:sz w:val="16"/>
          <w:szCs w:val="16"/>
          <w:lang w:val="ru-RU"/>
        </w:rPr>
        <w:t>мыйзамдык</w:t>
      </w:r>
      <w:r w:rsidRPr="007930A7">
        <w:rPr>
          <w:color w:val="000000"/>
          <w:sz w:val="16"/>
          <w:szCs w:val="16"/>
          <w:lang w:val="ru-RU"/>
        </w:rPr>
        <w:t xml:space="preserve"> </w:t>
      </w:r>
      <w:r w:rsidRPr="00D36966">
        <w:rPr>
          <w:color w:val="000000"/>
          <w:sz w:val="16"/>
          <w:szCs w:val="16"/>
          <w:lang w:val="ru-RU"/>
        </w:rPr>
        <w:t>жана</w:t>
      </w:r>
      <w:r w:rsidRPr="007930A7">
        <w:rPr>
          <w:color w:val="000000"/>
          <w:sz w:val="16"/>
          <w:szCs w:val="16"/>
          <w:lang w:val="ru-RU"/>
        </w:rPr>
        <w:t xml:space="preserve"> </w:t>
      </w:r>
      <w:r w:rsidRPr="00D36966">
        <w:rPr>
          <w:color w:val="000000"/>
          <w:sz w:val="16"/>
          <w:szCs w:val="16"/>
          <w:lang w:val="ru-RU"/>
        </w:rPr>
        <w:t>ченемдик</w:t>
      </w:r>
      <w:r w:rsidRPr="007930A7">
        <w:rPr>
          <w:color w:val="000000"/>
          <w:sz w:val="16"/>
          <w:szCs w:val="16"/>
          <w:lang w:val="ru-RU"/>
        </w:rPr>
        <w:t xml:space="preserve"> </w:t>
      </w:r>
      <w:r w:rsidRPr="00D36966">
        <w:rPr>
          <w:color w:val="000000"/>
          <w:sz w:val="16"/>
          <w:szCs w:val="16"/>
          <w:lang w:val="ru-RU"/>
        </w:rPr>
        <w:t>талаптарга</w:t>
      </w:r>
      <w:r w:rsidRPr="007930A7">
        <w:rPr>
          <w:color w:val="000000"/>
          <w:sz w:val="16"/>
          <w:szCs w:val="16"/>
          <w:lang w:val="ru-RU"/>
        </w:rPr>
        <w:t xml:space="preserve"> </w:t>
      </w:r>
      <w:r w:rsidRPr="00D36966">
        <w:rPr>
          <w:color w:val="000000"/>
          <w:sz w:val="16"/>
          <w:szCs w:val="16"/>
          <w:lang w:val="ru-RU"/>
        </w:rPr>
        <w:t>ылайык</w:t>
      </w:r>
      <w:r w:rsidRPr="007930A7">
        <w:rPr>
          <w:color w:val="000000"/>
          <w:sz w:val="16"/>
          <w:szCs w:val="16"/>
          <w:lang w:val="ru-RU"/>
        </w:rPr>
        <w:t xml:space="preserve"> </w:t>
      </w:r>
      <w:r w:rsidRPr="00D36966">
        <w:rPr>
          <w:color w:val="000000"/>
          <w:sz w:val="16"/>
          <w:szCs w:val="16"/>
          <w:lang w:val="ru-RU"/>
        </w:rPr>
        <w:t>отчет</w:t>
      </w:r>
      <w:r w:rsidRPr="007930A7">
        <w:rPr>
          <w:color w:val="000000"/>
          <w:sz w:val="16"/>
          <w:szCs w:val="16"/>
          <w:lang w:val="ru-RU"/>
        </w:rPr>
        <w:t xml:space="preserve">» </w:t>
      </w:r>
      <w:r w:rsidRPr="00D36966">
        <w:rPr>
          <w:color w:val="000000"/>
          <w:sz w:val="16"/>
          <w:szCs w:val="16"/>
          <w:lang w:val="ru-RU"/>
        </w:rPr>
        <w:t>экинчи</w:t>
      </w:r>
      <w:r w:rsidRPr="007930A7">
        <w:rPr>
          <w:color w:val="000000"/>
          <w:sz w:val="16"/>
          <w:szCs w:val="16"/>
          <w:lang w:val="ru-RU"/>
        </w:rPr>
        <w:t xml:space="preserve"> </w:t>
      </w:r>
      <w:r w:rsidRPr="00D36966">
        <w:rPr>
          <w:color w:val="000000"/>
          <w:sz w:val="16"/>
          <w:szCs w:val="16"/>
          <w:lang w:val="ru-RU"/>
        </w:rPr>
        <w:t>кошумча</w:t>
      </w:r>
      <w:r w:rsidRPr="007930A7">
        <w:rPr>
          <w:color w:val="000000"/>
          <w:sz w:val="16"/>
          <w:szCs w:val="16"/>
          <w:lang w:val="ru-RU"/>
        </w:rPr>
        <w:t xml:space="preserve"> </w:t>
      </w:r>
      <w:r w:rsidRPr="00D36966">
        <w:rPr>
          <w:color w:val="000000"/>
          <w:sz w:val="16"/>
          <w:szCs w:val="16"/>
          <w:lang w:val="kk-KZ"/>
        </w:rPr>
        <w:t xml:space="preserve">аталышы </w:t>
      </w:r>
      <w:r w:rsidRPr="00D36966">
        <w:rPr>
          <w:color w:val="000000"/>
          <w:sz w:val="16"/>
          <w:szCs w:val="16"/>
          <w:lang w:val="ru-RU"/>
        </w:rPr>
        <w:t>колдонулбаган</w:t>
      </w:r>
      <w:r w:rsidRPr="007930A7">
        <w:rPr>
          <w:color w:val="000000"/>
          <w:sz w:val="16"/>
          <w:szCs w:val="16"/>
          <w:lang w:val="ru-RU"/>
        </w:rPr>
        <w:t xml:space="preserve"> </w:t>
      </w:r>
      <w:r w:rsidRPr="00D36966">
        <w:rPr>
          <w:color w:val="000000"/>
          <w:sz w:val="16"/>
          <w:szCs w:val="16"/>
          <w:lang w:val="ru-RU"/>
        </w:rPr>
        <w:t>жагдайларда</w:t>
      </w:r>
      <w:r w:rsidRPr="007930A7">
        <w:rPr>
          <w:color w:val="000000"/>
          <w:sz w:val="16"/>
          <w:szCs w:val="16"/>
          <w:lang w:val="ru-RU"/>
        </w:rPr>
        <w:t xml:space="preserve">    «</w:t>
      </w:r>
      <w:r w:rsidRPr="00D36966">
        <w:rPr>
          <w:color w:val="000000"/>
          <w:sz w:val="16"/>
          <w:szCs w:val="16"/>
          <w:lang w:val="ru-RU"/>
        </w:rPr>
        <w:t>Финансылык</w:t>
      </w:r>
      <w:r w:rsidRPr="007930A7">
        <w:rPr>
          <w:color w:val="000000"/>
          <w:sz w:val="16"/>
          <w:szCs w:val="16"/>
          <w:lang w:val="ru-RU"/>
        </w:rPr>
        <w:t xml:space="preserve"> </w:t>
      </w:r>
      <w:r w:rsidRPr="00D36966">
        <w:rPr>
          <w:color w:val="000000"/>
          <w:sz w:val="16"/>
          <w:szCs w:val="16"/>
          <w:lang w:val="ru-RU"/>
        </w:rPr>
        <w:t>отчеттуулуктун</w:t>
      </w:r>
      <w:r w:rsidRPr="007930A7">
        <w:rPr>
          <w:color w:val="000000"/>
          <w:sz w:val="16"/>
          <w:szCs w:val="16"/>
          <w:lang w:val="ru-RU"/>
        </w:rPr>
        <w:t xml:space="preserve"> </w:t>
      </w:r>
      <w:r w:rsidRPr="00D36966">
        <w:rPr>
          <w:color w:val="000000"/>
          <w:sz w:val="16"/>
          <w:szCs w:val="16"/>
          <w:lang w:val="ru-RU"/>
        </w:rPr>
        <w:t>аудитинин</w:t>
      </w:r>
      <w:r w:rsidRPr="007930A7">
        <w:rPr>
          <w:color w:val="000000"/>
          <w:sz w:val="16"/>
          <w:szCs w:val="16"/>
          <w:lang w:val="ru-RU"/>
        </w:rPr>
        <w:t xml:space="preserve"> </w:t>
      </w:r>
      <w:r w:rsidRPr="00D36966">
        <w:rPr>
          <w:color w:val="000000"/>
          <w:sz w:val="16"/>
          <w:szCs w:val="16"/>
          <w:lang w:val="ru-RU"/>
        </w:rPr>
        <w:t>жыйынтыктары</w:t>
      </w:r>
      <w:r w:rsidRPr="007930A7">
        <w:rPr>
          <w:color w:val="000000"/>
          <w:sz w:val="16"/>
          <w:szCs w:val="16"/>
          <w:lang w:val="ru-RU"/>
        </w:rPr>
        <w:t xml:space="preserve"> </w:t>
      </w:r>
      <w:r w:rsidRPr="00D36966">
        <w:rPr>
          <w:color w:val="000000"/>
          <w:sz w:val="16"/>
          <w:szCs w:val="16"/>
          <w:lang w:val="ru-RU"/>
        </w:rPr>
        <w:t>боюнча</w:t>
      </w:r>
      <w:r w:rsidRPr="007930A7">
        <w:rPr>
          <w:color w:val="000000"/>
          <w:sz w:val="16"/>
          <w:szCs w:val="16"/>
          <w:lang w:val="ru-RU"/>
        </w:rPr>
        <w:t xml:space="preserve"> </w:t>
      </w:r>
      <w:r w:rsidRPr="00D36966">
        <w:rPr>
          <w:color w:val="000000"/>
          <w:sz w:val="16"/>
          <w:szCs w:val="16"/>
          <w:lang w:val="ru-RU"/>
        </w:rPr>
        <w:t>корутунду</w:t>
      </w:r>
      <w:r w:rsidRPr="007930A7">
        <w:rPr>
          <w:color w:val="000000"/>
          <w:sz w:val="16"/>
          <w:szCs w:val="16"/>
          <w:lang w:val="ru-RU"/>
        </w:rPr>
        <w:t>»</w:t>
      </w:r>
      <w:r w:rsidRPr="00D36966">
        <w:rPr>
          <w:color w:val="000000"/>
          <w:sz w:val="16"/>
          <w:szCs w:val="16"/>
          <w:lang w:val="kk-KZ"/>
        </w:rPr>
        <w:t xml:space="preserve"> </w:t>
      </w:r>
      <w:r w:rsidRPr="00D36966">
        <w:rPr>
          <w:color w:val="000000"/>
          <w:sz w:val="16"/>
          <w:szCs w:val="16"/>
          <w:lang w:val="ru-RU"/>
        </w:rPr>
        <w:t>кошумча</w:t>
      </w:r>
      <w:r w:rsidRPr="007930A7">
        <w:rPr>
          <w:color w:val="000000"/>
          <w:sz w:val="16"/>
          <w:szCs w:val="16"/>
          <w:lang w:val="ru-RU"/>
        </w:rPr>
        <w:t xml:space="preserve"> </w:t>
      </w:r>
      <w:r w:rsidRPr="00D36966">
        <w:rPr>
          <w:color w:val="000000"/>
          <w:sz w:val="16"/>
          <w:szCs w:val="16"/>
          <w:lang w:val="kk-KZ"/>
        </w:rPr>
        <w:t>аталышы</w:t>
      </w:r>
      <w:r w:rsidRPr="007930A7">
        <w:rPr>
          <w:color w:val="000000"/>
          <w:sz w:val="16"/>
          <w:szCs w:val="16"/>
          <w:lang w:val="ru-RU"/>
        </w:rPr>
        <w:t xml:space="preserve"> </w:t>
      </w:r>
      <w:r w:rsidRPr="00D36966">
        <w:rPr>
          <w:color w:val="000000"/>
          <w:sz w:val="16"/>
          <w:szCs w:val="16"/>
          <w:lang w:val="ru-RU"/>
        </w:rPr>
        <w:t>талап</w:t>
      </w:r>
      <w:r w:rsidRPr="007930A7">
        <w:rPr>
          <w:color w:val="000000"/>
          <w:sz w:val="16"/>
          <w:szCs w:val="16"/>
          <w:lang w:val="ru-RU"/>
        </w:rPr>
        <w:t xml:space="preserve"> </w:t>
      </w:r>
      <w:r w:rsidRPr="00D36966">
        <w:rPr>
          <w:color w:val="000000"/>
          <w:sz w:val="16"/>
          <w:szCs w:val="16"/>
          <w:lang w:val="ru-RU"/>
        </w:rPr>
        <w:t>кылынбайт</w:t>
      </w:r>
      <w:r w:rsidRPr="007930A7">
        <w:rPr>
          <w:sz w:val="16"/>
          <w:szCs w:val="16"/>
          <w:lang w:val="ru-RU"/>
        </w:rPr>
        <w:t>.</w:t>
      </w:r>
    </w:p>
  </w:footnote>
  <w:footnote w:id="14">
    <w:p w14:paraId="0AAE5C82" w14:textId="59A8EE62" w:rsidR="007930A7" w:rsidRPr="007930A7" w:rsidRDefault="007930A7">
      <w:pPr>
        <w:pStyle w:val="ab"/>
        <w:spacing w:after="60" w:line="200" w:lineRule="exact"/>
        <w:ind w:left="360" w:hanging="360"/>
        <w:rPr>
          <w:sz w:val="12"/>
          <w:szCs w:val="12"/>
          <w:lang w:val="ru-RU"/>
        </w:rPr>
      </w:pPr>
      <w:r>
        <w:rPr>
          <w:rStyle w:val="a7"/>
          <w:sz w:val="16"/>
          <w:szCs w:val="16"/>
        </w:rPr>
        <w:footnoteRef/>
      </w:r>
      <w:r w:rsidRPr="007930A7">
        <w:rPr>
          <w:sz w:val="16"/>
          <w:szCs w:val="16"/>
          <w:lang w:val="ru-RU"/>
        </w:rPr>
        <w:tab/>
      </w:r>
      <w:r w:rsidRPr="00D36966">
        <w:rPr>
          <w:color w:val="000000"/>
          <w:sz w:val="16"/>
          <w:szCs w:val="16"/>
          <w:lang w:val="ru-RU"/>
        </w:rPr>
        <w:t>Аудитордук</w:t>
      </w:r>
      <w:r w:rsidRPr="007930A7">
        <w:rPr>
          <w:color w:val="000000"/>
          <w:sz w:val="16"/>
          <w:szCs w:val="16"/>
          <w:lang w:val="ru-RU"/>
        </w:rPr>
        <w:t xml:space="preserve"> </w:t>
      </w:r>
      <w:r w:rsidRPr="00D36966">
        <w:rPr>
          <w:color w:val="000000"/>
          <w:sz w:val="16"/>
          <w:szCs w:val="16"/>
          <w:lang w:val="ru-RU"/>
        </w:rPr>
        <w:t>корутундудагы</w:t>
      </w:r>
      <w:r w:rsidRPr="007930A7">
        <w:rPr>
          <w:color w:val="000000"/>
          <w:sz w:val="16"/>
          <w:szCs w:val="16"/>
          <w:lang w:val="ru-RU"/>
        </w:rPr>
        <w:t xml:space="preserve">    </w:t>
      </w:r>
      <w:r w:rsidRPr="00D36966">
        <w:rPr>
          <w:color w:val="000000"/>
          <w:sz w:val="16"/>
          <w:szCs w:val="16"/>
          <w:lang w:val="ru-RU"/>
        </w:rPr>
        <w:t>мисалдардын</w:t>
      </w:r>
      <w:r w:rsidRPr="007930A7">
        <w:rPr>
          <w:color w:val="000000"/>
          <w:sz w:val="16"/>
          <w:szCs w:val="16"/>
          <w:lang w:val="ru-RU"/>
        </w:rPr>
        <w:t xml:space="preserve"> </w:t>
      </w:r>
      <w:r w:rsidRPr="00D36966">
        <w:rPr>
          <w:color w:val="000000"/>
          <w:sz w:val="16"/>
          <w:szCs w:val="16"/>
          <w:lang w:val="ru-RU"/>
        </w:rPr>
        <w:t>текстиндеги</w:t>
      </w:r>
      <w:r w:rsidRPr="007930A7">
        <w:rPr>
          <w:color w:val="000000"/>
          <w:sz w:val="16"/>
          <w:szCs w:val="16"/>
          <w:lang w:val="ru-RU"/>
        </w:rPr>
        <w:t xml:space="preserve"> «</w:t>
      </w:r>
      <w:r w:rsidRPr="00D36966">
        <w:rPr>
          <w:color w:val="000000"/>
          <w:sz w:val="16"/>
          <w:szCs w:val="16"/>
          <w:lang w:val="ru-RU"/>
        </w:rPr>
        <w:t>жетекчилик</w:t>
      </w:r>
      <w:r w:rsidRPr="007930A7">
        <w:rPr>
          <w:color w:val="000000"/>
          <w:sz w:val="16"/>
          <w:szCs w:val="16"/>
          <w:lang w:val="ru-RU"/>
        </w:rPr>
        <w:t xml:space="preserve">» </w:t>
      </w:r>
      <w:r w:rsidRPr="00D36966">
        <w:rPr>
          <w:color w:val="000000"/>
          <w:sz w:val="16"/>
          <w:szCs w:val="16"/>
          <w:lang w:val="ru-RU"/>
        </w:rPr>
        <w:t>жана</w:t>
      </w:r>
      <w:r w:rsidRPr="007930A7">
        <w:rPr>
          <w:color w:val="000000"/>
          <w:sz w:val="16"/>
          <w:szCs w:val="16"/>
          <w:lang w:val="ru-RU"/>
        </w:rPr>
        <w:t xml:space="preserve"> «</w:t>
      </w:r>
      <w:r w:rsidRPr="00D36966">
        <w:rPr>
          <w:color w:val="000000"/>
          <w:sz w:val="16"/>
          <w:szCs w:val="16"/>
          <w:lang w:val="ru-RU"/>
        </w:rPr>
        <w:t>корпоративдик</w:t>
      </w:r>
      <w:r w:rsidRPr="007930A7">
        <w:rPr>
          <w:color w:val="000000"/>
          <w:sz w:val="16"/>
          <w:szCs w:val="16"/>
          <w:lang w:val="ru-RU"/>
        </w:rPr>
        <w:t xml:space="preserve"> </w:t>
      </w:r>
      <w:r w:rsidRPr="00D36966">
        <w:rPr>
          <w:color w:val="000000"/>
          <w:sz w:val="16"/>
          <w:szCs w:val="16"/>
          <w:lang w:val="ru-RU"/>
        </w:rPr>
        <w:t>башкаруу</w:t>
      </w:r>
      <w:r w:rsidRPr="007930A7">
        <w:rPr>
          <w:color w:val="000000"/>
          <w:sz w:val="16"/>
          <w:szCs w:val="16"/>
          <w:lang w:val="ru-RU"/>
        </w:rPr>
        <w:t xml:space="preserve"> </w:t>
      </w:r>
      <w:r w:rsidRPr="00D36966">
        <w:rPr>
          <w:color w:val="000000"/>
          <w:sz w:val="16"/>
          <w:szCs w:val="16"/>
          <w:lang w:val="ru-RU"/>
        </w:rPr>
        <w:t>үчүн</w:t>
      </w:r>
      <w:r w:rsidRPr="007930A7">
        <w:rPr>
          <w:color w:val="000000"/>
          <w:sz w:val="16"/>
          <w:szCs w:val="16"/>
          <w:lang w:val="ru-RU"/>
        </w:rPr>
        <w:t xml:space="preserve"> </w:t>
      </w:r>
      <w:r w:rsidRPr="00D36966">
        <w:rPr>
          <w:color w:val="000000"/>
          <w:sz w:val="16"/>
          <w:szCs w:val="16"/>
          <w:lang w:val="ru-RU"/>
        </w:rPr>
        <w:t>жооп</w:t>
      </w:r>
      <w:r w:rsidRPr="007930A7">
        <w:rPr>
          <w:color w:val="000000"/>
          <w:sz w:val="16"/>
          <w:szCs w:val="16"/>
          <w:lang w:val="ru-RU"/>
        </w:rPr>
        <w:t xml:space="preserve"> </w:t>
      </w:r>
      <w:r w:rsidRPr="00D36966">
        <w:rPr>
          <w:color w:val="000000"/>
          <w:sz w:val="16"/>
          <w:szCs w:val="16"/>
          <w:lang w:val="ru-RU"/>
        </w:rPr>
        <w:t>берүүчү</w:t>
      </w:r>
      <w:r w:rsidRPr="007930A7">
        <w:rPr>
          <w:color w:val="000000"/>
          <w:sz w:val="16"/>
          <w:szCs w:val="16"/>
          <w:lang w:val="ru-RU"/>
        </w:rPr>
        <w:t xml:space="preserve"> </w:t>
      </w:r>
      <w:r w:rsidRPr="00D36966">
        <w:rPr>
          <w:color w:val="000000"/>
          <w:sz w:val="16"/>
          <w:szCs w:val="16"/>
          <w:lang w:val="ru-RU"/>
        </w:rPr>
        <w:t>жактар</w:t>
      </w:r>
      <w:r w:rsidRPr="007930A7">
        <w:rPr>
          <w:color w:val="000000"/>
          <w:sz w:val="16"/>
          <w:szCs w:val="16"/>
          <w:lang w:val="ru-RU"/>
        </w:rPr>
        <w:t xml:space="preserve">» </w:t>
      </w:r>
      <w:r w:rsidRPr="00D36966">
        <w:rPr>
          <w:color w:val="000000"/>
          <w:sz w:val="16"/>
          <w:szCs w:val="16"/>
          <w:lang w:val="ru-RU"/>
        </w:rPr>
        <w:t>терминдерин</w:t>
      </w:r>
      <w:r w:rsidRPr="007930A7">
        <w:rPr>
          <w:color w:val="000000"/>
          <w:sz w:val="16"/>
          <w:szCs w:val="16"/>
          <w:lang w:val="ru-RU"/>
        </w:rPr>
        <w:t xml:space="preserve"> </w:t>
      </w:r>
      <w:r w:rsidRPr="00D36966">
        <w:rPr>
          <w:color w:val="000000"/>
          <w:sz w:val="16"/>
          <w:szCs w:val="16"/>
          <w:lang w:val="ru-RU"/>
        </w:rPr>
        <w:t>конкреттүү</w:t>
      </w:r>
      <w:r w:rsidRPr="007930A7">
        <w:rPr>
          <w:color w:val="000000"/>
          <w:sz w:val="16"/>
          <w:szCs w:val="16"/>
          <w:lang w:val="ru-RU"/>
        </w:rPr>
        <w:t xml:space="preserve"> </w:t>
      </w:r>
      <w:r w:rsidRPr="00D36966">
        <w:rPr>
          <w:color w:val="000000"/>
          <w:sz w:val="16"/>
          <w:szCs w:val="16"/>
          <w:lang w:val="ru-RU"/>
        </w:rPr>
        <w:t>юрисдикциянын</w:t>
      </w:r>
      <w:r w:rsidRPr="007930A7">
        <w:rPr>
          <w:color w:val="000000"/>
          <w:sz w:val="16"/>
          <w:szCs w:val="16"/>
          <w:lang w:val="ru-RU"/>
        </w:rPr>
        <w:t xml:space="preserve">    </w:t>
      </w:r>
      <w:r w:rsidRPr="00D36966">
        <w:rPr>
          <w:color w:val="000000"/>
          <w:sz w:val="16"/>
          <w:szCs w:val="16"/>
          <w:lang w:val="ru-RU"/>
        </w:rPr>
        <w:t>укуктук</w:t>
      </w:r>
      <w:r w:rsidRPr="007930A7">
        <w:rPr>
          <w:color w:val="000000"/>
          <w:sz w:val="16"/>
          <w:szCs w:val="16"/>
          <w:lang w:val="ru-RU"/>
        </w:rPr>
        <w:t xml:space="preserve"> </w:t>
      </w:r>
      <w:r w:rsidRPr="00D36966">
        <w:rPr>
          <w:color w:val="000000"/>
          <w:sz w:val="16"/>
          <w:szCs w:val="16"/>
          <w:lang w:val="ru-RU"/>
        </w:rPr>
        <w:t>жөнгө</w:t>
      </w:r>
      <w:r w:rsidRPr="007930A7">
        <w:rPr>
          <w:color w:val="000000"/>
          <w:sz w:val="16"/>
          <w:szCs w:val="16"/>
          <w:lang w:val="ru-RU"/>
        </w:rPr>
        <w:t xml:space="preserve"> </w:t>
      </w:r>
      <w:r w:rsidRPr="00D36966">
        <w:rPr>
          <w:color w:val="000000"/>
          <w:sz w:val="16"/>
          <w:szCs w:val="16"/>
          <w:lang w:val="ru-RU"/>
        </w:rPr>
        <w:t>салууларына</w:t>
      </w:r>
      <w:r w:rsidRPr="007930A7">
        <w:rPr>
          <w:color w:val="000000"/>
          <w:sz w:val="16"/>
          <w:szCs w:val="16"/>
          <w:lang w:val="ru-RU"/>
        </w:rPr>
        <w:t xml:space="preserve"> </w:t>
      </w:r>
      <w:r w:rsidRPr="00D36966">
        <w:rPr>
          <w:color w:val="000000"/>
          <w:sz w:val="16"/>
          <w:szCs w:val="16"/>
          <w:lang w:val="ru-RU"/>
        </w:rPr>
        <w:t>ылайык</w:t>
      </w:r>
      <w:r w:rsidRPr="007930A7">
        <w:rPr>
          <w:color w:val="000000"/>
          <w:sz w:val="16"/>
          <w:szCs w:val="16"/>
          <w:lang w:val="ru-RU"/>
        </w:rPr>
        <w:t xml:space="preserve"> </w:t>
      </w:r>
      <w:r w:rsidRPr="00D36966">
        <w:rPr>
          <w:color w:val="000000"/>
          <w:sz w:val="16"/>
          <w:szCs w:val="16"/>
          <w:lang w:val="ru-RU"/>
        </w:rPr>
        <w:t>башка</w:t>
      </w:r>
      <w:r w:rsidRPr="007930A7">
        <w:rPr>
          <w:color w:val="000000"/>
          <w:sz w:val="16"/>
          <w:szCs w:val="16"/>
          <w:lang w:val="ru-RU"/>
        </w:rPr>
        <w:t xml:space="preserve"> </w:t>
      </w:r>
      <w:r w:rsidRPr="00D36966">
        <w:rPr>
          <w:color w:val="000000"/>
          <w:sz w:val="16"/>
          <w:szCs w:val="16"/>
          <w:lang w:val="ru-RU"/>
        </w:rPr>
        <w:t>терминдер</w:t>
      </w:r>
      <w:r w:rsidRPr="007930A7">
        <w:rPr>
          <w:color w:val="000000"/>
          <w:sz w:val="16"/>
          <w:szCs w:val="16"/>
          <w:lang w:val="ru-RU"/>
        </w:rPr>
        <w:t xml:space="preserve"> </w:t>
      </w:r>
      <w:r w:rsidRPr="00D36966">
        <w:rPr>
          <w:color w:val="000000"/>
          <w:sz w:val="16"/>
          <w:szCs w:val="16"/>
          <w:lang w:val="ru-RU"/>
        </w:rPr>
        <w:t>менен</w:t>
      </w:r>
      <w:r w:rsidRPr="007930A7">
        <w:rPr>
          <w:color w:val="000000"/>
          <w:sz w:val="16"/>
          <w:szCs w:val="16"/>
          <w:lang w:val="ru-RU"/>
        </w:rPr>
        <w:t xml:space="preserve">    </w:t>
      </w:r>
      <w:r w:rsidRPr="00D36966">
        <w:rPr>
          <w:color w:val="000000"/>
          <w:sz w:val="16"/>
          <w:szCs w:val="16"/>
          <w:lang w:val="ru-RU"/>
        </w:rPr>
        <w:t>алмаштыруу</w:t>
      </w:r>
      <w:r w:rsidRPr="007930A7">
        <w:rPr>
          <w:color w:val="000000"/>
          <w:sz w:val="16"/>
          <w:szCs w:val="16"/>
          <w:lang w:val="ru-RU"/>
        </w:rPr>
        <w:t xml:space="preserve"> </w:t>
      </w:r>
      <w:r w:rsidRPr="00D36966">
        <w:rPr>
          <w:color w:val="000000"/>
          <w:sz w:val="16"/>
          <w:szCs w:val="16"/>
          <w:lang w:val="ru-RU"/>
        </w:rPr>
        <w:t>керек</w:t>
      </w:r>
      <w:r w:rsidRPr="007930A7">
        <w:rPr>
          <w:color w:val="000000"/>
          <w:sz w:val="16"/>
          <w:szCs w:val="16"/>
          <w:lang w:val="ru-RU"/>
        </w:rPr>
        <w:t xml:space="preserve"> </w:t>
      </w:r>
      <w:r w:rsidRPr="00D36966">
        <w:rPr>
          <w:color w:val="000000"/>
          <w:sz w:val="16"/>
          <w:szCs w:val="16"/>
          <w:lang w:val="ru-RU"/>
        </w:rPr>
        <w:t>болушу</w:t>
      </w:r>
      <w:r w:rsidRPr="007930A7">
        <w:rPr>
          <w:color w:val="000000"/>
          <w:sz w:val="16"/>
          <w:szCs w:val="16"/>
          <w:lang w:val="ru-RU"/>
        </w:rPr>
        <w:t xml:space="preserve"> </w:t>
      </w:r>
      <w:r w:rsidRPr="00D36966">
        <w:rPr>
          <w:color w:val="000000"/>
          <w:sz w:val="16"/>
          <w:szCs w:val="16"/>
          <w:lang w:val="ru-RU"/>
        </w:rPr>
        <w:t>мүмкүн</w:t>
      </w:r>
      <w:r w:rsidRPr="007930A7">
        <w:rPr>
          <w:sz w:val="12"/>
          <w:szCs w:val="12"/>
          <w:lang w:val="ru-RU"/>
        </w:rPr>
        <w:t>.</w:t>
      </w:r>
    </w:p>
  </w:footnote>
  <w:footnote w:id="15">
    <w:p w14:paraId="5E1FA5A4" w14:textId="18CDB3F5" w:rsidR="007930A7" w:rsidRPr="007930A7" w:rsidRDefault="007930A7">
      <w:pPr>
        <w:pStyle w:val="ab"/>
        <w:spacing w:after="60" w:line="200" w:lineRule="exact"/>
        <w:ind w:left="360" w:hanging="360"/>
        <w:rPr>
          <w:i/>
          <w:sz w:val="12"/>
          <w:szCs w:val="12"/>
          <w:lang w:val="ru-RU"/>
        </w:rPr>
      </w:pPr>
      <w:r w:rsidRPr="00D36966">
        <w:rPr>
          <w:rStyle w:val="a7"/>
          <w:sz w:val="12"/>
          <w:szCs w:val="12"/>
        </w:rPr>
        <w:footnoteRef/>
      </w:r>
      <w:r w:rsidRPr="007930A7">
        <w:rPr>
          <w:sz w:val="12"/>
          <w:szCs w:val="12"/>
          <w:lang w:val="ru-RU"/>
        </w:rPr>
        <w:t xml:space="preserve"> </w:t>
      </w:r>
      <w:r w:rsidRPr="007930A7">
        <w:rPr>
          <w:sz w:val="12"/>
          <w:szCs w:val="12"/>
          <w:lang w:val="ru-RU"/>
        </w:rPr>
        <w:tab/>
      </w:r>
      <w:r w:rsidRPr="00D36966">
        <w:rPr>
          <w:color w:val="000000"/>
          <w:sz w:val="16"/>
          <w:szCs w:val="16"/>
          <w:lang w:val="ru-RU"/>
        </w:rPr>
        <w:t>АЭС</w:t>
      </w:r>
      <w:r w:rsidRPr="007930A7">
        <w:rPr>
          <w:color w:val="000000"/>
          <w:sz w:val="16"/>
          <w:szCs w:val="16"/>
          <w:lang w:val="ru-RU"/>
        </w:rPr>
        <w:t xml:space="preserve"> 700 (</w:t>
      </w:r>
      <w:r w:rsidRPr="00D36966">
        <w:rPr>
          <w:color w:val="000000"/>
          <w:sz w:val="16"/>
          <w:szCs w:val="16"/>
          <w:lang w:val="ru-RU"/>
        </w:rPr>
        <w:t>кайра</w:t>
      </w:r>
      <w:r w:rsidRPr="007930A7">
        <w:rPr>
          <w:color w:val="000000"/>
          <w:sz w:val="16"/>
          <w:szCs w:val="16"/>
          <w:lang w:val="ru-RU"/>
        </w:rPr>
        <w:t xml:space="preserve"> </w:t>
      </w:r>
      <w:r w:rsidRPr="00D36966">
        <w:rPr>
          <w:color w:val="000000"/>
          <w:sz w:val="16"/>
          <w:szCs w:val="16"/>
          <w:lang w:val="ru-RU"/>
        </w:rPr>
        <w:t>каралган</w:t>
      </w:r>
      <w:r w:rsidRPr="007930A7">
        <w:rPr>
          <w:color w:val="000000"/>
          <w:sz w:val="16"/>
          <w:szCs w:val="16"/>
          <w:lang w:val="ru-RU"/>
        </w:rPr>
        <w:t xml:space="preserve">) </w:t>
      </w:r>
      <w:r w:rsidRPr="007930A7">
        <w:rPr>
          <w:i/>
          <w:iCs/>
          <w:color w:val="000000"/>
          <w:sz w:val="16"/>
          <w:szCs w:val="16"/>
          <w:lang w:val="ru-RU"/>
        </w:rPr>
        <w:t>«</w:t>
      </w:r>
      <w:r w:rsidRPr="00D36966">
        <w:rPr>
          <w:i/>
          <w:iCs/>
          <w:color w:val="000000"/>
          <w:sz w:val="16"/>
          <w:szCs w:val="16"/>
          <w:lang w:val="ru-RU"/>
        </w:rPr>
        <w:t>Финансылык</w:t>
      </w:r>
      <w:r w:rsidRPr="007930A7">
        <w:rPr>
          <w:i/>
          <w:iCs/>
          <w:color w:val="000000"/>
          <w:sz w:val="16"/>
          <w:szCs w:val="16"/>
          <w:lang w:val="ru-RU"/>
        </w:rPr>
        <w:t xml:space="preserve"> </w:t>
      </w:r>
      <w:r w:rsidRPr="00D36966">
        <w:rPr>
          <w:i/>
          <w:iCs/>
          <w:color w:val="000000"/>
          <w:sz w:val="16"/>
          <w:szCs w:val="16"/>
          <w:lang w:val="ru-RU"/>
        </w:rPr>
        <w:t>отчеттуулук</w:t>
      </w:r>
      <w:r w:rsidRPr="007930A7">
        <w:rPr>
          <w:i/>
          <w:iCs/>
          <w:color w:val="000000"/>
          <w:sz w:val="16"/>
          <w:szCs w:val="16"/>
          <w:lang w:val="ru-RU"/>
        </w:rPr>
        <w:t xml:space="preserve"> </w:t>
      </w:r>
      <w:r w:rsidRPr="00D36966">
        <w:rPr>
          <w:i/>
          <w:iCs/>
          <w:color w:val="000000"/>
          <w:sz w:val="16"/>
          <w:szCs w:val="16"/>
          <w:lang w:val="ru-RU"/>
        </w:rPr>
        <w:t>жөнүндө</w:t>
      </w:r>
      <w:r w:rsidRPr="007930A7">
        <w:rPr>
          <w:i/>
          <w:iCs/>
          <w:color w:val="000000"/>
          <w:sz w:val="16"/>
          <w:szCs w:val="16"/>
          <w:lang w:val="ru-RU"/>
        </w:rPr>
        <w:t xml:space="preserve"> </w:t>
      </w:r>
      <w:r w:rsidRPr="00D36966">
        <w:rPr>
          <w:i/>
          <w:iCs/>
          <w:color w:val="000000"/>
          <w:sz w:val="16"/>
          <w:szCs w:val="16"/>
          <w:lang w:val="ru-RU"/>
        </w:rPr>
        <w:t>пикирди</w:t>
      </w:r>
      <w:r w:rsidRPr="007930A7">
        <w:rPr>
          <w:i/>
          <w:iCs/>
          <w:color w:val="000000"/>
          <w:sz w:val="16"/>
          <w:szCs w:val="16"/>
          <w:lang w:val="ru-RU"/>
        </w:rPr>
        <w:t xml:space="preserve"> </w:t>
      </w:r>
      <w:r w:rsidRPr="00D36966">
        <w:rPr>
          <w:i/>
          <w:iCs/>
          <w:color w:val="000000"/>
          <w:sz w:val="16"/>
          <w:szCs w:val="16"/>
          <w:lang w:val="ru-RU"/>
        </w:rPr>
        <w:t>калыптандыруу</w:t>
      </w:r>
      <w:r w:rsidRPr="007930A7">
        <w:rPr>
          <w:i/>
          <w:iCs/>
          <w:color w:val="000000"/>
          <w:sz w:val="16"/>
          <w:szCs w:val="16"/>
          <w:lang w:val="ru-RU"/>
        </w:rPr>
        <w:t xml:space="preserve"> </w:t>
      </w:r>
      <w:r w:rsidRPr="00D36966">
        <w:rPr>
          <w:i/>
          <w:iCs/>
          <w:color w:val="000000"/>
          <w:sz w:val="16"/>
          <w:szCs w:val="16"/>
          <w:lang w:val="ru-RU"/>
        </w:rPr>
        <w:t>жана</w:t>
      </w:r>
      <w:r w:rsidRPr="007930A7">
        <w:rPr>
          <w:i/>
          <w:iCs/>
          <w:color w:val="000000"/>
          <w:sz w:val="16"/>
          <w:szCs w:val="16"/>
          <w:lang w:val="ru-RU"/>
        </w:rPr>
        <w:t xml:space="preserve"> </w:t>
      </w:r>
      <w:r w:rsidRPr="00D36966">
        <w:rPr>
          <w:i/>
          <w:iCs/>
          <w:color w:val="000000"/>
          <w:sz w:val="16"/>
          <w:szCs w:val="16"/>
          <w:lang w:val="ru-RU"/>
        </w:rPr>
        <w:t>корутундуну</w:t>
      </w:r>
      <w:r w:rsidRPr="007930A7">
        <w:rPr>
          <w:i/>
          <w:iCs/>
          <w:color w:val="000000"/>
          <w:sz w:val="16"/>
          <w:szCs w:val="16"/>
          <w:lang w:val="ru-RU"/>
        </w:rPr>
        <w:t xml:space="preserve"> </w:t>
      </w:r>
      <w:r w:rsidRPr="00D36966">
        <w:rPr>
          <w:i/>
          <w:iCs/>
          <w:color w:val="000000"/>
          <w:sz w:val="16"/>
          <w:szCs w:val="16"/>
          <w:lang w:val="ru-RU"/>
        </w:rPr>
        <w:t>түзүү</w:t>
      </w:r>
      <w:r w:rsidRPr="007930A7">
        <w:rPr>
          <w:i/>
          <w:iCs/>
          <w:color w:val="000000"/>
          <w:sz w:val="16"/>
          <w:szCs w:val="16"/>
          <w:lang w:val="ru-RU"/>
        </w:rPr>
        <w:t>»</w:t>
      </w:r>
    </w:p>
  </w:footnote>
  <w:footnote w:id="16">
    <w:p w14:paraId="7F226A2D" w14:textId="7BECBE11" w:rsidR="007930A7" w:rsidRPr="007930A7" w:rsidRDefault="007930A7">
      <w:pPr>
        <w:pStyle w:val="ab"/>
        <w:spacing w:after="60" w:line="200" w:lineRule="exact"/>
        <w:ind w:left="360" w:hanging="360"/>
        <w:rPr>
          <w:sz w:val="12"/>
          <w:szCs w:val="12"/>
          <w:lang w:val="ru-RU"/>
        </w:rPr>
      </w:pPr>
      <w:r>
        <w:rPr>
          <w:rStyle w:val="a7"/>
          <w:sz w:val="16"/>
          <w:szCs w:val="16"/>
        </w:rPr>
        <w:footnoteRef/>
      </w:r>
      <w:r w:rsidRPr="007930A7">
        <w:rPr>
          <w:sz w:val="16"/>
          <w:szCs w:val="16"/>
          <w:lang w:val="ru-RU"/>
        </w:rPr>
        <w:tab/>
      </w:r>
      <w:r w:rsidRPr="00D36966">
        <w:rPr>
          <w:iCs/>
          <w:color w:val="000000"/>
          <w:sz w:val="16"/>
          <w:szCs w:val="16"/>
          <w:lang w:val="ru-RU"/>
        </w:rPr>
        <w:t>Эгерде</w:t>
      </w:r>
      <w:r w:rsidRPr="007930A7">
        <w:rPr>
          <w:iCs/>
          <w:color w:val="000000"/>
          <w:sz w:val="16"/>
          <w:szCs w:val="16"/>
          <w:lang w:val="ru-RU"/>
        </w:rPr>
        <w:t xml:space="preserve">    «</w:t>
      </w:r>
      <w:r w:rsidRPr="00D36966">
        <w:rPr>
          <w:iCs/>
          <w:color w:val="000000"/>
          <w:sz w:val="16"/>
          <w:szCs w:val="16"/>
          <w:lang w:val="ru-RU"/>
        </w:rPr>
        <w:t>Башка</w:t>
      </w:r>
      <w:r w:rsidRPr="007930A7">
        <w:rPr>
          <w:iCs/>
          <w:color w:val="000000"/>
          <w:sz w:val="16"/>
          <w:szCs w:val="16"/>
          <w:lang w:val="ru-RU"/>
        </w:rPr>
        <w:t xml:space="preserve"> </w:t>
      </w:r>
      <w:r w:rsidRPr="00D36966">
        <w:rPr>
          <w:iCs/>
          <w:color w:val="000000"/>
          <w:sz w:val="16"/>
          <w:szCs w:val="16"/>
          <w:lang w:val="ru-RU"/>
        </w:rPr>
        <w:t>мыйзамдык</w:t>
      </w:r>
      <w:r w:rsidRPr="007930A7">
        <w:rPr>
          <w:iCs/>
          <w:color w:val="000000"/>
          <w:sz w:val="16"/>
          <w:szCs w:val="16"/>
          <w:lang w:val="ru-RU"/>
        </w:rPr>
        <w:t xml:space="preserve"> </w:t>
      </w:r>
      <w:r w:rsidRPr="00D36966">
        <w:rPr>
          <w:iCs/>
          <w:color w:val="000000"/>
          <w:sz w:val="16"/>
          <w:szCs w:val="16"/>
          <w:lang w:val="ru-RU"/>
        </w:rPr>
        <w:t>жана</w:t>
      </w:r>
      <w:r w:rsidRPr="007930A7">
        <w:rPr>
          <w:iCs/>
          <w:color w:val="000000"/>
          <w:sz w:val="16"/>
          <w:szCs w:val="16"/>
          <w:lang w:val="ru-RU"/>
        </w:rPr>
        <w:t xml:space="preserve"> </w:t>
      </w:r>
      <w:r w:rsidRPr="00D36966">
        <w:rPr>
          <w:iCs/>
          <w:color w:val="000000"/>
          <w:sz w:val="16"/>
          <w:szCs w:val="16"/>
          <w:lang w:val="ru-RU"/>
        </w:rPr>
        <w:t>ченемдик</w:t>
      </w:r>
      <w:r w:rsidRPr="007930A7">
        <w:rPr>
          <w:iCs/>
          <w:color w:val="000000"/>
          <w:sz w:val="16"/>
          <w:szCs w:val="16"/>
          <w:lang w:val="ru-RU"/>
        </w:rPr>
        <w:t xml:space="preserve"> </w:t>
      </w:r>
      <w:r w:rsidRPr="00D36966">
        <w:rPr>
          <w:iCs/>
          <w:color w:val="000000"/>
          <w:sz w:val="16"/>
          <w:szCs w:val="16"/>
          <w:lang w:val="ru-RU"/>
        </w:rPr>
        <w:t>талаптарга</w:t>
      </w:r>
      <w:r w:rsidRPr="007930A7">
        <w:rPr>
          <w:iCs/>
          <w:color w:val="000000"/>
          <w:sz w:val="16"/>
          <w:szCs w:val="16"/>
          <w:lang w:val="ru-RU"/>
        </w:rPr>
        <w:t xml:space="preserve"> </w:t>
      </w:r>
      <w:r w:rsidRPr="00D36966">
        <w:rPr>
          <w:iCs/>
          <w:color w:val="000000"/>
          <w:sz w:val="16"/>
          <w:szCs w:val="16"/>
          <w:lang w:val="ru-RU"/>
        </w:rPr>
        <w:t>ылайык</w:t>
      </w:r>
      <w:r w:rsidRPr="007930A7">
        <w:rPr>
          <w:iCs/>
          <w:color w:val="000000"/>
          <w:sz w:val="16"/>
          <w:szCs w:val="16"/>
          <w:lang w:val="ru-RU"/>
        </w:rPr>
        <w:t xml:space="preserve"> </w:t>
      </w:r>
      <w:r w:rsidRPr="00D36966">
        <w:rPr>
          <w:iCs/>
          <w:color w:val="000000"/>
          <w:sz w:val="16"/>
          <w:szCs w:val="16"/>
          <w:lang w:val="ru-RU"/>
        </w:rPr>
        <w:t>отчет</w:t>
      </w:r>
      <w:r w:rsidRPr="007930A7">
        <w:rPr>
          <w:iCs/>
          <w:color w:val="000000"/>
          <w:sz w:val="16"/>
          <w:szCs w:val="16"/>
          <w:lang w:val="ru-RU"/>
        </w:rPr>
        <w:t xml:space="preserve">» </w:t>
      </w:r>
      <w:r w:rsidRPr="00D36966">
        <w:rPr>
          <w:iCs/>
          <w:color w:val="000000"/>
          <w:sz w:val="16"/>
          <w:szCs w:val="16"/>
          <w:lang w:val="ru-RU"/>
        </w:rPr>
        <w:t>экинчи</w:t>
      </w:r>
      <w:r w:rsidRPr="007930A7">
        <w:rPr>
          <w:iCs/>
          <w:color w:val="000000"/>
          <w:sz w:val="16"/>
          <w:szCs w:val="16"/>
          <w:lang w:val="ru-RU"/>
        </w:rPr>
        <w:t xml:space="preserve"> </w:t>
      </w:r>
      <w:r w:rsidRPr="00D36966">
        <w:rPr>
          <w:iCs/>
          <w:color w:val="000000"/>
          <w:sz w:val="16"/>
          <w:szCs w:val="16"/>
          <w:lang w:val="ru-RU"/>
        </w:rPr>
        <w:t>кошумча</w:t>
      </w:r>
      <w:r w:rsidRPr="007930A7">
        <w:rPr>
          <w:iCs/>
          <w:color w:val="000000"/>
          <w:sz w:val="16"/>
          <w:szCs w:val="16"/>
          <w:lang w:val="ru-RU"/>
        </w:rPr>
        <w:t xml:space="preserve"> </w:t>
      </w:r>
      <w:r w:rsidRPr="00D36966">
        <w:rPr>
          <w:iCs/>
          <w:color w:val="000000"/>
          <w:sz w:val="16"/>
          <w:szCs w:val="16"/>
          <w:lang w:val="kk-KZ"/>
        </w:rPr>
        <w:t xml:space="preserve">аталышы    </w:t>
      </w:r>
      <w:r w:rsidRPr="00D36966">
        <w:rPr>
          <w:iCs/>
          <w:color w:val="000000"/>
          <w:sz w:val="16"/>
          <w:szCs w:val="16"/>
          <w:lang w:val="ru-RU"/>
        </w:rPr>
        <w:t>колдонулбаса</w:t>
      </w:r>
      <w:r w:rsidRPr="007930A7">
        <w:rPr>
          <w:iCs/>
          <w:color w:val="000000"/>
          <w:sz w:val="16"/>
          <w:szCs w:val="16"/>
          <w:lang w:val="ru-RU"/>
        </w:rPr>
        <w:t xml:space="preserve">    «</w:t>
      </w:r>
      <w:r w:rsidRPr="00D36966">
        <w:rPr>
          <w:iCs/>
          <w:color w:val="000000"/>
          <w:sz w:val="16"/>
          <w:szCs w:val="16"/>
          <w:lang w:val="ru-RU"/>
        </w:rPr>
        <w:t>Финансылык</w:t>
      </w:r>
      <w:r w:rsidRPr="007930A7">
        <w:rPr>
          <w:iCs/>
          <w:color w:val="000000"/>
          <w:sz w:val="16"/>
          <w:szCs w:val="16"/>
          <w:lang w:val="ru-RU"/>
        </w:rPr>
        <w:t xml:space="preserve"> </w:t>
      </w:r>
      <w:r w:rsidRPr="00D36966">
        <w:rPr>
          <w:iCs/>
          <w:color w:val="000000"/>
          <w:sz w:val="16"/>
          <w:szCs w:val="16"/>
          <w:lang w:val="ru-RU"/>
        </w:rPr>
        <w:t>отчеттуулуктун</w:t>
      </w:r>
      <w:r w:rsidRPr="007930A7">
        <w:rPr>
          <w:iCs/>
          <w:color w:val="000000"/>
          <w:sz w:val="16"/>
          <w:szCs w:val="16"/>
          <w:lang w:val="ru-RU"/>
        </w:rPr>
        <w:t xml:space="preserve"> </w:t>
      </w:r>
      <w:r w:rsidRPr="00D36966">
        <w:rPr>
          <w:iCs/>
          <w:color w:val="000000"/>
          <w:sz w:val="16"/>
          <w:szCs w:val="16"/>
          <w:lang w:val="ru-RU"/>
        </w:rPr>
        <w:t>аудитинин</w:t>
      </w:r>
      <w:r w:rsidRPr="007930A7">
        <w:rPr>
          <w:iCs/>
          <w:color w:val="000000"/>
          <w:sz w:val="16"/>
          <w:szCs w:val="16"/>
          <w:lang w:val="ru-RU"/>
        </w:rPr>
        <w:t xml:space="preserve"> </w:t>
      </w:r>
      <w:r w:rsidRPr="00D36966">
        <w:rPr>
          <w:iCs/>
          <w:color w:val="000000"/>
          <w:sz w:val="16"/>
          <w:szCs w:val="16"/>
          <w:lang w:val="ru-RU"/>
        </w:rPr>
        <w:t>жыйынтыктары</w:t>
      </w:r>
      <w:r w:rsidRPr="007930A7">
        <w:rPr>
          <w:iCs/>
          <w:color w:val="000000"/>
          <w:sz w:val="16"/>
          <w:szCs w:val="16"/>
          <w:lang w:val="ru-RU"/>
        </w:rPr>
        <w:t xml:space="preserve"> </w:t>
      </w:r>
      <w:r w:rsidRPr="00D36966">
        <w:rPr>
          <w:iCs/>
          <w:color w:val="000000"/>
          <w:sz w:val="16"/>
          <w:szCs w:val="16"/>
          <w:lang w:val="ru-RU"/>
        </w:rPr>
        <w:t>боюнча</w:t>
      </w:r>
      <w:r w:rsidRPr="007930A7">
        <w:rPr>
          <w:iCs/>
          <w:color w:val="000000"/>
          <w:sz w:val="16"/>
          <w:szCs w:val="16"/>
          <w:lang w:val="ru-RU"/>
        </w:rPr>
        <w:t xml:space="preserve">    </w:t>
      </w:r>
      <w:r w:rsidRPr="00D36966">
        <w:rPr>
          <w:iCs/>
          <w:color w:val="000000"/>
          <w:sz w:val="16"/>
          <w:szCs w:val="16"/>
          <w:lang w:val="ru-RU"/>
        </w:rPr>
        <w:t>корутунду</w:t>
      </w:r>
      <w:r w:rsidRPr="007930A7">
        <w:rPr>
          <w:iCs/>
          <w:color w:val="000000"/>
          <w:sz w:val="16"/>
          <w:szCs w:val="16"/>
          <w:lang w:val="ru-RU"/>
        </w:rPr>
        <w:t xml:space="preserve">» </w:t>
      </w:r>
      <w:r w:rsidRPr="00D36966">
        <w:rPr>
          <w:iCs/>
          <w:color w:val="000000"/>
          <w:sz w:val="16"/>
          <w:szCs w:val="16"/>
          <w:lang w:val="ru-RU"/>
        </w:rPr>
        <w:t>кошумча</w:t>
      </w:r>
      <w:r w:rsidRPr="007930A7">
        <w:rPr>
          <w:iCs/>
          <w:color w:val="000000"/>
          <w:sz w:val="16"/>
          <w:szCs w:val="16"/>
          <w:lang w:val="ru-RU"/>
        </w:rPr>
        <w:t xml:space="preserve"> </w:t>
      </w:r>
      <w:r w:rsidRPr="00D36966">
        <w:rPr>
          <w:iCs/>
          <w:color w:val="000000"/>
          <w:sz w:val="16"/>
          <w:szCs w:val="16"/>
          <w:lang w:val="kk-KZ"/>
        </w:rPr>
        <w:t xml:space="preserve">аталышы </w:t>
      </w:r>
      <w:r w:rsidRPr="00D36966">
        <w:rPr>
          <w:iCs/>
          <w:color w:val="000000"/>
          <w:sz w:val="16"/>
          <w:szCs w:val="16"/>
          <w:lang w:val="ru-RU"/>
        </w:rPr>
        <w:t>талап</w:t>
      </w:r>
      <w:r w:rsidRPr="007930A7">
        <w:rPr>
          <w:iCs/>
          <w:color w:val="000000"/>
          <w:sz w:val="16"/>
          <w:szCs w:val="16"/>
          <w:lang w:val="ru-RU"/>
        </w:rPr>
        <w:t xml:space="preserve"> </w:t>
      </w:r>
      <w:r w:rsidRPr="00D36966">
        <w:rPr>
          <w:iCs/>
          <w:color w:val="000000"/>
          <w:sz w:val="16"/>
          <w:szCs w:val="16"/>
          <w:lang w:val="ru-RU"/>
        </w:rPr>
        <w:t>кылынбайт</w:t>
      </w:r>
      <w:r w:rsidRPr="007930A7">
        <w:rPr>
          <w:sz w:val="12"/>
          <w:szCs w:val="12"/>
          <w:lang w:val="ru-RU"/>
        </w:rPr>
        <w:t>.</w:t>
      </w:r>
    </w:p>
  </w:footnote>
  <w:footnote w:id="17">
    <w:p w14:paraId="66504C3D" w14:textId="63006E41" w:rsidR="007930A7" w:rsidRPr="00D36966" w:rsidRDefault="007930A7">
      <w:pPr>
        <w:pStyle w:val="ab"/>
        <w:spacing w:after="60" w:line="200" w:lineRule="exact"/>
        <w:ind w:left="360" w:hanging="360"/>
        <w:rPr>
          <w:sz w:val="12"/>
          <w:szCs w:val="12"/>
          <w:lang w:val="ru-RU"/>
        </w:rPr>
      </w:pPr>
      <w:r>
        <w:rPr>
          <w:rStyle w:val="a7"/>
          <w:sz w:val="16"/>
          <w:szCs w:val="16"/>
        </w:rPr>
        <w:footnoteRef/>
      </w:r>
      <w:r w:rsidRPr="00D36966">
        <w:rPr>
          <w:sz w:val="16"/>
          <w:szCs w:val="16"/>
          <w:lang w:val="ru-RU"/>
        </w:rPr>
        <w:t xml:space="preserve"> </w:t>
      </w:r>
      <w:r w:rsidRPr="00D36966">
        <w:rPr>
          <w:sz w:val="16"/>
          <w:szCs w:val="16"/>
          <w:lang w:val="ru-RU"/>
        </w:rPr>
        <w:tab/>
      </w:r>
      <w:r w:rsidRPr="00D36966">
        <w:rPr>
          <w:color w:val="000000"/>
          <w:sz w:val="16"/>
          <w:szCs w:val="16"/>
          <w:lang w:val="ru-RU"/>
        </w:rPr>
        <w:t>Же конкреттүү юрисдикциядагы мыйзамдык базанын контекстинде башка ылайыктуу термин</w:t>
      </w:r>
    </w:p>
  </w:footnote>
  <w:footnote w:id="18">
    <w:p w14:paraId="31899ECC" w14:textId="6CDE03BD" w:rsidR="007930A7" w:rsidRPr="007930A7" w:rsidRDefault="007930A7">
      <w:pPr>
        <w:pStyle w:val="ab"/>
        <w:spacing w:after="60" w:line="200" w:lineRule="exact"/>
        <w:ind w:left="360" w:hanging="360"/>
        <w:rPr>
          <w:sz w:val="16"/>
          <w:szCs w:val="16"/>
          <w:lang w:val="ru-RU"/>
        </w:rPr>
      </w:pPr>
      <w:r>
        <w:rPr>
          <w:rStyle w:val="a7"/>
          <w:sz w:val="16"/>
          <w:szCs w:val="16"/>
        </w:rPr>
        <w:footnoteRef/>
      </w:r>
      <w:r w:rsidRPr="007930A7">
        <w:rPr>
          <w:sz w:val="16"/>
          <w:szCs w:val="16"/>
          <w:lang w:val="ru-RU"/>
        </w:rPr>
        <w:tab/>
      </w:r>
      <w:r w:rsidRPr="00F608A7">
        <w:rPr>
          <w:color w:val="000000"/>
          <w:sz w:val="16"/>
          <w:szCs w:val="16"/>
          <w:lang w:val="ky-KG"/>
        </w:rPr>
        <w:t>Эгерде</w:t>
      </w:r>
      <w:r>
        <w:rPr>
          <w:color w:val="000000"/>
          <w:sz w:val="16"/>
          <w:szCs w:val="16"/>
          <w:lang w:val="ky-KG"/>
        </w:rPr>
        <w:t xml:space="preserve">    </w:t>
      </w:r>
      <w:r w:rsidRPr="00F608A7">
        <w:rPr>
          <w:color w:val="000000"/>
          <w:sz w:val="16"/>
          <w:szCs w:val="16"/>
          <w:lang w:val="ky-KG"/>
        </w:rPr>
        <w:t>«Башка мыйзамдык жана ченемдик талаптарга ылайык отчет» экинчи кошумча аталышы</w:t>
      </w:r>
      <w:r>
        <w:rPr>
          <w:color w:val="000000"/>
          <w:sz w:val="16"/>
          <w:szCs w:val="16"/>
          <w:lang w:val="ky-KG"/>
        </w:rPr>
        <w:t xml:space="preserve">    </w:t>
      </w:r>
      <w:r w:rsidRPr="00F608A7">
        <w:rPr>
          <w:color w:val="000000"/>
          <w:sz w:val="16"/>
          <w:szCs w:val="16"/>
          <w:lang w:val="ky-KG"/>
        </w:rPr>
        <w:t>колдонулбаса</w:t>
      </w:r>
      <w:r>
        <w:rPr>
          <w:color w:val="000000"/>
          <w:sz w:val="16"/>
          <w:szCs w:val="16"/>
          <w:lang w:val="ky-KG"/>
        </w:rPr>
        <w:t xml:space="preserve">    </w:t>
      </w:r>
      <w:r w:rsidRPr="00F608A7">
        <w:rPr>
          <w:color w:val="000000"/>
          <w:sz w:val="16"/>
          <w:szCs w:val="16"/>
          <w:lang w:val="ky-KG"/>
        </w:rPr>
        <w:t>«Финансылык отчеттуулуктун аудитинин жыйынтыктары боюнча</w:t>
      </w:r>
      <w:r>
        <w:rPr>
          <w:color w:val="000000"/>
          <w:sz w:val="16"/>
          <w:szCs w:val="16"/>
          <w:lang w:val="ky-KG"/>
        </w:rPr>
        <w:t xml:space="preserve">   </w:t>
      </w:r>
      <w:r w:rsidRPr="00F608A7">
        <w:rPr>
          <w:color w:val="000000"/>
          <w:sz w:val="16"/>
          <w:szCs w:val="16"/>
          <w:lang w:val="ky-KG"/>
        </w:rPr>
        <w:t>корутунду» кошумча аталышы талап кылынбайт</w:t>
      </w:r>
      <w:r w:rsidRPr="007930A7">
        <w:rPr>
          <w:sz w:val="16"/>
          <w:szCs w:val="16"/>
          <w:lang w:val="ru-RU"/>
        </w:rPr>
        <w:t>.</w:t>
      </w:r>
    </w:p>
  </w:footnote>
  <w:footnote w:id="19">
    <w:p w14:paraId="079DBB66" w14:textId="541F4955" w:rsidR="007930A7" w:rsidRPr="007930A7" w:rsidRDefault="007930A7">
      <w:pPr>
        <w:pStyle w:val="ab"/>
        <w:spacing w:after="60" w:line="200" w:lineRule="exact"/>
        <w:ind w:left="360" w:hanging="360"/>
        <w:rPr>
          <w:sz w:val="16"/>
          <w:szCs w:val="16"/>
          <w:lang w:val="ru-RU"/>
        </w:rPr>
      </w:pPr>
      <w:r>
        <w:rPr>
          <w:rStyle w:val="a7"/>
          <w:sz w:val="16"/>
          <w:szCs w:val="16"/>
        </w:rPr>
        <w:footnoteRef/>
      </w:r>
      <w:r w:rsidRPr="007930A7">
        <w:rPr>
          <w:sz w:val="16"/>
          <w:szCs w:val="16"/>
          <w:lang w:val="ru-RU"/>
        </w:rPr>
        <w:t xml:space="preserve"> </w:t>
      </w:r>
      <w:r w:rsidRPr="007930A7">
        <w:rPr>
          <w:sz w:val="16"/>
          <w:szCs w:val="16"/>
          <w:lang w:val="ru-RU"/>
        </w:rPr>
        <w:tab/>
      </w:r>
      <w:r w:rsidRPr="00F608A7">
        <w:rPr>
          <w:iCs/>
          <w:color w:val="000000"/>
          <w:sz w:val="16"/>
          <w:szCs w:val="16"/>
          <w:lang w:val="ky-KG"/>
        </w:rPr>
        <w:t xml:space="preserve">АЭС 720 (кайра каралган) </w:t>
      </w:r>
      <w:r w:rsidRPr="00AF07CC">
        <w:rPr>
          <w:i/>
          <w:iCs/>
          <w:color w:val="000000"/>
          <w:sz w:val="16"/>
          <w:szCs w:val="16"/>
          <w:lang w:val="ky-KG"/>
        </w:rPr>
        <w:t>“Башка</w:t>
      </w:r>
      <w:r>
        <w:rPr>
          <w:i/>
          <w:iCs/>
          <w:color w:val="000000"/>
          <w:sz w:val="16"/>
          <w:szCs w:val="16"/>
          <w:lang w:val="ky-KG"/>
        </w:rPr>
        <w:t xml:space="preserve"> </w:t>
      </w:r>
      <w:r w:rsidRPr="00AF07CC">
        <w:rPr>
          <w:i/>
          <w:iCs/>
          <w:color w:val="000000"/>
          <w:sz w:val="16"/>
          <w:szCs w:val="16"/>
          <w:lang w:val="ky-KG"/>
        </w:rPr>
        <w:t>маалыматтарга тиешелүү аудитордун милдеттери”</w:t>
      </w:r>
    </w:p>
  </w:footnote>
  <w:footnote w:id="20">
    <w:p w14:paraId="492AEFE0" w14:textId="43592460" w:rsidR="007930A7" w:rsidRPr="00D36966" w:rsidRDefault="007930A7">
      <w:pPr>
        <w:pStyle w:val="ab"/>
        <w:spacing w:after="60" w:line="200" w:lineRule="exact"/>
        <w:ind w:left="360" w:hanging="360"/>
        <w:rPr>
          <w:sz w:val="16"/>
          <w:szCs w:val="16"/>
          <w:lang w:val="ru-RU"/>
        </w:rPr>
      </w:pPr>
      <w:r>
        <w:rPr>
          <w:rStyle w:val="a7"/>
          <w:sz w:val="16"/>
          <w:szCs w:val="16"/>
        </w:rPr>
        <w:footnoteRef/>
      </w:r>
      <w:r w:rsidRPr="00D36966">
        <w:rPr>
          <w:sz w:val="16"/>
          <w:szCs w:val="16"/>
          <w:lang w:val="ru-RU"/>
        </w:rPr>
        <w:tab/>
      </w:r>
      <w:r w:rsidRPr="00D36966">
        <w:rPr>
          <w:color w:val="000000"/>
          <w:sz w:val="16"/>
          <w:szCs w:val="16"/>
          <w:lang w:val="ky-KG"/>
        </w:rPr>
        <w:t>Же конкреттүү юрисдикциядагы мыйзамдык базанын контекстинде башка ылайыктуу термин</w:t>
      </w:r>
    </w:p>
  </w:footnote>
  <w:footnote w:id="21">
    <w:p w14:paraId="0F414A95" w14:textId="5701C3F3" w:rsidR="007930A7" w:rsidRPr="007930A7" w:rsidRDefault="007930A7">
      <w:pPr>
        <w:pStyle w:val="ab"/>
        <w:spacing w:after="60" w:line="200" w:lineRule="exact"/>
        <w:ind w:left="360" w:hanging="360"/>
        <w:rPr>
          <w:sz w:val="16"/>
          <w:szCs w:val="16"/>
          <w:lang w:val="ru-RU"/>
        </w:rPr>
      </w:pPr>
      <w:r>
        <w:rPr>
          <w:rStyle w:val="a7"/>
          <w:sz w:val="16"/>
          <w:szCs w:val="16"/>
        </w:rPr>
        <w:footnoteRef/>
      </w:r>
      <w:r w:rsidRPr="007930A7">
        <w:rPr>
          <w:sz w:val="16"/>
          <w:szCs w:val="16"/>
          <w:lang w:val="ru-RU"/>
        </w:rPr>
        <w:tab/>
      </w:r>
      <w:r w:rsidRPr="00F608A7">
        <w:rPr>
          <w:i/>
          <w:iCs/>
          <w:color w:val="000000"/>
          <w:sz w:val="16"/>
          <w:szCs w:val="16"/>
          <w:lang w:val="ky-KG"/>
        </w:rPr>
        <w:t>Эгерде</w:t>
      </w:r>
      <w:r>
        <w:rPr>
          <w:i/>
          <w:iCs/>
          <w:color w:val="000000"/>
          <w:sz w:val="16"/>
          <w:szCs w:val="16"/>
          <w:lang w:val="ky-KG"/>
        </w:rPr>
        <w:t xml:space="preserve">    </w:t>
      </w:r>
      <w:r w:rsidRPr="00F608A7">
        <w:rPr>
          <w:i/>
          <w:iCs/>
          <w:color w:val="000000"/>
          <w:sz w:val="16"/>
          <w:szCs w:val="16"/>
          <w:lang w:val="ky-KG"/>
        </w:rPr>
        <w:t>«Башка мыйзамдык жана ченемдик талаптарга ылайык отчет» экинчи кошумча аталышы</w:t>
      </w:r>
      <w:r>
        <w:rPr>
          <w:i/>
          <w:iCs/>
          <w:color w:val="000000"/>
          <w:sz w:val="16"/>
          <w:szCs w:val="16"/>
          <w:lang w:val="ky-KG"/>
        </w:rPr>
        <w:t xml:space="preserve">    </w:t>
      </w:r>
      <w:r w:rsidRPr="00F608A7">
        <w:rPr>
          <w:i/>
          <w:iCs/>
          <w:color w:val="000000"/>
          <w:sz w:val="16"/>
          <w:szCs w:val="16"/>
          <w:lang w:val="ky-KG"/>
        </w:rPr>
        <w:t>колдонулбаса</w:t>
      </w:r>
      <w:r>
        <w:rPr>
          <w:i/>
          <w:iCs/>
          <w:color w:val="000000"/>
          <w:sz w:val="16"/>
          <w:szCs w:val="16"/>
          <w:lang w:val="ky-KG"/>
        </w:rPr>
        <w:t xml:space="preserve">    </w:t>
      </w:r>
      <w:r w:rsidRPr="00F608A7">
        <w:rPr>
          <w:i/>
          <w:iCs/>
          <w:color w:val="000000"/>
          <w:sz w:val="16"/>
          <w:szCs w:val="16"/>
          <w:lang w:val="ky-KG"/>
        </w:rPr>
        <w:t>«Финансылык отчеттуулуктун аудитинин жыйынтыктары боюнча</w:t>
      </w:r>
      <w:r>
        <w:rPr>
          <w:i/>
          <w:iCs/>
          <w:color w:val="000000"/>
          <w:sz w:val="16"/>
          <w:szCs w:val="16"/>
          <w:lang w:val="ky-KG"/>
        </w:rPr>
        <w:t xml:space="preserve">    </w:t>
      </w:r>
      <w:r w:rsidRPr="00F608A7">
        <w:rPr>
          <w:i/>
          <w:iCs/>
          <w:color w:val="000000"/>
          <w:sz w:val="16"/>
          <w:szCs w:val="16"/>
          <w:lang w:val="ky-KG"/>
        </w:rPr>
        <w:t>корутунду» кошумча аталышы талап кылынбайт</w:t>
      </w:r>
      <w:r w:rsidRPr="007930A7">
        <w:rPr>
          <w:sz w:val="16"/>
          <w:szCs w:val="16"/>
          <w:lang w:val="ru-RU"/>
        </w:rPr>
        <w:t>.</w:t>
      </w:r>
    </w:p>
  </w:footnote>
  <w:footnote w:id="22">
    <w:p w14:paraId="56D6E050" w14:textId="6C981ECA" w:rsidR="007930A7" w:rsidRPr="00D36966" w:rsidRDefault="007930A7">
      <w:pPr>
        <w:pStyle w:val="ab"/>
        <w:spacing w:after="60" w:line="200" w:lineRule="exact"/>
        <w:ind w:left="360" w:hanging="360"/>
        <w:rPr>
          <w:sz w:val="16"/>
          <w:szCs w:val="16"/>
          <w:lang w:val="ru-RU"/>
        </w:rPr>
      </w:pPr>
      <w:r>
        <w:rPr>
          <w:rStyle w:val="a7"/>
          <w:sz w:val="16"/>
          <w:szCs w:val="16"/>
        </w:rPr>
        <w:footnoteRef/>
      </w:r>
      <w:r w:rsidRPr="00D36966">
        <w:rPr>
          <w:sz w:val="16"/>
          <w:szCs w:val="16"/>
          <w:lang w:val="ru-RU"/>
        </w:rPr>
        <w:tab/>
      </w:r>
      <w:r w:rsidRPr="00F608A7">
        <w:rPr>
          <w:color w:val="000000"/>
          <w:sz w:val="16"/>
          <w:szCs w:val="16"/>
          <w:lang w:val="ky-KG"/>
        </w:rPr>
        <w:t>Же конкреттүү юрисдикциядагы мыйзамдык базанын контекстинде башка ылайыктуу термин</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D837F4" w14:textId="77777777" w:rsidR="007930A7" w:rsidRDefault="00331789">
    <w:pPr>
      <w:jc w:val="center"/>
      <w:rPr>
        <w:sz w:val="20"/>
        <w:szCs w:val="20"/>
      </w:rPr>
    </w:pPr>
    <w:r>
      <w:rPr>
        <w:noProof/>
        <w:sz w:val="20"/>
        <w:szCs w:val="20"/>
        <w:lang w:eastAsia="en-US" w:bidi="ar-SA"/>
      </w:rPr>
      <w:pict w14:anchorId="60B4E1AD">
        <v:group id="_x0000_s2059" style="position:absolute;left:0;text-align:left;margin-left:406.8pt;margin-top:367.2pt;width:1in;height:115.2pt;z-index:1;mso-position-horizontal-relative:page;mso-position-vertical-relative:page" coordorigin="8208,7344" coordsize="1440,2304">
          <v:shapetype id="_x0000_t202" coordsize="21600,21600" o:spt="202" path="m,l,21600r21600,l21600,xe">
            <v:stroke joinstyle="miter"/>
            <v:path gradientshapeok="t" o:connecttype="rect"/>
          </v:shapetype>
          <v:shape id="_x0000_s2060" type="#_x0000_t202" style="position:absolute;left:8208;top:7344;width:1440;height:2304;mso-position-horizontal-relative:page;mso-position-vertical-relative:page" fillcolor="black" stroked="f">
            <v:textbox style="layout-flow:vertical;mso-layout-flow-alt:bottom-to-top;mso-next-textbox:#_x0000_s2060" inset="3.6pt,,3.6pt">
              <w:txbxContent>
                <w:p w14:paraId="16931C22" w14:textId="77777777" w:rsidR="007930A7" w:rsidRDefault="007930A7">
                  <w:pPr>
                    <w:jc w:val="center"/>
                    <w:rPr>
                      <w:color w:val="FFFFFF"/>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1" type="#_x0000_t75" style="position:absolute;left:8119;top:8373;width:575;height:216;rotation:270">
            <v:imagedata r:id="rId1" o:title="ISA_for Handbook"/>
          </v:shape>
          <w10:wrap anchorx="page" anchory="pag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6D68C392"/>
    <w:name w:val="Outline"/>
    <w:lvl w:ilvl="0">
      <w:start w:val="1"/>
      <w:numFmt w:val="bullet"/>
      <w:lvlText w:val=""/>
      <w:lvlJc w:val="left"/>
      <w:pPr>
        <w:tabs>
          <w:tab w:val="num" w:pos="0"/>
        </w:tabs>
      </w:pPr>
      <w:rPr>
        <w:rFonts w:ascii="Symbol" w:hAnsi="Symbol" w:hint="default"/>
        <w:color w:val="000000"/>
        <w:u w:val="none"/>
      </w:rPr>
    </w:lvl>
    <w:lvl w:ilvl="1">
      <w:start w:val="1"/>
      <w:numFmt w:val="none"/>
      <w:suff w:val="nothing"/>
      <w:lvlText w:val=""/>
      <w:lvlJc w:val="left"/>
      <w:pPr>
        <w:tabs>
          <w:tab w:val="num" w:pos="0"/>
        </w:tabs>
      </w:pPr>
    </w:lvl>
    <w:lvl w:ilvl="2">
      <w:start w:val="1"/>
      <w:numFmt w:val="none"/>
      <w:pStyle w:val="3"/>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
    <w:nsid w:val="00000004"/>
    <w:multiLevelType w:val="multilevel"/>
    <w:tmpl w:val="00000004"/>
    <w:name w:val="WW8Num4"/>
    <w:lvl w:ilvl="0">
      <w:start w:val="1"/>
      <w:numFmt w:val="decimal"/>
      <w:pStyle w:val="NumberedParagraph-BulletelistLeft0Firstline0"/>
      <w:lvlText w:val="A%1."/>
      <w:lvlJc w:val="right"/>
      <w:pPr>
        <w:tabs>
          <w:tab w:val="num" w:pos="720"/>
        </w:tabs>
      </w:pPr>
      <w:rPr>
        <w:b w:val="0"/>
      </w:rPr>
    </w:lvl>
    <w:lvl w:ilvl="1">
      <w:start w:val="1"/>
      <w:numFmt w:val="lowerLetter"/>
      <w:lvlText w:val="(%2)"/>
      <w:lvlJc w:val="right"/>
      <w:pPr>
        <w:tabs>
          <w:tab w:val="num" w:pos="1325"/>
        </w:tabs>
      </w:pPr>
      <w:rPr>
        <w:b w:val="0"/>
      </w:rPr>
    </w:lvl>
    <w:lvl w:ilvl="2">
      <w:start w:val="1"/>
      <w:numFmt w:val="lowerRoman"/>
      <w:lvlText w:val="(%3)"/>
      <w:lvlJc w:val="right"/>
      <w:pPr>
        <w:tabs>
          <w:tab w:val="num" w:pos="1872"/>
        </w:tabs>
      </w:pPr>
      <w:rPr>
        <w:b w:val="0"/>
      </w:rPr>
    </w:lvl>
    <w:lvl w:ilvl="3">
      <w:start w:val="1"/>
      <w:numFmt w:val="decimal"/>
      <w:lvlText w:val="(%4)"/>
      <w:lvlJc w:val="left"/>
      <w:pPr>
        <w:tabs>
          <w:tab w:val="num" w:pos="2160"/>
        </w:tabs>
      </w:pPr>
    </w:lvl>
    <w:lvl w:ilvl="4">
      <w:start w:val="1"/>
      <w:numFmt w:val="lowerLetter"/>
      <w:lvlText w:val="(%5)"/>
      <w:lvlJc w:val="left"/>
      <w:pPr>
        <w:tabs>
          <w:tab w:val="num" w:pos="2520"/>
        </w:tabs>
      </w:pPr>
    </w:lvl>
    <w:lvl w:ilvl="5">
      <w:start w:val="1"/>
      <w:numFmt w:val="lowerRoman"/>
      <w:lvlText w:val="(%6)"/>
      <w:lvlJc w:val="left"/>
      <w:pPr>
        <w:tabs>
          <w:tab w:val="num" w:pos="2880"/>
        </w:tabs>
      </w:pPr>
    </w:lvl>
    <w:lvl w:ilvl="6">
      <w:start w:val="1"/>
      <w:numFmt w:val="decimal"/>
      <w:lvlText w:val="%7."/>
      <w:lvlJc w:val="left"/>
      <w:pPr>
        <w:tabs>
          <w:tab w:val="num" w:pos="3240"/>
        </w:tabs>
      </w:pPr>
    </w:lvl>
    <w:lvl w:ilvl="7">
      <w:start w:val="1"/>
      <w:numFmt w:val="lowerLetter"/>
      <w:lvlText w:val="%8."/>
      <w:lvlJc w:val="left"/>
      <w:pPr>
        <w:tabs>
          <w:tab w:val="num" w:pos="3600"/>
        </w:tabs>
      </w:pPr>
    </w:lvl>
    <w:lvl w:ilvl="8">
      <w:start w:val="1"/>
      <w:numFmt w:val="lowerRoman"/>
      <w:lvlText w:val="%9."/>
      <w:lvlJc w:val="left"/>
      <w:pPr>
        <w:tabs>
          <w:tab w:val="num" w:pos="3960"/>
        </w:tabs>
      </w:pPr>
    </w:lvl>
  </w:abstractNum>
  <w:abstractNum w:abstractNumId="2">
    <w:nsid w:val="00000005"/>
    <w:multiLevelType w:val="singleLevel"/>
    <w:tmpl w:val="00000005"/>
    <w:name w:val="WW8Num5"/>
    <w:lvl w:ilvl="0">
      <w:start w:val="1"/>
      <w:numFmt w:val="bullet"/>
      <w:lvlText w:val=""/>
      <w:lvlJc w:val="left"/>
      <w:pPr>
        <w:tabs>
          <w:tab w:val="num" w:pos="360"/>
        </w:tabs>
      </w:pPr>
      <w:rPr>
        <w:rFonts w:ascii="Symbol" w:hAnsi="Symbol"/>
        <w:sz w:val="20"/>
        <w:szCs w:val="20"/>
      </w:rPr>
    </w:lvl>
  </w:abstractNum>
  <w:abstractNum w:abstractNumId="3">
    <w:nsid w:val="00000007"/>
    <w:multiLevelType w:val="multilevel"/>
    <w:tmpl w:val="00000007"/>
    <w:name w:val="WW8Num7"/>
    <w:lvl w:ilvl="0">
      <w:start w:val="1"/>
      <w:numFmt w:val="decimal"/>
      <w:lvlText w:val="%1."/>
      <w:lvlJc w:val="left"/>
      <w:pPr>
        <w:tabs>
          <w:tab w:val="num" w:pos="840"/>
        </w:tabs>
      </w:pPr>
      <w:rPr>
        <w:rFonts w:ascii="Symbol" w:hAnsi="Symbol"/>
        <w:sz w:val="20"/>
        <w:szCs w:val="20"/>
      </w:rPr>
    </w:lvl>
    <w:lvl w:ilvl="1">
      <w:start w:val="1"/>
      <w:numFmt w:val="lowerLetter"/>
      <w:lvlText w:val="(%2)"/>
      <w:lvlJc w:val="left"/>
      <w:pPr>
        <w:tabs>
          <w:tab w:val="num" w:pos="1080"/>
        </w:tabs>
      </w:pPr>
    </w:lvl>
    <w:lvl w:ilvl="2">
      <w:start w:val="1"/>
      <w:numFmt w:val="decimal"/>
      <w:lvlText w:val="%3."/>
      <w:lvlJc w:val="left"/>
      <w:pPr>
        <w:tabs>
          <w:tab w:val="num" w:pos="1440"/>
        </w:tabs>
      </w:pPr>
    </w:lvl>
    <w:lvl w:ilvl="3">
      <w:start w:val="1"/>
      <w:numFmt w:val="decimal"/>
      <w:lvlText w:val="%4."/>
      <w:lvlJc w:val="left"/>
      <w:pPr>
        <w:tabs>
          <w:tab w:val="num" w:pos="1800"/>
        </w:tabs>
      </w:pPr>
    </w:lvl>
    <w:lvl w:ilvl="4">
      <w:start w:val="1"/>
      <w:numFmt w:val="decimal"/>
      <w:lvlText w:val="%5."/>
      <w:lvlJc w:val="left"/>
      <w:pPr>
        <w:tabs>
          <w:tab w:val="num" w:pos="2160"/>
        </w:tabs>
      </w:pPr>
    </w:lvl>
    <w:lvl w:ilvl="5">
      <w:start w:val="1"/>
      <w:numFmt w:val="decimal"/>
      <w:lvlText w:val="%6."/>
      <w:lvlJc w:val="left"/>
      <w:pPr>
        <w:tabs>
          <w:tab w:val="num" w:pos="2520"/>
        </w:tabs>
      </w:pPr>
    </w:lvl>
    <w:lvl w:ilvl="6">
      <w:start w:val="1"/>
      <w:numFmt w:val="decimal"/>
      <w:lvlText w:val="%7."/>
      <w:lvlJc w:val="left"/>
      <w:pPr>
        <w:tabs>
          <w:tab w:val="num" w:pos="2880"/>
        </w:tabs>
      </w:pPr>
    </w:lvl>
    <w:lvl w:ilvl="7">
      <w:start w:val="1"/>
      <w:numFmt w:val="decimal"/>
      <w:lvlText w:val="%8."/>
      <w:lvlJc w:val="left"/>
      <w:pPr>
        <w:tabs>
          <w:tab w:val="num" w:pos="3240"/>
        </w:tabs>
      </w:pPr>
    </w:lvl>
    <w:lvl w:ilvl="8">
      <w:start w:val="1"/>
      <w:numFmt w:val="decimal"/>
      <w:lvlText w:val="%9."/>
      <w:lvlJc w:val="left"/>
      <w:pPr>
        <w:tabs>
          <w:tab w:val="num" w:pos="3600"/>
        </w:tabs>
      </w:pPr>
    </w:lvl>
  </w:abstractNum>
  <w:abstractNum w:abstractNumId="4">
    <w:nsid w:val="020A72E9"/>
    <w:multiLevelType w:val="hybridMultilevel"/>
    <w:tmpl w:val="625CC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2517BB7"/>
    <w:multiLevelType w:val="hybridMultilevel"/>
    <w:tmpl w:val="35764418"/>
    <w:lvl w:ilvl="0" w:tplc="A0AC7CBC">
      <w:start w:val="1"/>
      <w:numFmt w:val="bullet"/>
      <w:pStyle w:val="IFACBullet1"/>
      <w:lvlText w:val=""/>
      <w:lvlJc w:val="left"/>
      <w:pPr>
        <w:ind w:left="907" w:hanging="360"/>
      </w:pPr>
      <w:rPr>
        <w:rFonts w:ascii="Symbol" w:hAnsi="Symbol" w:hint="default"/>
        <w:b w:val="0"/>
        <w:i w:val="0"/>
        <w:sz w:val="20"/>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6">
    <w:nsid w:val="045D16C4"/>
    <w:multiLevelType w:val="multilevel"/>
    <w:tmpl w:val="1FB6142C"/>
    <w:lvl w:ilvl="0">
      <w:start w:val="1"/>
      <w:numFmt w:val="decimal"/>
      <w:lvlText w:val="%1."/>
      <w:lvlJc w:val="left"/>
      <w:pPr>
        <w:tabs>
          <w:tab w:val="num" w:pos="360"/>
        </w:tabs>
        <w:ind w:left="360" w:hanging="360"/>
      </w:pPr>
      <w:rPr>
        <w:rFonts w:hint="default"/>
        <w:b w:val="0"/>
        <w:i w:val="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
    <w:nsid w:val="0BC069D6"/>
    <w:multiLevelType w:val="hybridMultilevel"/>
    <w:tmpl w:val="FC0AC18A"/>
    <w:lvl w:ilvl="0" w:tplc="F59C0E5C">
      <w:start w:val="1"/>
      <w:numFmt w:val="bullet"/>
      <w:lvlText w:val=""/>
      <w:lvlJc w:val="left"/>
      <w:pPr>
        <w:tabs>
          <w:tab w:val="num" w:pos="357"/>
        </w:tabs>
        <w:ind w:left="357" w:hanging="357"/>
      </w:pPr>
      <w:rPr>
        <w:rFonts w:ascii="Symbol" w:hAnsi="Symbol" w:hint="default"/>
        <w:color w:val="auto"/>
        <w:sz w:val="20"/>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0D7C7A4F"/>
    <w:multiLevelType w:val="hybridMultilevel"/>
    <w:tmpl w:val="BFAA8E44"/>
    <w:lvl w:ilvl="0" w:tplc="08090005">
      <w:start w:val="1"/>
      <w:numFmt w:val="bullet"/>
      <w:lvlText w:val=""/>
      <w:lvlJc w:val="left"/>
      <w:pPr>
        <w:tabs>
          <w:tab w:val="num" w:pos="1260"/>
        </w:tabs>
        <w:ind w:left="1260" w:hanging="360"/>
      </w:pPr>
      <w:rPr>
        <w:rFonts w:ascii="Wingdings" w:hAnsi="Wingdings" w:hint="default"/>
      </w:rPr>
    </w:lvl>
    <w:lvl w:ilvl="1" w:tplc="08090003" w:tentative="1">
      <w:start w:val="1"/>
      <w:numFmt w:val="bullet"/>
      <w:lvlText w:val="o"/>
      <w:lvlJc w:val="left"/>
      <w:pPr>
        <w:tabs>
          <w:tab w:val="num" w:pos="1980"/>
        </w:tabs>
        <w:ind w:left="1980" w:hanging="360"/>
      </w:pPr>
      <w:rPr>
        <w:rFonts w:ascii="Courier New" w:hAnsi="Courier New" w:cs="Courier New" w:hint="default"/>
      </w:rPr>
    </w:lvl>
    <w:lvl w:ilvl="2" w:tplc="08090005" w:tentative="1">
      <w:start w:val="1"/>
      <w:numFmt w:val="bullet"/>
      <w:lvlText w:val=""/>
      <w:lvlJc w:val="left"/>
      <w:pPr>
        <w:tabs>
          <w:tab w:val="num" w:pos="2700"/>
        </w:tabs>
        <w:ind w:left="2700" w:hanging="360"/>
      </w:pPr>
      <w:rPr>
        <w:rFonts w:ascii="Wingdings" w:hAnsi="Wingdings" w:hint="default"/>
      </w:rPr>
    </w:lvl>
    <w:lvl w:ilvl="3" w:tplc="08090001" w:tentative="1">
      <w:start w:val="1"/>
      <w:numFmt w:val="bullet"/>
      <w:lvlText w:val=""/>
      <w:lvlJc w:val="left"/>
      <w:pPr>
        <w:tabs>
          <w:tab w:val="num" w:pos="3420"/>
        </w:tabs>
        <w:ind w:left="3420" w:hanging="360"/>
      </w:pPr>
      <w:rPr>
        <w:rFonts w:ascii="Symbol" w:hAnsi="Symbol" w:hint="default"/>
      </w:rPr>
    </w:lvl>
    <w:lvl w:ilvl="4" w:tplc="08090003" w:tentative="1">
      <w:start w:val="1"/>
      <w:numFmt w:val="bullet"/>
      <w:lvlText w:val="o"/>
      <w:lvlJc w:val="left"/>
      <w:pPr>
        <w:tabs>
          <w:tab w:val="num" w:pos="4140"/>
        </w:tabs>
        <w:ind w:left="4140" w:hanging="360"/>
      </w:pPr>
      <w:rPr>
        <w:rFonts w:ascii="Courier New" w:hAnsi="Courier New" w:cs="Courier New" w:hint="default"/>
      </w:rPr>
    </w:lvl>
    <w:lvl w:ilvl="5" w:tplc="08090005" w:tentative="1">
      <w:start w:val="1"/>
      <w:numFmt w:val="bullet"/>
      <w:lvlText w:val=""/>
      <w:lvlJc w:val="left"/>
      <w:pPr>
        <w:tabs>
          <w:tab w:val="num" w:pos="4860"/>
        </w:tabs>
        <w:ind w:left="4860" w:hanging="360"/>
      </w:pPr>
      <w:rPr>
        <w:rFonts w:ascii="Wingdings" w:hAnsi="Wingdings" w:hint="default"/>
      </w:rPr>
    </w:lvl>
    <w:lvl w:ilvl="6" w:tplc="08090001" w:tentative="1">
      <w:start w:val="1"/>
      <w:numFmt w:val="bullet"/>
      <w:lvlText w:val=""/>
      <w:lvlJc w:val="left"/>
      <w:pPr>
        <w:tabs>
          <w:tab w:val="num" w:pos="5580"/>
        </w:tabs>
        <w:ind w:left="5580" w:hanging="360"/>
      </w:pPr>
      <w:rPr>
        <w:rFonts w:ascii="Symbol" w:hAnsi="Symbol" w:hint="default"/>
      </w:rPr>
    </w:lvl>
    <w:lvl w:ilvl="7" w:tplc="08090003" w:tentative="1">
      <w:start w:val="1"/>
      <w:numFmt w:val="bullet"/>
      <w:lvlText w:val="o"/>
      <w:lvlJc w:val="left"/>
      <w:pPr>
        <w:tabs>
          <w:tab w:val="num" w:pos="6300"/>
        </w:tabs>
        <w:ind w:left="6300" w:hanging="360"/>
      </w:pPr>
      <w:rPr>
        <w:rFonts w:ascii="Courier New" w:hAnsi="Courier New" w:cs="Courier New" w:hint="default"/>
      </w:rPr>
    </w:lvl>
    <w:lvl w:ilvl="8" w:tplc="08090005" w:tentative="1">
      <w:start w:val="1"/>
      <w:numFmt w:val="bullet"/>
      <w:lvlText w:val=""/>
      <w:lvlJc w:val="left"/>
      <w:pPr>
        <w:tabs>
          <w:tab w:val="num" w:pos="7020"/>
        </w:tabs>
        <w:ind w:left="7020" w:hanging="360"/>
      </w:pPr>
      <w:rPr>
        <w:rFonts w:ascii="Wingdings" w:hAnsi="Wingdings" w:hint="default"/>
      </w:rPr>
    </w:lvl>
  </w:abstractNum>
  <w:abstractNum w:abstractNumId="9">
    <w:nsid w:val="11A23A15"/>
    <w:multiLevelType w:val="hybridMultilevel"/>
    <w:tmpl w:val="E8021F92"/>
    <w:lvl w:ilvl="0" w:tplc="0809000F">
      <w:start w:val="1"/>
      <w:numFmt w:val="decimal"/>
      <w:lvlText w:val="%1."/>
      <w:lvlJc w:val="left"/>
      <w:pPr>
        <w:tabs>
          <w:tab w:val="num" w:pos="840"/>
        </w:tabs>
        <w:ind w:left="840" w:hanging="360"/>
      </w:pPr>
      <w:rPr>
        <w:rFonts w:hint="default"/>
        <w:b w:val="0"/>
        <w:i w:val="0"/>
      </w:rPr>
    </w:lvl>
    <w:lvl w:ilvl="1" w:tplc="08090019">
      <w:start w:val="1"/>
      <w:numFmt w:val="lowerLetter"/>
      <w:lvlText w:val="%2."/>
      <w:lvlJc w:val="left"/>
      <w:pPr>
        <w:tabs>
          <w:tab w:val="num" w:pos="1560"/>
        </w:tabs>
        <w:ind w:left="1560" w:hanging="360"/>
      </w:pPr>
    </w:lvl>
    <w:lvl w:ilvl="2" w:tplc="7F1CF774">
      <w:start w:val="1"/>
      <w:numFmt w:val="lowerLetter"/>
      <w:lvlText w:val="(%3)"/>
      <w:lvlJc w:val="left"/>
      <w:pPr>
        <w:tabs>
          <w:tab w:val="num" w:pos="3007"/>
        </w:tabs>
        <w:ind w:left="3007" w:hanging="907"/>
      </w:pPr>
      <w:rPr>
        <w:rFonts w:ascii="Times New Roman" w:hAnsi="Times New Roman" w:hint="default"/>
        <w:b w:val="0"/>
        <w:i w:val="0"/>
        <w:sz w:val="20"/>
        <w:szCs w:val="20"/>
      </w:rPr>
    </w:lvl>
    <w:lvl w:ilvl="3" w:tplc="0809000F" w:tentative="1">
      <w:start w:val="1"/>
      <w:numFmt w:val="decimal"/>
      <w:lvlText w:val="%4."/>
      <w:lvlJc w:val="left"/>
      <w:pPr>
        <w:tabs>
          <w:tab w:val="num" w:pos="3000"/>
        </w:tabs>
        <w:ind w:left="3000" w:hanging="360"/>
      </w:pPr>
    </w:lvl>
    <w:lvl w:ilvl="4" w:tplc="08090019" w:tentative="1">
      <w:start w:val="1"/>
      <w:numFmt w:val="lowerLetter"/>
      <w:lvlText w:val="%5."/>
      <w:lvlJc w:val="left"/>
      <w:pPr>
        <w:tabs>
          <w:tab w:val="num" w:pos="3720"/>
        </w:tabs>
        <w:ind w:left="3720" w:hanging="360"/>
      </w:pPr>
    </w:lvl>
    <w:lvl w:ilvl="5" w:tplc="0809001B" w:tentative="1">
      <w:start w:val="1"/>
      <w:numFmt w:val="lowerRoman"/>
      <w:lvlText w:val="%6."/>
      <w:lvlJc w:val="right"/>
      <w:pPr>
        <w:tabs>
          <w:tab w:val="num" w:pos="4440"/>
        </w:tabs>
        <w:ind w:left="4440" w:hanging="180"/>
      </w:pPr>
    </w:lvl>
    <w:lvl w:ilvl="6" w:tplc="0809000F" w:tentative="1">
      <w:start w:val="1"/>
      <w:numFmt w:val="decimal"/>
      <w:lvlText w:val="%7."/>
      <w:lvlJc w:val="left"/>
      <w:pPr>
        <w:tabs>
          <w:tab w:val="num" w:pos="5160"/>
        </w:tabs>
        <w:ind w:left="5160" w:hanging="360"/>
      </w:pPr>
    </w:lvl>
    <w:lvl w:ilvl="7" w:tplc="08090019" w:tentative="1">
      <w:start w:val="1"/>
      <w:numFmt w:val="lowerLetter"/>
      <w:lvlText w:val="%8."/>
      <w:lvlJc w:val="left"/>
      <w:pPr>
        <w:tabs>
          <w:tab w:val="num" w:pos="5880"/>
        </w:tabs>
        <w:ind w:left="5880" w:hanging="360"/>
      </w:pPr>
    </w:lvl>
    <w:lvl w:ilvl="8" w:tplc="0809001B" w:tentative="1">
      <w:start w:val="1"/>
      <w:numFmt w:val="lowerRoman"/>
      <w:lvlText w:val="%9."/>
      <w:lvlJc w:val="right"/>
      <w:pPr>
        <w:tabs>
          <w:tab w:val="num" w:pos="6600"/>
        </w:tabs>
        <w:ind w:left="6600" w:hanging="180"/>
      </w:pPr>
    </w:lvl>
  </w:abstractNum>
  <w:abstractNum w:abstractNumId="10">
    <w:nsid w:val="1D377858"/>
    <w:multiLevelType w:val="hybridMultilevel"/>
    <w:tmpl w:val="40186D52"/>
    <w:lvl w:ilvl="0" w:tplc="3A123B32">
      <w:start w:val="1"/>
      <w:numFmt w:val="decimal"/>
      <w:lvlText w:val="A%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D91683C"/>
    <w:multiLevelType w:val="hybridMultilevel"/>
    <w:tmpl w:val="49EC5A1A"/>
    <w:lvl w:ilvl="0" w:tplc="6518D734">
      <w:start w:val="1"/>
      <w:numFmt w:val="bullet"/>
      <w:lvlText w:val=""/>
      <w:lvlJc w:val="left"/>
      <w:pPr>
        <w:tabs>
          <w:tab w:val="num" w:pos="840"/>
        </w:tabs>
        <w:ind w:left="840" w:hanging="360"/>
      </w:pPr>
      <w:rPr>
        <w:rFonts w:ascii="Symbol" w:hAnsi="Symbol" w:hint="default"/>
        <w:sz w:val="16"/>
        <w:szCs w:val="16"/>
      </w:rPr>
    </w:lvl>
    <w:lvl w:ilvl="1" w:tplc="04090003" w:tentative="1">
      <w:start w:val="1"/>
      <w:numFmt w:val="bullet"/>
      <w:lvlText w:val="o"/>
      <w:lvlJc w:val="left"/>
      <w:pPr>
        <w:tabs>
          <w:tab w:val="num" w:pos="1920"/>
        </w:tabs>
        <w:ind w:left="1920" w:hanging="360"/>
      </w:pPr>
      <w:rPr>
        <w:rFonts w:ascii="Courier New" w:hAnsi="Courier New" w:cs="Courier New" w:hint="default"/>
      </w:rPr>
    </w:lvl>
    <w:lvl w:ilvl="2" w:tplc="04090005" w:tentative="1">
      <w:start w:val="1"/>
      <w:numFmt w:val="bullet"/>
      <w:lvlText w:val=""/>
      <w:lvlJc w:val="left"/>
      <w:pPr>
        <w:tabs>
          <w:tab w:val="num" w:pos="2640"/>
        </w:tabs>
        <w:ind w:left="2640" w:hanging="360"/>
      </w:pPr>
      <w:rPr>
        <w:rFonts w:ascii="Wingdings" w:hAnsi="Wingdings" w:hint="default"/>
      </w:rPr>
    </w:lvl>
    <w:lvl w:ilvl="3" w:tplc="04090001" w:tentative="1">
      <w:start w:val="1"/>
      <w:numFmt w:val="bullet"/>
      <w:lvlText w:val=""/>
      <w:lvlJc w:val="left"/>
      <w:pPr>
        <w:tabs>
          <w:tab w:val="num" w:pos="3360"/>
        </w:tabs>
        <w:ind w:left="3360" w:hanging="360"/>
      </w:pPr>
      <w:rPr>
        <w:rFonts w:ascii="Symbol" w:hAnsi="Symbol" w:hint="default"/>
      </w:rPr>
    </w:lvl>
    <w:lvl w:ilvl="4" w:tplc="04090003" w:tentative="1">
      <w:start w:val="1"/>
      <w:numFmt w:val="bullet"/>
      <w:lvlText w:val="o"/>
      <w:lvlJc w:val="left"/>
      <w:pPr>
        <w:tabs>
          <w:tab w:val="num" w:pos="4080"/>
        </w:tabs>
        <w:ind w:left="4080" w:hanging="360"/>
      </w:pPr>
      <w:rPr>
        <w:rFonts w:ascii="Courier New" w:hAnsi="Courier New" w:cs="Courier New" w:hint="default"/>
      </w:rPr>
    </w:lvl>
    <w:lvl w:ilvl="5" w:tplc="04090005" w:tentative="1">
      <w:start w:val="1"/>
      <w:numFmt w:val="bullet"/>
      <w:lvlText w:val=""/>
      <w:lvlJc w:val="left"/>
      <w:pPr>
        <w:tabs>
          <w:tab w:val="num" w:pos="4800"/>
        </w:tabs>
        <w:ind w:left="4800" w:hanging="360"/>
      </w:pPr>
      <w:rPr>
        <w:rFonts w:ascii="Wingdings" w:hAnsi="Wingdings" w:hint="default"/>
      </w:rPr>
    </w:lvl>
    <w:lvl w:ilvl="6" w:tplc="04090001" w:tentative="1">
      <w:start w:val="1"/>
      <w:numFmt w:val="bullet"/>
      <w:lvlText w:val=""/>
      <w:lvlJc w:val="left"/>
      <w:pPr>
        <w:tabs>
          <w:tab w:val="num" w:pos="5520"/>
        </w:tabs>
        <w:ind w:left="5520" w:hanging="360"/>
      </w:pPr>
      <w:rPr>
        <w:rFonts w:ascii="Symbol" w:hAnsi="Symbol" w:hint="default"/>
      </w:rPr>
    </w:lvl>
    <w:lvl w:ilvl="7" w:tplc="04090003" w:tentative="1">
      <w:start w:val="1"/>
      <w:numFmt w:val="bullet"/>
      <w:lvlText w:val="o"/>
      <w:lvlJc w:val="left"/>
      <w:pPr>
        <w:tabs>
          <w:tab w:val="num" w:pos="6240"/>
        </w:tabs>
        <w:ind w:left="6240" w:hanging="360"/>
      </w:pPr>
      <w:rPr>
        <w:rFonts w:ascii="Courier New" w:hAnsi="Courier New" w:cs="Courier New" w:hint="default"/>
      </w:rPr>
    </w:lvl>
    <w:lvl w:ilvl="8" w:tplc="04090005" w:tentative="1">
      <w:start w:val="1"/>
      <w:numFmt w:val="bullet"/>
      <w:lvlText w:val=""/>
      <w:lvlJc w:val="left"/>
      <w:pPr>
        <w:tabs>
          <w:tab w:val="num" w:pos="6960"/>
        </w:tabs>
        <w:ind w:left="6960" w:hanging="360"/>
      </w:pPr>
      <w:rPr>
        <w:rFonts w:ascii="Wingdings" w:hAnsi="Wingdings" w:hint="default"/>
      </w:rPr>
    </w:lvl>
  </w:abstractNum>
  <w:abstractNum w:abstractNumId="12">
    <w:nsid w:val="1ED913E1"/>
    <w:multiLevelType w:val="multilevel"/>
    <w:tmpl w:val="BFAA8E44"/>
    <w:lvl w:ilvl="0">
      <w:start w:val="1"/>
      <w:numFmt w:val="bullet"/>
      <w:lvlText w:val=""/>
      <w:lvlJc w:val="left"/>
      <w:pPr>
        <w:tabs>
          <w:tab w:val="num" w:pos="1260"/>
        </w:tabs>
        <w:ind w:left="1260" w:hanging="360"/>
      </w:pPr>
      <w:rPr>
        <w:rFonts w:ascii="Wingdings" w:hAnsi="Wingdings"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13">
    <w:nsid w:val="228F754D"/>
    <w:multiLevelType w:val="multilevel"/>
    <w:tmpl w:val="7B12E812"/>
    <w:lvl w:ilvl="0">
      <w:start w:val="1"/>
      <w:numFmt w:val="decimal"/>
      <w:lvlText w:val="%1."/>
      <w:lvlJc w:val="left"/>
      <w:pPr>
        <w:tabs>
          <w:tab w:val="num" w:pos="360"/>
        </w:tabs>
        <w:ind w:left="360" w:hanging="360"/>
      </w:pPr>
      <w:rPr>
        <w:rFonts w:hint="default"/>
        <w:b w:val="0"/>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14">
    <w:nsid w:val="230E13DF"/>
    <w:multiLevelType w:val="hybridMultilevel"/>
    <w:tmpl w:val="FC366E52"/>
    <w:lvl w:ilvl="0" w:tplc="0809000F">
      <w:start w:val="1"/>
      <w:numFmt w:val="decimal"/>
      <w:lvlText w:val="%1."/>
      <w:lvlJc w:val="left"/>
      <w:pPr>
        <w:tabs>
          <w:tab w:val="num" w:pos="840"/>
        </w:tabs>
        <w:ind w:left="840" w:hanging="360"/>
      </w:pPr>
      <w:rPr>
        <w:rFonts w:hint="default"/>
        <w:b w:val="0"/>
        <w:i w:val="0"/>
      </w:rPr>
    </w:lvl>
    <w:lvl w:ilvl="1" w:tplc="CDE697EA">
      <w:start w:val="1"/>
      <w:numFmt w:val="lowerLetter"/>
      <w:lvlText w:val="(%2)"/>
      <w:lvlJc w:val="left"/>
      <w:pPr>
        <w:tabs>
          <w:tab w:val="num" w:pos="1560"/>
        </w:tabs>
        <w:ind w:left="1560" w:hanging="360"/>
      </w:pPr>
      <w:rPr>
        <w:rFonts w:hint="default"/>
        <w:sz w:val="20"/>
        <w:szCs w:val="20"/>
      </w:rPr>
    </w:lvl>
    <w:lvl w:ilvl="2" w:tplc="BC361DCA">
      <w:start w:val="1"/>
      <w:numFmt w:val="lowerLetter"/>
      <w:lvlText w:val="(%3)"/>
      <w:lvlJc w:val="left"/>
      <w:pPr>
        <w:tabs>
          <w:tab w:val="num" w:pos="3007"/>
        </w:tabs>
        <w:ind w:left="3007" w:hanging="907"/>
      </w:pPr>
      <w:rPr>
        <w:rFonts w:hint="default"/>
        <w:b w:val="0"/>
        <w:i w:val="0"/>
      </w:rPr>
    </w:lvl>
    <w:lvl w:ilvl="3" w:tplc="0809000F" w:tentative="1">
      <w:start w:val="1"/>
      <w:numFmt w:val="decimal"/>
      <w:lvlText w:val="%4."/>
      <w:lvlJc w:val="left"/>
      <w:pPr>
        <w:tabs>
          <w:tab w:val="num" w:pos="3000"/>
        </w:tabs>
        <w:ind w:left="3000" w:hanging="360"/>
      </w:pPr>
    </w:lvl>
    <w:lvl w:ilvl="4" w:tplc="08090019" w:tentative="1">
      <w:start w:val="1"/>
      <w:numFmt w:val="lowerLetter"/>
      <w:lvlText w:val="%5."/>
      <w:lvlJc w:val="left"/>
      <w:pPr>
        <w:tabs>
          <w:tab w:val="num" w:pos="3720"/>
        </w:tabs>
        <w:ind w:left="3720" w:hanging="360"/>
      </w:pPr>
    </w:lvl>
    <w:lvl w:ilvl="5" w:tplc="0809001B" w:tentative="1">
      <w:start w:val="1"/>
      <w:numFmt w:val="lowerRoman"/>
      <w:lvlText w:val="%6."/>
      <w:lvlJc w:val="right"/>
      <w:pPr>
        <w:tabs>
          <w:tab w:val="num" w:pos="4440"/>
        </w:tabs>
        <w:ind w:left="4440" w:hanging="180"/>
      </w:pPr>
    </w:lvl>
    <w:lvl w:ilvl="6" w:tplc="0809000F" w:tentative="1">
      <w:start w:val="1"/>
      <w:numFmt w:val="decimal"/>
      <w:lvlText w:val="%7."/>
      <w:lvlJc w:val="left"/>
      <w:pPr>
        <w:tabs>
          <w:tab w:val="num" w:pos="5160"/>
        </w:tabs>
        <w:ind w:left="5160" w:hanging="360"/>
      </w:pPr>
    </w:lvl>
    <w:lvl w:ilvl="7" w:tplc="08090019" w:tentative="1">
      <w:start w:val="1"/>
      <w:numFmt w:val="lowerLetter"/>
      <w:lvlText w:val="%8."/>
      <w:lvlJc w:val="left"/>
      <w:pPr>
        <w:tabs>
          <w:tab w:val="num" w:pos="5880"/>
        </w:tabs>
        <w:ind w:left="5880" w:hanging="360"/>
      </w:pPr>
    </w:lvl>
    <w:lvl w:ilvl="8" w:tplc="0809001B" w:tentative="1">
      <w:start w:val="1"/>
      <w:numFmt w:val="lowerRoman"/>
      <w:lvlText w:val="%9."/>
      <w:lvlJc w:val="right"/>
      <w:pPr>
        <w:tabs>
          <w:tab w:val="num" w:pos="6600"/>
        </w:tabs>
        <w:ind w:left="6600" w:hanging="180"/>
      </w:pPr>
    </w:lvl>
  </w:abstractNum>
  <w:abstractNum w:abstractNumId="15">
    <w:nsid w:val="2A18206A"/>
    <w:multiLevelType w:val="multilevel"/>
    <w:tmpl w:val="2674B9FC"/>
    <w:lvl w:ilvl="0">
      <w:start w:val="1"/>
      <w:numFmt w:val="decimal"/>
      <w:lvlText w:val="%1."/>
      <w:lvlJc w:val="left"/>
      <w:pPr>
        <w:tabs>
          <w:tab w:val="num" w:pos="840"/>
        </w:tabs>
        <w:ind w:left="840" w:hanging="360"/>
      </w:pPr>
      <w:rPr>
        <w:rFonts w:hint="default"/>
        <w:b w:val="0"/>
        <w:i w:val="0"/>
      </w:rPr>
    </w:lvl>
    <w:lvl w:ilvl="1">
      <w:start w:val="1"/>
      <w:numFmt w:val="lowerLetter"/>
      <w:lvlText w:val="(%2)"/>
      <w:lvlJc w:val="left"/>
      <w:pPr>
        <w:tabs>
          <w:tab w:val="num" w:pos="1560"/>
        </w:tabs>
        <w:ind w:left="1560" w:hanging="360"/>
      </w:pPr>
      <w:rPr>
        <w:rFonts w:hint="default"/>
      </w:rPr>
    </w:lvl>
    <w:lvl w:ilvl="2">
      <w:start w:val="1"/>
      <w:numFmt w:val="lowerLetter"/>
      <w:lvlText w:val="(%3)"/>
      <w:lvlJc w:val="left"/>
      <w:pPr>
        <w:tabs>
          <w:tab w:val="num" w:pos="3007"/>
        </w:tabs>
        <w:ind w:left="3007" w:hanging="907"/>
      </w:pPr>
      <w:rPr>
        <w:rFonts w:hint="default"/>
        <w:b w:val="0"/>
        <w:i w:val="0"/>
      </w:rPr>
    </w:lvl>
    <w:lvl w:ilvl="3">
      <w:start w:val="1"/>
      <w:numFmt w:val="decimal"/>
      <w:lvlText w:val="%4."/>
      <w:lvlJc w:val="left"/>
      <w:pPr>
        <w:tabs>
          <w:tab w:val="num" w:pos="3000"/>
        </w:tabs>
        <w:ind w:left="3000" w:hanging="360"/>
      </w:pPr>
    </w:lvl>
    <w:lvl w:ilvl="4">
      <w:start w:val="1"/>
      <w:numFmt w:val="lowerLetter"/>
      <w:lvlText w:val="%5."/>
      <w:lvlJc w:val="left"/>
      <w:pPr>
        <w:tabs>
          <w:tab w:val="num" w:pos="3720"/>
        </w:tabs>
        <w:ind w:left="3720" w:hanging="360"/>
      </w:pPr>
    </w:lvl>
    <w:lvl w:ilvl="5">
      <w:start w:val="1"/>
      <w:numFmt w:val="lowerRoman"/>
      <w:lvlText w:val="%6."/>
      <w:lvlJc w:val="right"/>
      <w:pPr>
        <w:tabs>
          <w:tab w:val="num" w:pos="4440"/>
        </w:tabs>
        <w:ind w:left="4440" w:hanging="180"/>
      </w:pPr>
    </w:lvl>
    <w:lvl w:ilvl="6">
      <w:start w:val="1"/>
      <w:numFmt w:val="decimal"/>
      <w:lvlText w:val="%7."/>
      <w:lvlJc w:val="left"/>
      <w:pPr>
        <w:tabs>
          <w:tab w:val="num" w:pos="5160"/>
        </w:tabs>
        <w:ind w:left="5160" w:hanging="360"/>
      </w:pPr>
    </w:lvl>
    <w:lvl w:ilvl="7">
      <w:start w:val="1"/>
      <w:numFmt w:val="lowerLetter"/>
      <w:lvlText w:val="%8."/>
      <w:lvlJc w:val="left"/>
      <w:pPr>
        <w:tabs>
          <w:tab w:val="num" w:pos="5880"/>
        </w:tabs>
        <w:ind w:left="5880" w:hanging="360"/>
      </w:pPr>
    </w:lvl>
    <w:lvl w:ilvl="8">
      <w:start w:val="1"/>
      <w:numFmt w:val="lowerRoman"/>
      <w:lvlText w:val="%9."/>
      <w:lvlJc w:val="right"/>
      <w:pPr>
        <w:tabs>
          <w:tab w:val="num" w:pos="6600"/>
        </w:tabs>
        <w:ind w:left="6600" w:hanging="180"/>
      </w:pPr>
    </w:lvl>
  </w:abstractNum>
  <w:abstractNum w:abstractNumId="16">
    <w:nsid w:val="2AD73A01"/>
    <w:multiLevelType w:val="hybridMultilevel"/>
    <w:tmpl w:val="DB689D54"/>
    <w:lvl w:ilvl="0" w:tplc="0452267E">
      <w:start w:val="1"/>
      <w:numFmt w:val="lowerLetter"/>
      <w:lvlText w:val="(%1)"/>
      <w:lvlJc w:val="left"/>
      <w:pPr>
        <w:tabs>
          <w:tab w:val="num" w:pos="1560"/>
        </w:tabs>
        <w:ind w:left="15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BBF0B98"/>
    <w:multiLevelType w:val="hybridMultilevel"/>
    <w:tmpl w:val="9280D6D0"/>
    <w:lvl w:ilvl="0" w:tplc="78C804A2">
      <w:start w:val="1"/>
      <w:numFmt w:val="bullet"/>
      <w:pStyle w:val="IFACBulletList1"/>
      <w:lvlText w:val=""/>
      <w:lvlJc w:val="left"/>
      <w:pPr>
        <w:tabs>
          <w:tab w:val="num" w:pos="720"/>
        </w:tabs>
        <w:ind w:left="720" w:hanging="360"/>
      </w:pPr>
      <w:rPr>
        <w:rFonts w:ascii="Symbol" w:hAnsi="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0DD454D"/>
    <w:multiLevelType w:val="hybridMultilevel"/>
    <w:tmpl w:val="647E9544"/>
    <w:lvl w:ilvl="0" w:tplc="FFFFFFFF">
      <w:start w:val="1"/>
      <w:numFmt w:val="bullet"/>
      <w:pStyle w:val="Bull"/>
      <w:lvlText w:val=""/>
      <w:lvlJc w:val="left"/>
      <w:pPr>
        <w:tabs>
          <w:tab w:val="num" w:pos="0"/>
        </w:tabs>
        <w:ind w:left="216" w:hanging="216"/>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nsid w:val="31595344"/>
    <w:multiLevelType w:val="multilevel"/>
    <w:tmpl w:val="CB8AEE8E"/>
    <w:lvl w:ilvl="0">
      <w:start w:val="1"/>
      <w:numFmt w:val="decimal"/>
      <w:lvlText w:val="%1."/>
      <w:lvlJc w:val="left"/>
      <w:pPr>
        <w:tabs>
          <w:tab w:val="num" w:pos="840"/>
        </w:tabs>
        <w:ind w:left="840" w:hanging="360"/>
      </w:pPr>
      <w:rPr>
        <w:rFonts w:hint="default"/>
        <w:b w:val="0"/>
        <w:i w:val="0"/>
      </w:rPr>
    </w:lvl>
    <w:lvl w:ilvl="1">
      <w:start w:val="1"/>
      <w:numFmt w:val="lowerLetter"/>
      <w:lvlText w:val="%2."/>
      <w:lvlJc w:val="left"/>
      <w:pPr>
        <w:tabs>
          <w:tab w:val="num" w:pos="1560"/>
        </w:tabs>
        <w:ind w:left="1560" w:hanging="360"/>
      </w:pPr>
    </w:lvl>
    <w:lvl w:ilvl="2">
      <w:start w:val="1"/>
      <w:numFmt w:val="lowerLetter"/>
      <w:lvlText w:val="(%3)"/>
      <w:lvlJc w:val="left"/>
      <w:pPr>
        <w:tabs>
          <w:tab w:val="num" w:pos="3007"/>
        </w:tabs>
        <w:ind w:left="3007" w:hanging="907"/>
      </w:pPr>
      <w:rPr>
        <w:rFonts w:hint="default"/>
        <w:b w:val="0"/>
        <w:i w:val="0"/>
      </w:rPr>
    </w:lvl>
    <w:lvl w:ilvl="3">
      <w:start w:val="1"/>
      <w:numFmt w:val="decimal"/>
      <w:lvlText w:val="%4."/>
      <w:lvlJc w:val="left"/>
      <w:pPr>
        <w:tabs>
          <w:tab w:val="num" w:pos="3000"/>
        </w:tabs>
        <w:ind w:left="3000" w:hanging="360"/>
      </w:pPr>
    </w:lvl>
    <w:lvl w:ilvl="4">
      <w:start w:val="1"/>
      <w:numFmt w:val="lowerLetter"/>
      <w:lvlText w:val="%5."/>
      <w:lvlJc w:val="left"/>
      <w:pPr>
        <w:tabs>
          <w:tab w:val="num" w:pos="3720"/>
        </w:tabs>
        <w:ind w:left="3720" w:hanging="360"/>
      </w:pPr>
    </w:lvl>
    <w:lvl w:ilvl="5">
      <w:start w:val="1"/>
      <w:numFmt w:val="lowerRoman"/>
      <w:lvlText w:val="%6."/>
      <w:lvlJc w:val="right"/>
      <w:pPr>
        <w:tabs>
          <w:tab w:val="num" w:pos="4440"/>
        </w:tabs>
        <w:ind w:left="4440" w:hanging="180"/>
      </w:pPr>
    </w:lvl>
    <w:lvl w:ilvl="6">
      <w:start w:val="1"/>
      <w:numFmt w:val="decimal"/>
      <w:lvlText w:val="%7."/>
      <w:lvlJc w:val="left"/>
      <w:pPr>
        <w:tabs>
          <w:tab w:val="num" w:pos="5160"/>
        </w:tabs>
        <w:ind w:left="5160" w:hanging="360"/>
      </w:pPr>
    </w:lvl>
    <w:lvl w:ilvl="7">
      <w:start w:val="1"/>
      <w:numFmt w:val="lowerLetter"/>
      <w:lvlText w:val="%8."/>
      <w:lvlJc w:val="left"/>
      <w:pPr>
        <w:tabs>
          <w:tab w:val="num" w:pos="5880"/>
        </w:tabs>
        <w:ind w:left="5880" w:hanging="360"/>
      </w:pPr>
    </w:lvl>
    <w:lvl w:ilvl="8">
      <w:start w:val="1"/>
      <w:numFmt w:val="lowerRoman"/>
      <w:lvlText w:val="%9."/>
      <w:lvlJc w:val="right"/>
      <w:pPr>
        <w:tabs>
          <w:tab w:val="num" w:pos="6600"/>
        </w:tabs>
        <w:ind w:left="6600" w:hanging="180"/>
      </w:pPr>
    </w:lvl>
  </w:abstractNum>
  <w:abstractNum w:abstractNumId="20">
    <w:nsid w:val="332F4BA7"/>
    <w:multiLevelType w:val="hybridMultilevel"/>
    <w:tmpl w:val="CAF0EDBE"/>
    <w:lvl w:ilvl="0" w:tplc="B3DEC2B6">
      <w:start w:val="1"/>
      <w:numFmt w:val="lowerLetter"/>
      <w:lvlText w:val="(%1)"/>
      <w:lvlJc w:val="left"/>
      <w:pPr>
        <w:tabs>
          <w:tab w:val="num" w:pos="4197"/>
        </w:tabs>
      </w:pPr>
      <w:rPr>
        <w:rFonts w:hint="default"/>
        <w:b w:val="0"/>
      </w:rPr>
    </w:lvl>
    <w:lvl w:ilvl="1" w:tplc="FDAC4600">
      <w:start w:val="1"/>
      <w:numFmt w:val="none"/>
      <w:lvlText w:val="(b)"/>
      <w:lvlJc w:val="left"/>
      <w:pPr>
        <w:tabs>
          <w:tab w:val="num" w:pos="4228"/>
        </w:tabs>
        <w:ind w:left="4228" w:hanging="907"/>
      </w:pPr>
      <w:rPr>
        <w:rFonts w:hint="default"/>
        <w:b w:val="0"/>
        <w:i w:val="0"/>
      </w:rPr>
    </w:lvl>
    <w:lvl w:ilvl="2" w:tplc="08090005" w:tentative="1">
      <w:start w:val="1"/>
      <w:numFmt w:val="bullet"/>
      <w:lvlText w:val=""/>
      <w:lvlJc w:val="left"/>
      <w:pPr>
        <w:tabs>
          <w:tab w:val="num" w:pos="4401"/>
        </w:tabs>
        <w:ind w:left="4401" w:hanging="360"/>
      </w:pPr>
      <w:rPr>
        <w:rFonts w:ascii="Wingdings" w:hAnsi="Wingdings" w:hint="default"/>
      </w:rPr>
    </w:lvl>
    <w:lvl w:ilvl="3" w:tplc="08090001" w:tentative="1">
      <w:start w:val="1"/>
      <w:numFmt w:val="bullet"/>
      <w:lvlText w:val=""/>
      <w:lvlJc w:val="left"/>
      <w:pPr>
        <w:tabs>
          <w:tab w:val="num" w:pos="5121"/>
        </w:tabs>
        <w:ind w:left="5121" w:hanging="360"/>
      </w:pPr>
      <w:rPr>
        <w:rFonts w:ascii="Symbol" w:hAnsi="Symbol" w:hint="default"/>
      </w:rPr>
    </w:lvl>
    <w:lvl w:ilvl="4" w:tplc="08090003" w:tentative="1">
      <w:start w:val="1"/>
      <w:numFmt w:val="bullet"/>
      <w:lvlText w:val="o"/>
      <w:lvlJc w:val="left"/>
      <w:pPr>
        <w:tabs>
          <w:tab w:val="num" w:pos="5841"/>
        </w:tabs>
        <w:ind w:left="5841" w:hanging="360"/>
      </w:pPr>
      <w:rPr>
        <w:rFonts w:ascii="Courier New" w:hAnsi="Courier New" w:cs="Courier New" w:hint="default"/>
      </w:rPr>
    </w:lvl>
    <w:lvl w:ilvl="5" w:tplc="08090005" w:tentative="1">
      <w:start w:val="1"/>
      <w:numFmt w:val="bullet"/>
      <w:lvlText w:val=""/>
      <w:lvlJc w:val="left"/>
      <w:pPr>
        <w:tabs>
          <w:tab w:val="num" w:pos="6561"/>
        </w:tabs>
        <w:ind w:left="6561" w:hanging="360"/>
      </w:pPr>
      <w:rPr>
        <w:rFonts w:ascii="Wingdings" w:hAnsi="Wingdings" w:hint="default"/>
      </w:rPr>
    </w:lvl>
    <w:lvl w:ilvl="6" w:tplc="08090001" w:tentative="1">
      <w:start w:val="1"/>
      <w:numFmt w:val="bullet"/>
      <w:lvlText w:val=""/>
      <w:lvlJc w:val="left"/>
      <w:pPr>
        <w:tabs>
          <w:tab w:val="num" w:pos="7281"/>
        </w:tabs>
        <w:ind w:left="7281" w:hanging="360"/>
      </w:pPr>
      <w:rPr>
        <w:rFonts w:ascii="Symbol" w:hAnsi="Symbol" w:hint="default"/>
      </w:rPr>
    </w:lvl>
    <w:lvl w:ilvl="7" w:tplc="08090003" w:tentative="1">
      <w:start w:val="1"/>
      <w:numFmt w:val="bullet"/>
      <w:lvlText w:val="o"/>
      <w:lvlJc w:val="left"/>
      <w:pPr>
        <w:tabs>
          <w:tab w:val="num" w:pos="8001"/>
        </w:tabs>
        <w:ind w:left="8001" w:hanging="360"/>
      </w:pPr>
      <w:rPr>
        <w:rFonts w:ascii="Courier New" w:hAnsi="Courier New" w:cs="Courier New" w:hint="default"/>
      </w:rPr>
    </w:lvl>
    <w:lvl w:ilvl="8" w:tplc="08090005" w:tentative="1">
      <w:start w:val="1"/>
      <w:numFmt w:val="bullet"/>
      <w:lvlText w:val=""/>
      <w:lvlJc w:val="left"/>
      <w:pPr>
        <w:tabs>
          <w:tab w:val="num" w:pos="8721"/>
        </w:tabs>
        <w:ind w:left="8721" w:hanging="360"/>
      </w:pPr>
      <w:rPr>
        <w:rFonts w:ascii="Wingdings" w:hAnsi="Wingdings" w:hint="default"/>
      </w:rPr>
    </w:lvl>
  </w:abstractNum>
  <w:abstractNum w:abstractNumId="21">
    <w:nsid w:val="35360AFB"/>
    <w:multiLevelType w:val="hybridMultilevel"/>
    <w:tmpl w:val="040CA328"/>
    <w:lvl w:ilvl="0" w:tplc="0452267E">
      <w:start w:val="1"/>
      <w:numFmt w:val="lowerLetter"/>
      <w:lvlText w:val="(%1)"/>
      <w:lvlJc w:val="left"/>
      <w:pPr>
        <w:tabs>
          <w:tab w:val="num" w:pos="1560"/>
        </w:tabs>
        <w:ind w:left="15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354561DE"/>
    <w:multiLevelType w:val="multilevel"/>
    <w:tmpl w:val="F5DCB796"/>
    <w:lvl w:ilvl="0">
      <w:start w:val="1"/>
      <w:numFmt w:val="lowerLetter"/>
      <w:lvlText w:val="(%1)"/>
      <w:lvlJc w:val="left"/>
      <w:pPr>
        <w:tabs>
          <w:tab w:val="num" w:pos="2222"/>
        </w:tabs>
      </w:pPr>
      <w:rPr>
        <w:rFonts w:hint="default"/>
        <w:b w:val="0"/>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23">
    <w:nsid w:val="35565BE3"/>
    <w:multiLevelType w:val="hybridMultilevel"/>
    <w:tmpl w:val="CB8AEE8E"/>
    <w:lvl w:ilvl="0" w:tplc="0809000F">
      <w:start w:val="1"/>
      <w:numFmt w:val="decimal"/>
      <w:lvlText w:val="%1."/>
      <w:lvlJc w:val="left"/>
      <w:pPr>
        <w:tabs>
          <w:tab w:val="num" w:pos="840"/>
        </w:tabs>
        <w:ind w:left="840" w:hanging="360"/>
      </w:pPr>
      <w:rPr>
        <w:rFonts w:hint="default"/>
        <w:b w:val="0"/>
        <w:i w:val="0"/>
      </w:rPr>
    </w:lvl>
    <w:lvl w:ilvl="1" w:tplc="08090019">
      <w:start w:val="1"/>
      <w:numFmt w:val="lowerLetter"/>
      <w:lvlText w:val="%2."/>
      <w:lvlJc w:val="left"/>
      <w:pPr>
        <w:tabs>
          <w:tab w:val="num" w:pos="1560"/>
        </w:tabs>
        <w:ind w:left="1560" w:hanging="360"/>
      </w:pPr>
    </w:lvl>
    <w:lvl w:ilvl="2" w:tplc="BC361DCA">
      <w:start w:val="1"/>
      <w:numFmt w:val="lowerLetter"/>
      <w:lvlText w:val="(%3)"/>
      <w:lvlJc w:val="left"/>
      <w:pPr>
        <w:tabs>
          <w:tab w:val="num" w:pos="3007"/>
        </w:tabs>
        <w:ind w:left="3007" w:hanging="907"/>
      </w:pPr>
      <w:rPr>
        <w:rFonts w:hint="default"/>
        <w:b w:val="0"/>
        <w:i w:val="0"/>
      </w:rPr>
    </w:lvl>
    <w:lvl w:ilvl="3" w:tplc="0809000F" w:tentative="1">
      <w:start w:val="1"/>
      <w:numFmt w:val="decimal"/>
      <w:lvlText w:val="%4."/>
      <w:lvlJc w:val="left"/>
      <w:pPr>
        <w:tabs>
          <w:tab w:val="num" w:pos="3000"/>
        </w:tabs>
        <w:ind w:left="3000" w:hanging="360"/>
      </w:pPr>
    </w:lvl>
    <w:lvl w:ilvl="4" w:tplc="08090019" w:tentative="1">
      <w:start w:val="1"/>
      <w:numFmt w:val="lowerLetter"/>
      <w:lvlText w:val="%5."/>
      <w:lvlJc w:val="left"/>
      <w:pPr>
        <w:tabs>
          <w:tab w:val="num" w:pos="3720"/>
        </w:tabs>
        <w:ind w:left="3720" w:hanging="360"/>
      </w:pPr>
    </w:lvl>
    <w:lvl w:ilvl="5" w:tplc="0809001B" w:tentative="1">
      <w:start w:val="1"/>
      <w:numFmt w:val="lowerRoman"/>
      <w:lvlText w:val="%6."/>
      <w:lvlJc w:val="right"/>
      <w:pPr>
        <w:tabs>
          <w:tab w:val="num" w:pos="4440"/>
        </w:tabs>
        <w:ind w:left="4440" w:hanging="180"/>
      </w:pPr>
    </w:lvl>
    <w:lvl w:ilvl="6" w:tplc="0809000F" w:tentative="1">
      <w:start w:val="1"/>
      <w:numFmt w:val="decimal"/>
      <w:lvlText w:val="%7."/>
      <w:lvlJc w:val="left"/>
      <w:pPr>
        <w:tabs>
          <w:tab w:val="num" w:pos="5160"/>
        </w:tabs>
        <w:ind w:left="5160" w:hanging="360"/>
      </w:pPr>
    </w:lvl>
    <w:lvl w:ilvl="7" w:tplc="08090019" w:tentative="1">
      <w:start w:val="1"/>
      <w:numFmt w:val="lowerLetter"/>
      <w:lvlText w:val="%8."/>
      <w:lvlJc w:val="left"/>
      <w:pPr>
        <w:tabs>
          <w:tab w:val="num" w:pos="5880"/>
        </w:tabs>
        <w:ind w:left="5880" w:hanging="360"/>
      </w:pPr>
    </w:lvl>
    <w:lvl w:ilvl="8" w:tplc="0809001B" w:tentative="1">
      <w:start w:val="1"/>
      <w:numFmt w:val="lowerRoman"/>
      <w:lvlText w:val="%9."/>
      <w:lvlJc w:val="right"/>
      <w:pPr>
        <w:tabs>
          <w:tab w:val="num" w:pos="6600"/>
        </w:tabs>
        <w:ind w:left="6600" w:hanging="180"/>
      </w:pPr>
    </w:lvl>
  </w:abstractNum>
  <w:abstractNum w:abstractNumId="24">
    <w:nsid w:val="35966DE5"/>
    <w:multiLevelType w:val="multilevel"/>
    <w:tmpl w:val="BFAA8E44"/>
    <w:lvl w:ilvl="0">
      <w:start w:val="1"/>
      <w:numFmt w:val="bullet"/>
      <w:lvlText w:val=""/>
      <w:lvlJc w:val="left"/>
      <w:pPr>
        <w:tabs>
          <w:tab w:val="num" w:pos="1260"/>
        </w:tabs>
        <w:ind w:left="1260" w:hanging="360"/>
      </w:pPr>
      <w:rPr>
        <w:rFonts w:ascii="Wingdings" w:hAnsi="Wingdings"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25">
    <w:nsid w:val="37C70B14"/>
    <w:multiLevelType w:val="multilevel"/>
    <w:tmpl w:val="9B6AA7D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6">
    <w:nsid w:val="388D43FF"/>
    <w:multiLevelType w:val="multilevel"/>
    <w:tmpl w:val="5D2017E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7">
    <w:nsid w:val="3A243A63"/>
    <w:multiLevelType w:val="hybridMultilevel"/>
    <w:tmpl w:val="3DE6F5EC"/>
    <w:lvl w:ilvl="0" w:tplc="F6409182">
      <w:start w:val="1"/>
      <w:numFmt w:val="bullet"/>
      <w:pStyle w:val="BulletedListundernumpara"/>
      <w:lvlText w:val=""/>
      <w:lvlJc w:val="left"/>
      <w:pPr>
        <w:tabs>
          <w:tab w:val="num" w:pos="720"/>
        </w:tabs>
        <w:ind w:left="720" w:hanging="360"/>
      </w:pPr>
      <w:rPr>
        <w:rFonts w:ascii="Symbol" w:hAnsi="Symbol" w:hint="default"/>
      </w:rPr>
    </w:lvl>
    <w:lvl w:ilvl="1" w:tplc="B504E0F8" w:tentative="1">
      <w:start w:val="1"/>
      <w:numFmt w:val="bullet"/>
      <w:lvlText w:val="o"/>
      <w:lvlJc w:val="left"/>
      <w:pPr>
        <w:tabs>
          <w:tab w:val="num" w:pos="1440"/>
        </w:tabs>
        <w:ind w:left="1440" w:hanging="360"/>
      </w:pPr>
      <w:rPr>
        <w:rFonts w:ascii="Courier New" w:hAnsi="Courier New" w:hint="default"/>
      </w:rPr>
    </w:lvl>
    <w:lvl w:ilvl="2" w:tplc="192C0E8A" w:tentative="1">
      <w:start w:val="1"/>
      <w:numFmt w:val="bullet"/>
      <w:lvlText w:val=""/>
      <w:lvlJc w:val="left"/>
      <w:pPr>
        <w:tabs>
          <w:tab w:val="num" w:pos="2160"/>
        </w:tabs>
        <w:ind w:left="2160" w:hanging="360"/>
      </w:pPr>
      <w:rPr>
        <w:rFonts w:ascii="Wingdings" w:hAnsi="Wingdings" w:hint="default"/>
      </w:rPr>
    </w:lvl>
    <w:lvl w:ilvl="3" w:tplc="48DCAB08" w:tentative="1">
      <w:start w:val="1"/>
      <w:numFmt w:val="bullet"/>
      <w:lvlText w:val=""/>
      <w:lvlJc w:val="left"/>
      <w:pPr>
        <w:tabs>
          <w:tab w:val="num" w:pos="2880"/>
        </w:tabs>
        <w:ind w:left="2880" w:hanging="360"/>
      </w:pPr>
      <w:rPr>
        <w:rFonts w:ascii="Symbol" w:hAnsi="Symbol" w:hint="default"/>
      </w:rPr>
    </w:lvl>
    <w:lvl w:ilvl="4" w:tplc="E0E4121E" w:tentative="1">
      <w:start w:val="1"/>
      <w:numFmt w:val="bullet"/>
      <w:lvlText w:val="o"/>
      <w:lvlJc w:val="left"/>
      <w:pPr>
        <w:tabs>
          <w:tab w:val="num" w:pos="3600"/>
        </w:tabs>
        <w:ind w:left="3600" w:hanging="360"/>
      </w:pPr>
      <w:rPr>
        <w:rFonts w:ascii="Courier New" w:hAnsi="Courier New" w:hint="default"/>
      </w:rPr>
    </w:lvl>
    <w:lvl w:ilvl="5" w:tplc="798419AE" w:tentative="1">
      <w:start w:val="1"/>
      <w:numFmt w:val="bullet"/>
      <w:lvlText w:val=""/>
      <w:lvlJc w:val="left"/>
      <w:pPr>
        <w:tabs>
          <w:tab w:val="num" w:pos="4320"/>
        </w:tabs>
        <w:ind w:left="4320" w:hanging="360"/>
      </w:pPr>
      <w:rPr>
        <w:rFonts w:ascii="Wingdings" w:hAnsi="Wingdings" w:hint="default"/>
      </w:rPr>
    </w:lvl>
    <w:lvl w:ilvl="6" w:tplc="747C2268" w:tentative="1">
      <w:start w:val="1"/>
      <w:numFmt w:val="bullet"/>
      <w:lvlText w:val=""/>
      <w:lvlJc w:val="left"/>
      <w:pPr>
        <w:tabs>
          <w:tab w:val="num" w:pos="5040"/>
        </w:tabs>
        <w:ind w:left="5040" w:hanging="360"/>
      </w:pPr>
      <w:rPr>
        <w:rFonts w:ascii="Symbol" w:hAnsi="Symbol" w:hint="default"/>
      </w:rPr>
    </w:lvl>
    <w:lvl w:ilvl="7" w:tplc="791EFF28" w:tentative="1">
      <w:start w:val="1"/>
      <w:numFmt w:val="bullet"/>
      <w:lvlText w:val="o"/>
      <w:lvlJc w:val="left"/>
      <w:pPr>
        <w:tabs>
          <w:tab w:val="num" w:pos="5760"/>
        </w:tabs>
        <w:ind w:left="5760" w:hanging="360"/>
      </w:pPr>
      <w:rPr>
        <w:rFonts w:ascii="Courier New" w:hAnsi="Courier New" w:hint="default"/>
      </w:rPr>
    </w:lvl>
    <w:lvl w:ilvl="8" w:tplc="59848A10" w:tentative="1">
      <w:start w:val="1"/>
      <w:numFmt w:val="bullet"/>
      <w:lvlText w:val=""/>
      <w:lvlJc w:val="left"/>
      <w:pPr>
        <w:tabs>
          <w:tab w:val="num" w:pos="6480"/>
        </w:tabs>
        <w:ind w:left="6480" w:hanging="360"/>
      </w:pPr>
      <w:rPr>
        <w:rFonts w:ascii="Wingdings" w:hAnsi="Wingdings" w:hint="default"/>
      </w:rPr>
    </w:lvl>
  </w:abstractNum>
  <w:abstractNum w:abstractNumId="28">
    <w:nsid w:val="3B1C5490"/>
    <w:multiLevelType w:val="hybridMultilevel"/>
    <w:tmpl w:val="D10C4592"/>
    <w:lvl w:ilvl="0" w:tplc="406CFD42">
      <w:start w:val="1"/>
      <w:numFmt w:val="bullet"/>
      <w:lvlText w:val=""/>
      <w:lvlJc w:val="left"/>
      <w:pPr>
        <w:tabs>
          <w:tab w:val="num" w:pos="360"/>
        </w:tabs>
        <w:ind w:left="360" w:hanging="360"/>
      </w:pPr>
      <w:rPr>
        <w:rFonts w:ascii="Symbol" w:hAnsi="Symbol" w:hint="default"/>
        <w:sz w:val="20"/>
        <w:szCs w:val="20"/>
      </w:rPr>
    </w:lvl>
    <w:lvl w:ilvl="1" w:tplc="FFFFFFFF" w:tentative="1">
      <w:start w:val="1"/>
      <w:numFmt w:val="bullet"/>
      <w:lvlText w:val="o"/>
      <w:lvlJc w:val="left"/>
      <w:pPr>
        <w:tabs>
          <w:tab w:val="num" w:pos="720"/>
        </w:tabs>
        <w:ind w:left="720" w:hanging="360"/>
      </w:pPr>
      <w:rPr>
        <w:rFonts w:ascii="Courier New" w:hAnsi="Courier New" w:cs="Courier New" w:hint="default"/>
      </w:rPr>
    </w:lvl>
    <w:lvl w:ilvl="2" w:tplc="FFFFFFFF">
      <w:start w:val="1"/>
      <w:numFmt w:val="bullet"/>
      <w:lvlText w:val=""/>
      <w:lvlJc w:val="left"/>
      <w:pPr>
        <w:tabs>
          <w:tab w:val="num" w:pos="1440"/>
        </w:tabs>
        <w:ind w:left="1440" w:hanging="360"/>
      </w:pPr>
      <w:rPr>
        <w:rFonts w:ascii="Wingdings" w:hAnsi="Wingdings" w:hint="default"/>
      </w:rPr>
    </w:lvl>
    <w:lvl w:ilvl="3" w:tplc="FFFFFFFF" w:tentative="1">
      <w:start w:val="1"/>
      <w:numFmt w:val="bullet"/>
      <w:lvlText w:val=""/>
      <w:lvlJc w:val="left"/>
      <w:pPr>
        <w:tabs>
          <w:tab w:val="num" w:pos="2160"/>
        </w:tabs>
        <w:ind w:left="2160" w:hanging="360"/>
      </w:pPr>
      <w:rPr>
        <w:rFonts w:ascii="Symbol" w:hAnsi="Symbol" w:hint="default"/>
      </w:rPr>
    </w:lvl>
    <w:lvl w:ilvl="4" w:tplc="FFFFFFFF" w:tentative="1">
      <w:start w:val="1"/>
      <w:numFmt w:val="bullet"/>
      <w:lvlText w:val="o"/>
      <w:lvlJc w:val="left"/>
      <w:pPr>
        <w:tabs>
          <w:tab w:val="num" w:pos="2880"/>
        </w:tabs>
        <w:ind w:left="2880" w:hanging="360"/>
      </w:pPr>
      <w:rPr>
        <w:rFonts w:ascii="Courier New" w:hAnsi="Courier New" w:cs="Courier New" w:hint="default"/>
      </w:rPr>
    </w:lvl>
    <w:lvl w:ilvl="5" w:tplc="FFFFFFFF" w:tentative="1">
      <w:start w:val="1"/>
      <w:numFmt w:val="bullet"/>
      <w:lvlText w:val=""/>
      <w:lvlJc w:val="left"/>
      <w:pPr>
        <w:tabs>
          <w:tab w:val="num" w:pos="3600"/>
        </w:tabs>
        <w:ind w:left="3600" w:hanging="360"/>
      </w:pPr>
      <w:rPr>
        <w:rFonts w:ascii="Wingdings" w:hAnsi="Wingdings" w:hint="default"/>
      </w:rPr>
    </w:lvl>
    <w:lvl w:ilvl="6" w:tplc="FFFFFFFF" w:tentative="1">
      <w:start w:val="1"/>
      <w:numFmt w:val="bullet"/>
      <w:lvlText w:val=""/>
      <w:lvlJc w:val="left"/>
      <w:pPr>
        <w:tabs>
          <w:tab w:val="num" w:pos="4320"/>
        </w:tabs>
        <w:ind w:left="4320" w:hanging="360"/>
      </w:pPr>
      <w:rPr>
        <w:rFonts w:ascii="Symbol" w:hAnsi="Symbol" w:hint="default"/>
      </w:rPr>
    </w:lvl>
    <w:lvl w:ilvl="7" w:tplc="FFFFFFFF" w:tentative="1">
      <w:start w:val="1"/>
      <w:numFmt w:val="bullet"/>
      <w:lvlText w:val="o"/>
      <w:lvlJc w:val="left"/>
      <w:pPr>
        <w:tabs>
          <w:tab w:val="num" w:pos="5040"/>
        </w:tabs>
        <w:ind w:left="5040" w:hanging="360"/>
      </w:pPr>
      <w:rPr>
        <w:rFonts w:ascii="Courier New" w:hAnsi="Courier New" w:cs="Courier New" w:hint="default"/>
      </w:rPr>
    </w:lvl>
    <w:lvl w:ilvl="8" w:tplc="FFFFFFFF" w:tentative="1">
      <w:start w:val="1"/>
      <w:numFmt w:val="bullet"/>
      <w:lvlText w:val=""/>
      <w:lvlJc w:val="left"/>
      <w:pPr>
        <w:tabs>
          <w:tab w:val="num" w:pos="5760"/>
        </w:tabs>
        <w:ind w:left="5760" w:hanging="360"/>
      </w:pPr>
      <w:rPr>
        <w:rFonts w:ascii="Wingdings" w:hAnsi="Wingdings" w:hint="default"/>
      </w:rPr>
    </w:lvl>
  </w:abstractNum>
  <w:abstractNum w:abstractNumId="29">
    <w:nsid w:val="3FB26010"/>
    <w:multiLevelType w:val="multilevel"/>
    <w:tmpl w:val="18A25C4C"/>
    <w:lvl w:ilvl="0">
      <w:start w:val="1"/>
      <w:numFmt w:val="decimal"/>
      <w:lvlText w:val="%1."/>
      <w:lvlJc w:val="left"/>
      <w:pPr>
        <w:tabs>
          <w:tab w:val="num" w:pos="360"/>
        </w:tabs>
        <w:ind w:left="360" w:hanging="360"/>
      </w:pPr>
      <w:rPr>
        <w:rFonts w:hint="default"/>
        <w:b w:val="0"/>
        <w:i w:val="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0">
    <w:nsid w:val="41162588"/>
    <w:multiLevelType w:val="multilevel"/>
    <w:tmpl w:val="CBD2F166"/>
    <w:lvl w:ilvl="0">
      <w:start w:val="1"/>
      <w:numFmt w:val="decimal"/>
      <w:lvlText w:val="%1."/>
      <w:lvlJc w:val="left"/>
      <w:pPr>
        <w:tabs>
          <w:tab w:val="num" w:pos="360"/>
        </w:tabs>
        <w:ind w:left="360" w:hanging="360"/>
      </w:pPr>
      <w:rPr>
        <w:rFonts w:hint="default"/>
        <w:b w:val="0"/>
        <w:i w:val="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1">
    <w:nsid w:val="44040668"/>
    <w:multiLevelType w:val="hybridMultilevel"/>
    <w:tmpl w:val="7AFECD70"/>
    <w:lvl w:ilvl="0" w:tplc="7D3A8ECC">
      <w:start w:val="1"/>
      <w:numFmt w:val="lowerLetter"/>
      <w:lvlText w:val="(%1)"/>
      <w:lvlJc w:val="left"/>
      <w:pPr>
        <w:tabs>
          <w:tab w:val="num" w:pos="1627"/>
        </w:tabs>
        <w:ind w:left="1627" w:hanging="907"/>
      </w:pPr>
      <w:rPr>
        <w:rFonts w:hint="default"/>
        <w:b w:val="0"/>
        <w:i w:val="0"/>
      </w:rPr>
    </w:lvl>
    <w:lvl w:ilvl="1" w:tplc="04090019" w:tentative="1">
      <w:start w:val="1"/>
      <w:numFmt w:val="lowerLetter"/>
      <w:lvlText w:val="%2."/>
      <w:lvlJc w:val="left"/>
      <w:pPr>
        <w:ind w:left="60" w:hanging="360"/>
      </w:pPr>
    </w:lvl>
    <w:lvl w:ilvl="2" w:tplc="0409001B" w:tentative="1">
      <w:start w:val="1"/>
      <w:numFmt w:val="lowerRoman"/>
      <w:lvlText w:val="%3."/>
      <w:lvlJc w:val="right"/>
      <w:pPr>
        <w:ind w:left="780" w:hanging="180"/>
      </w:pPr>
    </w:lvl>
    <w:lvl w:ilvl="3" w:tplc="0409000F" w:tentative="1">
      <w:start w:val="1"/>
      <w:numFmt w:val="decimal"/>
      <w:lvlText w:val="%4."/>
      <w:lvlJc w:val="left"/>
      <w:pPr>
        <w:ind w:left="1500" w:hanging="360"/>
      </w:pPr>
    </w:lvl>
    <w:lvl w:ilvl="4" w:tplc="04090019" w:tentative="1">
      <w:start w:val="1"/>
      <w:numFmt w:val="lowerLetter"/>
      <w:lvlText w:val="%5."/>
      <w:lvlJc w:val="left"/>
      <w:pPr>
        <w:ind w:left="2220" w:hanging="360"/>
      </w:pPr>
    </w:lvl>
    <w:lvl w:ilvl="5" w:tplc="0409001B" w:tentative="1">
      <w:start w:val="1"/>
      <w:numFmt w:val="lowerRoman"/>
      <w:lvlText w:val="%6."/>
      <w:lvlJc w:val="right"/>
      <w:pPr>
        <w:ind w:left="2940" w:hanging="180"/>
      </w:pPr>
    </w:lvl>
    <w:lvl w:ilvl="6" w:tplc="0409000F" w:tentative="1">
      <w:start w:val="1"/>
      <w:numFmt w:val="decimal"/>
      <w:lvlText w:val="%7."/>
      <w:lvlJc w:val="left"/>
      <w:pPr>
        <w:ind w:left="3660" w:hanging="360"/>
      </w:pPr>
    </w:lvl>
    <w:lvl w:ilvl="7" w:tplc="04090019" w:tentative="1">
      <w:start w:val="1"/>
      <w:numFmt w:val="lowerLetter"/>
      <w:lvlText w:val="%8."/>
      <w:lvlJc w:val="left"/>
      <w:pPr>
        <w:ind w:left="4380" w:hanging="360"/>
      </w:pPr>
    </w:lvl>
    <w:lvl w:ilvl="8" w:tplc="0409001B" w:tentative="1">
      <w:start w:val="1"/>
      <w:numFmt w:val="lowerRoman"/>
      <w:lvlText w:val="%9."/>
      <w:lvlJc w:val="right"/>
      <w:pPr>
        <w:ind w:left="5100" w:hanging="180"/>
      </w:pPr>
    </w:lvl>
  </w:abstractNum>
  <w:abstractNum w:abstractNumId="32">
    <w:nsid w:val="47652369"/>
    <w:multiLevelType w:val="hybridMultilevel"/>
    <w:tmpl w:val="B6DCB0A0"/>
    <w:lvl w:ilvl="0" w:tplc="9C5C05F2">
      <w:start w:val="1"/>
      <w:numFmt w:val="bullet"/>
      <w:lvlText w:val=""/>
      <w:lvlJc w:val="left"/>
      <w:pPr>
        <w:tabs>
          <w:tab w:val="num" w:pos="360"/>
        </w:tabs>
        <w:ind w:left="360" w:hanging="360"/>
      </w:pPr>
      <w:rPr>
        <w:rFonts w:ascii="Symbol" w:hAnsi="Symbol" w:hint="default"/>
        <w:sz w:val="20"/>
        <w:szCs w:val="2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
    <w:nsid w:val="47862AD1"/>
    <w:multiLevelType w:val="hybridMultilevel"/>
    <w:tmpl w:val="A8BCC4C8"/>
    <w:lvl w:ilvl="0" w:tplc="B3DEC2B6">
      <w:start w:val="1"/>
      <w:numFmt w:val="lowerLetter"/>
      <w:lvlText w:val="(%1)"/>
      <w:lvlJc w:val="left"/>
      <w:pPr>
        <w:tabs>
          <w:tab w:val="num" w:pos="840"/>
        </w:tabs>
      </w:pPr>
      <w:rPr>
        <w:rFonts w:hint="default"/>
        <w:b w:val="0"/>
      </w:rPr>
    </w:lvl>
    <w:lvl w:ilvl="1" w:tplc="08090003" w:tentative="1">
      <w:start w:val="1"/>
      <w:numFmt w:val="bullet"/>
      <w:lvlText w:val="o"/>
      <w:lvlJc w:val="left"/>
      <w:pPr>
        <w:tabs>
          <w:tab w:val="num" w:pos="1980"/>
        </w:tabs>
        <w:ind w:left="1980" w:hanging="360"/>
      </w:pPr>
      <w:rPr>
        <w:rFonts w:ascii="Courier New" w:hAnsi="Courier New" w:cs="Courier New" w:hint="default"/>
      </w:rPr>
    </w:lvl>
    <w:lvl w:ilvl="2" w:tplc="08090005" w:tentative="1">
      <w:start w:val="1"/>
      <w:numFmt w:val="bullet"/>
      <w:lvlText w:val=""/>
      <w:lvlJc w:val="left"/>
      <w:pPr>
        <w:tabs>
          <w:tab w:val="num" w:pos="2700"/>
        </w:tabs>
        <w:ind w:left="2700" w:hanging="360"/>
      </w:pPr>
      <w:rPr>
        <w:rFonts w:ascii="Wingdings" w:hAnsi="Wingdings" w:hint="default"/>
      </w:rPr>
    </w:lvl>
    <w:lvl w:ilvl="3" w:tplc="08090001" w:tentative="1">
      <w:start w:val="1"/>
      <w:numFmt w:val="bullet"/>
      <w:lvlText w:val=""/>
      <w:lvlJc w:val="left"/>
      <w:pPr>
        <w:tabs>
          <w:tab w:val="num" w:pos="3420"/>
        </w:tabs>
        <w:ind w:left="3420" w:hanging="360"/>
      </w:pPr>
      <w:rPr>
        <w:rFonts w:ascii="Symbol" w:hAnsi="Symbol" w:hint="default"/>
      </w:rPr>
    </w:lvl>
    <w:lvl w:ilvl="4" w:tplc="08090003" w:tentative="1">
      <w:start w:val="1"/>
      <w:numFmt w:val="bullet"/>
      <w:lvlText w:val="o"/>
      <w:lvlJc w:val="left"/>
      <w:pPr>
        <w:tabs>
          <w:tab w:val="num" w:pos="4140"/>
        </w:tabs>
        <w:ind w:left="4140" w:hanging="360"/>
      </w:pPr>
      <w:rPr>
        <w:rFonts w:ascii="Courier New" w:hAnsi="Courier New" w:cs="Courier New" w:hint="default"/>
      </w:rPr>
    </w:lvl>
    <w:lvl w:ilvl="5" w:tplc="08090005" w:tentative="1">
      <w:start w:val="1"/>
      <w:numFmt w:val="bullet"/>
      <w:lvlText w:val=""/>
      <w:lvlJc w:val="left"/>
      <w:pPr>
        <w:tabs>
          <w:tab w:val="num" w:pos="4860"/>
        </w:tabs>
        <w:ind w:left="4860" w:hanging="360"/>
      </w:pPr>
      <w:rPr>
        <w:rFonts w:ascii="Wingdings" w:hAnsi="Wingdings" w:hint="default"/>
      </w:rPr>
    </w:lvl>
    <w:lvl w:ilvl="6" w:tplc="08090001" w:tentative="1">
      <w:start w:val="1"/>
      <w:numFmt w:val="bullet"/>
      <w:lvlText w:val=""/>
      <w:lvlJc w:val="left"/>
      <w:pPr>
        <w:tabs>
          <w:tab w:val="num" w:pos="5580"/>
        </w:tabs>
        <w:ind w:left="5580" w:hanging="360"/>
      </w:pPr>
      <w:rPr>
        <w:rFonts w:ascii="Symbol" w:hAnsi="Symbol" w:hint="default"/>
      </w:rPr>
    </w:lvl>
    <w:lvl w:ilvl="7" w:tplc="08090003" w:tentative="1">
      <w:start w:val="1"/>
      <w:numFmt w:val="bullet"/>
      <w:lvlText w:val="o"/>
      <w:lvlJc w:val="left"/>
      <w:pPr>
        <w:tabs>
          <w:tab w:val="num" w:pos="6300"/>
        </w:tabs>
        <w:ind w:left="6300" w:hanging="360"/>
      </w:pPr>
      <w:rPr>
        <w:rFonts w:ascii="Courier New" w:hAnsi="Courier New" w:cs="Courier New" w:hint="default"/>
      </w:rPr>
    </w:lvl>
    <w:lvl w:ilvl="8" w:tplc="08090005" w:tentative="1">
      <w:start w:val="1"/>
      <w:numFmt w:val="bullet"/>
      <w:lvlText w:val=""/>
      <w:lvlJc w:val="left"/>
      <w:pPr>
        <w:tabs>
          <w:tab w:val="num" w:pos="7020"/>
        </w:tabs>
        <w:ind w:left="7020" w:hanging="360"/>
      </w:pPr>
      <w:rPr>
        <w:rFonts w:ascii="Wingdings" w:hAnsi="Wingdings" w:hint="default"/>
      </w:rPr>
    </w:lvl>
  </w:abstractNum>
  <w:abstractNum w:abstractNumId="34">
    <w:nsid w:val="478E6380"/>
    <w:multiLevelType w:val="hybridMultilevel"/>
    <w:tmpl w:val="7AFECD70"/>
    <w:lvl w:ilvl="0" w:tplc="7D3A8ECC">
      <w:start w:val="1"/>
      <w:numFmt w:val="lowerLetter"/>
      <w:lvlText w:val="(%1)"/>
      <w:lvlJc w:val="left"/>
      <w:pPr>
        <w:tabs>
          <w:tab w:val="num" w:pos="1627"/>
        </w:tabs>
        <w:ind w:left="1627" w:hanging="907"/>
      </w:pPr>
      <w:rPr>
        <w:rFonts w:hint="default"/>
        <w:b w:val="0"/>
        <w:i w:val="0"/>
      </w:rPr>
    </w:lvl>
    <w:lvl w:ilvl="1" w:tplc="04090019" w:tentative="1">
      <w:start w:val="1"/>
      <w:numFmt w:val="lowerLetter"/>
      <w:lvlText w:val="%2."/>
      <w:lvlJc w:val="left"/>
      <w:pPr>
        <w:ind w:left="60" w:hanging="360"/>
      </w:pPr>
    </w:lvl>
    <w:lvl w:ilvl="2" w:tplc="0409001B" w:tentative="1">
      <w:start w:val="1"/>
      <w:numFmt w:val="lowerRoman"/>
      <w:lvlText w:val="%3."/>
      <w:lvlJc w:val="right"/>
      <w:pPr>
        <w:ind w:left="780" w:hanging="180"/>
      </w:pPr>
    </w:lvl>
    <w:lvl w:ilvl="3" w:tplc="0409000F" w:tentative="1">
      <w:start w:val="1"/>
      <w:numFmt w:val="decimal"/>
      <w:lvlText w:val="%4."/>
      <w:lvlJc w:val="left"/>
      <w:pPr>
        <w:ind w:left="1500" w:hanging="360"/>
      </w:pPr>
    </w:lvl>
    <w:lvl w:ilvl="4" w:tplc="04090019" w:tentative="1">
      <w:start w:val="1"/>
      <w:numFmt w:val="lowerLetter"/>
      <w:lvlText w:val="%5."/>
      <w:lvlJc w:val="left"/>
      <w:pPr>
        <w:ind w:left="2220" w:hanging="360"/>
      </w:pPr>
    </w:lvl>
    <w:lvl w:ilvl="5" w:tplc="0409001B" w:tentative="1">
      <w:start w:val="1"/>
      <w:numFmt w:val="lowerRoman"/>
      <w:lvlText w:val="%6."/>
      <w:lvlJc w:val="right"/>
      <w:pPr>
        <w:ind w:left="2940" w:hanging="180"/>
      </w:pPr>
    </w:lvl>
    <w:lvl w:ilvl="6" w:tplc="0409000F" w:tentative="1">
      <w:start w:val="1"/>
      <w:numFmt w:val="decimal"/>
      <w:lvlText w:val="%7."/>
      <w:lvlJc w:val="left"/>
      <w:pPr>
        <w:ind w:left="3660" w:hanging="360"/>
      </w:pPr>
    </w:lvl>
    <w:lvl w:ilvl="7" w:tplc="04090019" w:tentative="1">
      <w:start w:val="1"/>
      <w:numFmt w:val="lowerLetter"/>
      <w:lvlText w:val="%8."/>
      <w:lvlJc w:val="left"/>
      <w:pPr>
        <w:ind w:left="4380" w:hanging="360"/>
      </w:pPr>
    </w:lvl>
    <w:lvl w:ilvl="8" w:tplc="0409001B" w:tentative="1">
      <w:start w:val="1"/>
      <w:numFmt w:val="lowerRoman"/>
      <w:lvlText w:val="%9."/>
      <w:lvlJc w:val="right"/>
      <w:pPr>
        <w:ind w:left="5100" w:hanging="180"/>
      </w:pPr>
    </w:lvl>
  </w:abstractNum>
  <w:abstractNum w:abstractNumId="35">
    <w:nsid w:val="48176872"/>
    <w:multiLevelType w:val="multilevel"/>
    <w:tmpl w:val="406A7312"/>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bullet"/>
      <w:lvlText w:val=""/>
      <w:lvlJc w:val="left"/>
      <w:pPr>
        <w:tabs>
          <w:tab w:val="num" w:pos="360"/>
        </w:tabs>
        <w:ind w:left="360" w:hanging="360"/>
      </w:pPr>
      <w:rPr>
        <w:rFonts w:ascii="Symbol" w:hAnsi="Symbol" w:hint="default"/>
        <w:sz w:val="18"/>
      </w:r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36">
    <w:nsid w:val="4D201AEB"/>
    <w:multiLevelType w:val="hybridMultilevel"/>
    <w:tmpl w:val="596E4A30"/>
    <w:lvl w:ilvl="0" w:tplc="007CDB34">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561E0E04"/>
    <w:multiLevelType w:val="singleLevel"/>
    <w:tmpl w:val="02A6DD5E"/>
    <w:lvl w:ilvl="0">
      <w:start w:val="1"/>
      <w:numFmt w:val="lowerLetter"/>
      <w:lvlText w:val="(%1)"/>
      <w:lvlJc w:val="left"/>
      <w:pPr>
        <w:tabs>
          <w:tab w:val="num" w:pos="720"/>
        </w:tabs>
        <w:ind w:left="720" w:hanging="360"/>
      </w:pPr>
      <w:rPr>
        <w:rFonts w:hint="default"/>
      </w:rPr>
    </w:lvl>
  </w:abstractNum>
  <w:abstractNum w:abstractNumId="38">
    <w:nsid w:val="60AD0649"/>
    <w:multiLevelType w:val="hybridMultilevel"/>
    <w:tmpl w:val="906E5706"/>
    <w:lvl w:ilvl="0" w:tplc="561CC95C">
      <w:start w:val="1"/>
      <w:numFmt w:val="bullet"/>
      <w:pStyle w:val="L4NumDash"/>
      <w:lvlText w:val="–"/>
      <w:lvlJc w:val="left"/>
      <w:pPr>
        <w:tabs>
          <w:tab w:val="num" w:pos="720"/>
        </w:tabs>
        <w:ind w:left="1800" w:firstLine="0"/>
      </w:pPr>
      <w:rPr>
        <w:rFonts w:ascii="Times New Roman" w:hAnsi="Times New Roman" w:cs="Times New Roman" w:hint="default"/>
        <w:color w:val="auto"/>
      </w:rPr>
    </w:lvl>
    <w:lvl w:ilvl="1" w:tplc="4F667D9A" w:tentative="1">
      <w:start w:val="1"/>
      <w:numFmt w:val="bullet"/>
      <w:lvlText w:val="o"/>
      <w:lvlJc w:val="left"/>
      <w:pPr>
        <w:tabs>
          <w:tab w:val="num" w:pos="1440"/>
        </w:tabs>
        <w:ind w:left="1440" w:hanging="360"/>
      </w:pPr>
      <w:rPr>
        <w:rFonts w:ascii="Courier New" w:hAnsi="Courier New" w:cs="Courier New" w:hint="default"/>
      </w:rPr>
    </w:lvl>
    <w:lvl w:ilvl="2" w:tplc="078C0A9C" w:tentative="1">
      <w:start w:val="1"/>
      <w:numFmt w:val="bullet"/>
      <w:lvlText w:val=""/>
      <w:lvlJc w:val="left"/>
      <w:pPr>
        <w:tabs>
          <w:tab w:val="num" w:pos="2160"/>
        </w:tabs>
        <w:ind w:left="2160" w:hanging="360"/>
      </w:pPr>
      <w:rPr>
        <w:rFonts w:ascii="Wingdings" w:hAnsi="Wingdings" w:hint="default"/>
      </w:rPr>
    </w:lvl>
    <w:lvl w:ilvl="3" w:tplc="53E00DCE" w:tentative="1">
      <w:start w:val="1"/>
      <w:numFmt w:val="bullet"/>
      <w:lvlText w:val=""/>
      <w:lvlJc w:val="left"/>
      <w:pPr>
        <w:tabs>
          <w:tab w:val="num" w:pos="2880"/>
        </w:tabs>
        <w:ind w:left="2880" w:hanging="360"/>
      </w:pPr>
      <w:rPr>
        <w:rFonts w:ascii="Symbol" w:hAnsi="Symbol" w:hint="default"/>
      </w:rPr>
    </w:lvl>
    <w:lvl w:ilvl="4" w:tplc="D22EB388" w:tentative="1">
      <w:start w:val="1"/>
      <w:numFmt w:val="bullet"/>
      <w:lvlText w:val="o"/>
      <w:lvlJc w:val="left"/>
      <w:pPr>
        <w:tabs>
          <w:tab w:val="num" w:pos="3600"/>
        </w:tabs>
        <w:ind w:left="3600" w:hanging="360"/>
      </w:pPr>
      <w:rPr>
        <w:rFonts w:ascii="Courier New" w:hAnsi="Courier New" w:cs="Courier New" w:hint="default"/>
      </w:rPr>
    </w:lvl>
    <w:lvl w:ilvl="5" w:tplc="EB56D8AC" w:tentative="1">
      <w:start w:val="1"/>
      <w:numFmt w:val="bullet"/>
      <w:lvlText w:val=""/>
      <w:lvlJc w:val="left"/>
      <w:pPr>
        <w:tabs>
          <w:tab w:val="num" w:pos="4320"/>
        </w:tabs>
        <w:ind w:left="4320" w:hanging="360"/>
      </w:pPr>
      <w:rPr>
        <w:rFonts w:ascii="Wingdings" w:hAnsi="Wingdings" w:hint="default"/>
      </w:rPr>
    </w:lvl>
    <w:lvl w:ilvl="6" w:tplc="CB7E4130" w:tentative="1">
      <w:start w:val="1"/>
      <w:numFmt w:val="bullet"/>
      <w:lvlText w:val=""/>
      <w:lvlJc w:val="left"/>
      <w:pPr>
        <w:tabs>
          <w:tab w:val="num" w:pos="5040"/>
        </w:tabs>
        <w:ind w:left="5040" w:hanging="360"/>
      </w:pPr>
      <w:rPr>
        <w:rFonts w:ascii="Symbol" w:hAnsi="Symbol" w:hint="default"/>
      </w:rPr>
    </w:lvl>
    <w:lvl w:ilvl="7" w:tplc="513A910A" w:tentative="1">
      <w:start w:val="1"/>
      <w:numFmt w:val="bullet"/>
      <w:lvlText w:val="o"/>
      <w:lvlJc w:val="left"/>
      <w:pPr>
        <w:tabs>
          <w:tab w:val="num" w:pos="5760"/>
        </w:tabs>
        <w:ind w:left="5760" w:hanging="360"/>
      </w:pPr>
      <w:rPr>
        <w:rFonts w:ascii="Courier New" w:hAnsi="Courier New" w:cs="Courier New" w:hint="default"/>
      </w:rPr>
    </w:lvl>
    <w:lvl w:ilvl="8" w:tplc="9C283460" w:tentative="1">
      <w:start w:val="1"/>
      <w:numFmt w:val="bullet"/>
      <w:lvlText w:val=""/>
      <w:lvlJc w:val="left"/>
      <w:pPr>
        <w:tabs>
          <w:tab w:val="num" w:pos="6480"/>
        </w:tabs>
        <w:ind w:left="6480" w:hanging="360"/>
      </w:pPr>
      <w:rPr>
        <w:rFonts w:ascii="Wingdings" w:hAnsi="Wingdings" w:hint="default"/>
      </w:rPr>
    </w:lvl>
  </w:abstractNum>
  <w:abstractNum w:abstractNumId="39">
    <w:nsid w:val="669407F0"/>
    <w:multiLevelType w:val="hybridMultilevel"/>
    <w:tmpl w:val="498CE67E"/>
    <w:lvl w:ilvl="0" w:tplc="FFFFFFFF">
      <w:start w:val="1"/>
      <w:numFmt w:val="bullet"/>
      <w:lvlText w:val=""/>
      <w:lvlJc w:val="left"/>
      <w:pPr>
        <w:tabs>
          <w:tab w:val="num" w:pos="882"/>
        </w:tabs>
        <w:ind w:left="882" w:hanging="360"/>
      </w:pPr>
      <w:rPr>
        <w:rFonts w:ascii="Symbol" w:hAnsi="Symbol" w:hint="default"/>
      </w:rPr>
    </w:lvl>
    <w:lvl w:ilvl="1" w:tplc="FFFFFFFF" w:tentative="1">
      <w:start w:val="1"/>
      <w:numFmt w:val="bullet"/>
      <w:lvlText w:val="o"/>
      <w:lvlJc w:val="left"/>
      <w:pPr>
        <w:tabs>
          <w:tab w:val="num" w:pos="1602"/>
        </w:tabs>
        <w:ind w:left="1602" w:hanging="360"/>
      </w:pPr>
      <w:rPr>
        <w:rFonts w:ascii="Courier New" w:hAnsi="Courier New" w:cs="Courier New" w:hint="default"/>
      </w:rPr>
    </w:lvl>
    <w:lvl w:ilvl="2" w:tplc="FFFFFFFF" w:tentative="1">
      <w:start w:val="1"/>
      <w:numFmt w:val="bullet"/>
      <w:lvlText w:val=""/>
      <w:lvlJc w:val="left"/>
      <w:pPr>
        <w:tabs>
          <w:tab w:val="num" w:pos="2322"/>
        </w:tabs>
        <w:ind w:left="2322" w:hanging="360"/>
      </w:pPr>
      <w:rPr>
        <w:rFonts w:ascii="Wingdings" w:hAnsi="Wingdings" w:hint="default"/>
      </w:rPr>
    </w:lvl>
    <w:lvl w:ilvl="3" w:tplc="FFFFFFFF" w:tentative="1">
      <w:start w:val="1"/>
      <w:numFmt w:val="bullet"/>
      <w:lvlText w:val=""/>
      <w:lvlJc w:val="left"/>
      <w:pPr>
        <w:tabs>
          <w:tab w:val="num" w:pos="3042"/>
        </w:tabs>
        <w:ind w:left="3042" w:hanging="360"/>
      </w:pPr>
      <w:rPr>
        <w:rFonts w:ascii="Symbol" w:hAnsi="Symbol" w:hint="default"/>
      </w:rPr>
    </w:lvl>
    <w:lvl w:ilvl="4" w:tplc="FFFFFFFF" w:tentative="1">
      <w:start w:val="1"/>
      <w:numFmt w:val="bullet"/>
      <w:lvlText w:val="o"/>
      <w:lvlJc w:val="left"/>
      <w:pPr>
        <w:tabs>
          <w:tab w:val="num" w:pos="3762"/>
        </w:tabs>
        <w:ind w:left="3762" w:hanging="360"/>
      </w:pPr>
      <w:rPr>
        <w:rFonts w:ascii="Courier New" w:hAnsi="Courier New" w:cs="Courier New" w:hint="default"/>
      </w:rPr>
    </w:lvl>
    <w:lvl w:ilvl="5" w:tplc="FFFFFFFF" w:tentative="1">
      <w:start w:val="1"/>
      <w:numFmt w:val="bullet"/>
      <w:lvlText w:val=""/>
      <w:lvlJc w:val="left"/>
      <w:pPr>
        <w:tabs>
          <w:tab w:val="num" w:pos="4482"/>
        </w:tabs>
        <w:ind w:left="4482" w:hanging="360"/>
      </w:pPr>
      <w:rPr>
        <w:rFonts w:ascii="Wingdings" w:hAnsi="Wingdings" w:hint="default"/>
      </w:rPr>
    </w:lvl>
    <w:lvl w:ilvl="6" w:tplc="FFFFFFFF" w:tentative="1">
      <w:start w:val="1"/>
      <w:numFmt w:val="bullet"/>
      <w:lvlText w:val=""/>
      <w:lvlJc w:val="left"/>
      <w:pPr>
        <w:tabs>
          <w:tab w:val="num" w:pos="5202"/>
        </w:tabs>
        <w:ind w:left="5202" w:hanging="360"/>
      </w:pPr>
      <w:rPr>
        <w:rFonts w:ascii="Symbol" w:hAnsi="Symbol" w:hint="default"/>
      </w:rPr>
    </w:lvl>
    <w:lvl w:ilvl="7" w:tplc="FFFFFFFF" w:tentative="1">
      <w:start w:val="1"/>
      <w:numFmt w:val="bullet"/>
      <w:lvlText w:val="o"/>
      <w:lvlJc w:val="left"/>
      <w:pPr>
        <w:tabs>
          <w:tab w:val="num" w:pos="5922"/>
        </w:tabs>
        <w:ind w:left="5922" w:hanging="360"/>
      </w:pPr>
      <w:rPr>
        <w:rFonts w:ascii="Courier New" w:hAnsi="Courier New" w:cs="Courier New" w:hint="default"/>
      </w:rPr>
    </w:lvl>
    <w:lvl w:ilvl="8" w:tplc="FFFFFFFF" w:tentative="1">
      <w:start w:val="1"/>
      <w:numFmt w:val="bullet"/>
      <w:lvlText w:val=""/>
      <w:lvlJc w:val="left"/>
      <w:pPr>
        <w:tabs>
          <w:tab w:val="num" w:pos="6642"/>
        </w:tabs>
        <w:ind w:left="6642" w:hanging="360"/>
      </w:pPr>
      <w:rPr>
        <w:rFonts w:ascii="Wingdings" w:hAnsi="Wingdings" w:hint="default"/>
      </w:rPr>
    </w:lvl>
  </w:abstractNum>
  <w:abstractNum w:abstractNumId="40">
    <w:nsid w:val="66982B42"/>
    <w:multiLevelType w:val="hybridMultilevel"/>
    <w:tmpl w:val="7AFECD70"/>
    <w:lvl w:ilvl="0" w:tplc="7D3A8ECC">
      <w:start w:val="1"/>
      <w:numFmt w:val="lowerLetter"/>
      <w:lvlText w:val="(%1)"/>
      <w:lvlJc w:val="left"/>
      <w:pPr>
        <w:tabs>
          <w:tab w:val="num" w:pos="1627"/>
        </w:tabs>
        <w:ind w:left="1627" w:hanging="907"/>
      </w:pPr>
      <w:rPr>
        <w:rFonts w:hint="default"/>
        <w:b w:val="0"/>
        <w:i w:val="0"/>
      </w:rPr>
    </w:lvl>
    <w:lvl w:ilvl="1" w:tplc="04090019" w:tentative="1">
      <w:start w:val="1"/>
      <w:numFmt w:val="lowerLetter"/>
      <w:lvlText w:val="%2."/>
      <w:lvlJc w:val="left"/>
      <w:pPr>
        <w:ind w:left="60" w:hanging="360"/>
      </w:pPr>
    </w:lvl>
    <w:lvl w:ilvl="2" w:tplc="0409001B" w:tentative="1">
      <w:start w:val="1"/>
      <w:numFmt w:val="lowerRoman"/>
      <w:lvlText w:val="%3."/>
      <w:lvlJc w:val="right"/>
      <w:pPr>
        <w:ind w:left="780" w:hanging="180"/>
      </w:pPr>
    </w:lvl>
    <w:lvl w:ilvl="3" w:tplc="0409000F" w:tentative="1">
      <w:start w:val="1"/>
      <w:numFmt w:val="decimal"/>
      <w:lvlText w:val="%4."/>
      <w:lvlJc w:val="left"/>
      <w:pPr>
        <w:ind w:left="1500" w:hanging="360"/>
      </w:pPr>
    </w:lvl>
    <w:lvl w:ilvl="4" w:tplc="04090019" w:tentative="1">
      <w:start w:val="1"/>
      <w:numFmt w:val="lowerLetter"/>
      <w:lvlText w:val="%5."/>
      <w:lvlJc w:val="left"/>
      <w:pPr>
        <w:ind w:left="2220" w:hanging="360"/>
      </w:pPr>
    </w:lvl>
    <w:lvl w:ilvl="5" w:tplc="0409001B" w:tentative="1">
      <w:start w:val="1"/>
      <w:numFmt w:val="lowerRoman"/>
      <w:lvlText w:val="%6."/>
      <w:lvlJc w:val="right"/>
      <w:pPr>
        <w:ind w:left="2940" w:hanging="180"/>
      </w:pPr>
    </w:lvl>
    <w:lvl w:ilvl="6" w:tplc="0409000F" w:tentative="1">
      <w:start w:val="1"/>
      <w:numFmt w:val="decimal"/>
      <w:lvlText w:val="%7."/>
      <w:lvlJc w:val="left"/>
      <w:pPr>
        <w:ind w:left="3660" w:hanging="360"/>
      </w:pPr>
    </w:lvl>
    <w:lvl w:ilvl="7" w:tplc="04090019" w:tentative="1">
      <w:start w:val="1"/>
      <w:numFmt w:val="lowerLetter"/>
      <w:lvlText w:val="%8."/>
      <w:lvlJc w:val="left"/>
      <w:pPr>
        <w:ind w:left="4380" w:hanging="360"/>
      </w:pPr>
    </w:lvl>
    <w:lvl w:ilvl="8" w:tplc="0409001B" w:tentative="1">
      <w:start w:val="1"/>
      <w:numFmt w:val="lowerRoman"/>
      <w:lvlText w:val="%9."/>
      <w:lvlJc w:val="right"/>
      <w:pPr>
        <w:ind w:left="5100" w:hanging="180"/>
      </w:pPr>
    </w:lvl>
  </w:abstractNum>
  <w:abstractNum w:abstractNumId="41">
    <w:nsid w:val="6DEA75CC"/>
    <w:multiLevelType w:val="hybridMultilevel"/>
    <w:tmpl w:val="D7289152"/>
    <w:lvl w:ilvl="0" w:tplc="56C892C2">
      <w:start w:val="1"/>
      <w:numFmt w:val="bullet"/>
      <w:lvlText w:val=""/>
      <w:lvlJc w:val="left"/>
      <w:pPr>
        <w:ind w:left="1080" w:hanging="360"/>
      </w:pPr>
      <w:rPr>
        <w:rFonts w:ascii="Symbol" w:hAnsi="Symbol" w:hint="default"/>
        <w:color w:val="000000"/>
        <w:u w:val="no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73B82323"/>
    <w:multiLevelType w:val="hybridMultilevel"/>
    <w:tmpl w:val="596E4A30"/>
    <w:lvl w:ilvl="0" w:tplc="007CDB34">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3">
    <w:nsid w:val="74581AE2"/>
    <w:multiLevelType w:val="hybridMultilevel"/>
    <w:tmpl w:val="2AAEB2B6"/>
    <w:lvl w:ilvl="0" w:tplc="FC62D43E">
      <w:start w:val="1"/>
      <w:numFmt w:val="lowerLetter"/>
      <w:pStyle w:val="LetteredListunderAppendixL1"/>
      <w:lvlText w:val="(%1)"/>
      <w:lvlJc w:val="left"/>
      <w:pPr>
        <w:tabs>
          <w:tab w:val="num" w:pos="907"/>
        </w:tabs>
        <w:ind w:left="360" w:hanging="36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rPr>
    </w:lvl>
    <w:lvl w:ilvl="1" w:tplc="F318645C" w:tentative="1">
      <w:start w:val="1"/>
      <w:numFmt w:val="lowerLetter"/>
      <w:lvlText w:val="%2."/>
      <w:lvlJc w:val="left"/>
      <w:pPr>
        <w:tabs>
          <w:tab w:val="num" w:pos="1440"/>
        </w:tabs>
        <w:ind w:left="1440" w:hanging="360"/>
      </w:pPr>
    </w:lvl>
    <w:lvl w:ilvl="2" w:tplc="B51EF19E" w:tentative="1">
      <w:start w:val="1"/>
      <w:numFmt w:val="lowerRoman"/>
      <w:lvlText w:val="%3."/>
      <w:lvlJc w:val="right"/>
      <w:pPr>
        <w:tabs>
          <w:tab w:val="num" w:pos="2160"/>
        </w:tabs>
        <w:ind w:left="2160" w:hanging="180"/>
      </w:pPr>
    </w:lvl>
    <w:lvl w:ilvl="3" w:tplc="DF9E3826" w:tentative="1">
      <w:start w:val="1"/>
      <w:numFmt w:val="decimal"/>
      <w:lvlText w:val="%4."/>
      <w:lvlJc w:val="left"/>
      <w:pPr>
        <w:tabs>
          <w:tab w:val="num" w:pos="2880"/>
        </w:tabs>
        <w:ind w:left="2880" w:hanging="360"/>
      </w:pPr>
    </w:lvl>
    <w:lvl w:ilvl="4" w:tplc="620CC05C" w:tentative="1">
      <w:start w:val="1"/>
      <w:numFmt w:val="lowerLetter"/>
      <w:lvlText w:val="%5."/>
      <w:lvlJc w:val="left"/>
      <w:pPr>
        <w:tabs>
          <w:tab w:val="num" w:pos="3600"/>
        </w:tabs>
        <w:ind w:left="3600" w:hanging="360"/>
      </w:pPr>
    </w:lvl>
    <w:lvl w:ilvl="5" w:tplc="4260D3DA" w:tentative="1">
      <w:start w:val="1"/>
      <w:numFmt w:val="lowerRoman"/>
      <w:lvlText w:val="%6."/>
      <w:lvlJc w:val="right"/>
      <w:pPr>
        <w:tabs>
          <w:tab w:val="num" w:pos="4320"/>
        </w:tabs>
        <w:ind w:left="4320" w:hanging="180"/>
      </w:pPr>
    </w:lvl>
    <w:lvl w:ilvl="6" w:tplc="0B507552" w:tentative="1">
      <w:start w:val="1"/>
      <w:numFmt w:val="decimal"/>
      <w:lvlText w:val="%7."/>
      <w:lvlJc w:val="left"/>
      <w:pPr>
        <w:tabs>
          <w:tab w:val="num" w:pos="5040"/>
        </w:tabs>
        <w:ind w:left="5040" w:hanging="360"/>
      </w:pPr>
    </w:lvl>
    <w:lvl w:ilvl="7" w:tplc="59EE61FC" w:tentative="1">
      <w:start w:val="1"/>
      <w:numFmt w:val="lowerLetter"/>
      <w:lvlText w:val="%8."/>
      <w:lvlJc w:val="left"/>
      <w:pPr>
        <w:tabs>
          <w:tab w:val="num" w:pos="5760"/>
        </w:tabs>
        <w:ind w:left="5760" w:hanging="360"/>
      </w:pPr>
    </w:lvl>
    <w:lvl w:ilvl="8" w:tplc="92508376" w:tentative="1">
      <w:start w:val="1"/>
      <w:numFmt w:val="lowerRoman"/>
      <w:lvlText w:val="%9."/>
      <w:lvlJc w:val="right"/>
      <w:pPr>
        <w:tabs>
          <w:tab w:val="num" w:pos="6480"/>
        </w:tabs>
        <w:ind w:left="6480" w:hanging="180"/>
      </w:pPr>
    </w:lvl>
  </w:abstractNum>
  <w:abstractNum w:abstractNumId="44">
    <w:nsid w:val="7BEF6098"/>
    <w:multiLevelType w:val="hybridMultilevel"/>
    <w:tmpl w:val="E78EE13A"/>
    <w:lvl w:ilvl="0" w:tplc="04070001">
      <w:start w:val="14"/>
      <w:numFmt w:val="decimal"/>
      <w:lvlText w:val="%1."/>
      <w:lvlJc w:val="left"/>
      <w:pPr>
        <w:tabs>
          <w:tab w:val="num" w:pos="1440"/>
        </w:tabs>
        <w:ind w:left="1440" w:hanging="360"/>
      </w:pPr>
      <w:rPr>
        <w:rFonts w:hint="default"/>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num w:numId="1">
    <w:abstractNumId w:val="0"/>
  </w:num>
  <w:num w:numId="2">
    <w:abstractNumId w:val="1"/>
  </w:num>
  <w:num w:numId="3">
    <w:abstractNumId w:val="27"/>
  </w:num>
  <w:num w:numId="4">
    <w:abstractNumId w:val="43"/>
  </w:num>
  <w:num w:numId="5">
    <w:abstractNumId w:val="38"/>
  </w:num>
  <w:num w:numId="6">
    <w:abstractNumId w:val="39"/>
  </w:num>
  <w:num w:numId="7">
    <w:abstractNumId w:val="23"/>
  </w:num>
  <w:num w:numId="8">
    <w:abstractNumId w:val="8"/>
  </w:num>
  <w:num w:numId="9">
    <w:abstractNumId w:val="24"/>
  </w:num>
  <w:num w:numId="10">
    <w:abstractNumId w:val="20"/>
  </w:num>
  <w:num w:numId="11">
    <w:abstractNumId w:val="22"/>
  </w:num>
  <w:num w:numId="12">
    <w:abstractNumId w:val="13"/>
  </w:num>
  <w:num w:numId="13">
    <w:abstractNumId w:val="12"/>
  </w:num>
  <w:num w:numId="14">
    <w:abstractNumId w:val="33"/>
  </w:num>
  <w:num w:numId="15">
    <w:abstractNumId w:val="26"/>
  </w:num>
  <w:num w:numId="16">
    <w:abstractNumId w:val="25"/>
  </w:num>
  <w:num w:numId="17">
    <w:abstractNumId w:val="30"/>
  </w:num>
  <w:num w:numId="18">
    <w:abstractNumId w:val="6"/>
  </w:num>
  <w:num w:numId="19">
    <w:abstractNumId w:val="29"/>
  </w:num>
  <w:num w:numId="20">
    <w:abstractNumId w:val="37"/>
  </w:num>
  <w:num w:numId="21">
    <w:abstractNumId w:val="18"/>
  </w:num>
  <w:num w:numId="22">
    <w:abstractNumId w:val="10"/>
  </w:num>
  <w:num w:numId="23">
    <w:abstractNumId w:val="35"/>
  </w:num>
  <w:num w:numId="24">
    <w:abstractNumId w:val="0"/>
  </w:num>
  <w:num w:numId="25">
    <w:abstractNumId w:val="0"/>
  </w:num>
  <w:num w:numId="26">
    <w:abstractNumId w:val="0"/>
  </w:num>
  <w:num w:numId="27">
    <w:abstractNumId w:val="14"/>
  </w:num>
  <w:num w:numId="28">
    <w:abstractNumId w:val="32"/>
  </w:num>
  <w:num w:numId="29">
    <w:abstractNumId w:val="11"/>
  </w:num>
  <w:num w:numId="30">
    <w:abstractNumId w:val="7"/>
  </w:num>
  <w:num w:numId="31">
    <w:abstractNumId w:val="36"/>
  </w:num>
  <w:num w:numId="32">
    <w:abstractNumId w:val="40"/>
  </w:num>
  <w:num w:numId="33">
    <w:abstractNumId w:val="31"/>
  </w:num>
  <w:num w:numId="34">
    <w:abstractNumId w:val="34"/>
  </w:num>
  <w:num w:numId="35">
    <w:abstractNumId w:val="0"/>
  </w:num>
  <w:num w:numId="36">
    <w:abstractNumId w:val="42"/>
  </w:num>
  <w:num w:numId="37">
    <w:abstractNumId w:val="15"/>
  </w:num>
  <w:num w:numId="38">
    <w:abstractNumId w:val="21"/>
  </w:num>
  <w:num w:numId="39">
    <w:abstractNumId w:val="19"/>
  </w:num>
  <w:num w:numId="40">
    <w:abstractNumId w:val="16"/>
  </w:num>
  <w:num w:numId="41">
    <w:abstractNumId w:val="9"/>
  </w:num>
  <w:num w:numId="42">
    <w:abstractNumId w:val="0"/>
  </w:num>
  <w:num w:numId="43">
    <w:abstractNumId w:val="0"/>
  </w:num>
  <w:num w:numId="44">
    <w:abstractNumId w:val="0"/>
  </w:num>
  <w:num w:numId="45">
    <w:abstractNumId w:val="5"/>
  </w:num>
  <w:num w:numId="46">
    <w:abstractNumId w:val="28"/>
  </w:num>
  <w:num w:numId="47">
    <w:abstractNumId w:val="17"/>
  </w:num>
  <w:num w:numId="48">
    <w:abstractNumId w:val="4"/>
  </w:num>
  <w:num w:numId="49">
    <w:abstractNumId w:val="4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TrueTypeFonts/>
  <w:mirrorMargin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68">
      <o:colormru v:ext="edit" colors="blu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swapBordersFacingPages/>
    <w:adjustLineHeightInTable/>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876FE"/>
    <w:rsid w:val="0005264A"/>
    <w:rsid w:val="00094EB5"/>
    <w:rsid w:val="000F1A2E"/>
    <w:rsid w:val="000F7C8C"/>
    <w:rsid w:val="00125B3B"/>
    <w:rsid w:val="00136D3E"/>
    <w:rsid w:val="001876FE"/>
    <w:rsid w:val="001B228E"/>
    <w:rsid w:val="001C42AB"/>
    <w:rsid w:val="001F5DD9"/>
    <w:rsid w:val="00285125"/>
    <w:rsid w:val="002B07DC"/>
    <w:rsid w:val="002C71ED"/>
    <w:rsid w:val="003104DA"/>
    <w:rsid w:val="00331789"/>
    <w:rsid w:val="0035115C"/>
    <w:rsid w:val="00375C00"/>
    <w:rsid w:val="0039623B"/>
    <w:rsid w:val="003D613C"/>
    <w:rsid w:val="003E69C9"/>
    <w:rsid w:val="00406AA3"/>
    <w:rsid w:val="00417070"/>
    <w:rsid w:val="00454C7C"/>
    <w:rsid w:val="0048009C"/>
    <w:rsid w:val="00500625"/>
    <w:rsid w:val="0050598E"/>
    <w:rsid w:val="00547AD7"/>
    <w:rsid w:val="00556E62"/>
    <w:rsid w:val="005D3E81"/>
    <w:rsid w:val="00636358"/>
    <w:rsid w:val="006447DA"/>
    <w:rsid w:val="006F3341"/>
    <w:rsid w:val="006F76D8"/>
    <w:rsid w:val="00770D5F"/>
    <w:rsid w:val="007930A7"/>
    <w:rsid w:val="007C1A44"/>
    <w:rsid w:val="00892B9E"/>
    <w:rsid w:val="008A6CAA"/>
    <w:rsid w:val="00A62F7C"/>
    <w:rsid w:val="00AC00D5"/>
    <w:rsid w:val="00AE0FA3"/>
    <w:rsid w:val="00B102F7"/>
    <w:rsid w:val="00BE0133"/>
    <w:rsid w:val="00C40144"/>
    <w:rsid w:val="00C5473D"/>
    <w:rsid w:val="00C65A91"/>
    <w:rsid w:val="00C821F0"/>
    <w:rsid w:val="00C962EC"/>
    <w:rsid w:val="00D36966"/>
    <w:rsid w:val="00D36B26"/>
    <w:rsid w:val="00D6054F"/>
    <w:rsid w:val="00D7237F"/>
    <w:rsid w:val="00DB4730"/>
    <w:rsid w:val="00DD40EA"/>
    <w:rsid w:val="00DD7761"/>
    <w:rsid w:val="00E0055A"/>
    <w:rsid w:val="00E85E6C"/>
    <w:rsid w:val="00E964FE"/>
    <w:rsid w:val="00EF548A"/>
    <w:rsid w:val="00F550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68">
      <o:colormru v:ext="edit" colors="blue"/>
    </o:shapedefaults>
    <o:shapelayout v:ext="edit">
      <o:idmap v:ext="edit" data="1"/>
    </o:shapelayout>
  </w:shapeDefaults>
  <w:decimalSymbol w:val=","/>
  <w:listSeparator w:val=";"/>
  <w14:docId w14:val="0F322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iPriority="99"/>
    <w:lsdException w:name="toc 4" w:uiPriority="39"/>
    <w:lsdException w:name="footnote text" w:uiPriority="99"/>
    <w:lsdException w:name="annotation text"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suppressAutoHyphens/>
      <w:spacing w:line="280" w:lineRule="exact"/>
      <w:jc w:val="both"/>
    </w:pPr>
    <w:rPr>
      <w:kern w:val="1"/>
      <w:sz w:val="24"/>
      <w:szCs w:val="24"/>
      <w:lang w:val="en-US" w:eastAsia="he-IL" w:bidi="he-IL"/>
    </w:rPr>
  </w:style>
  <w:style w:type="paragraph" w:styleId="1">
    <w:name w:val="heading 1"/>
    <w:basedOn w:val="2"/>
    <w:next w:val="NumberedParagraph"/>
    <w:qFormat/>
    <w:pPr>
      <w:spacing w:before="300" w:line="480" w:lineRule="exact"/>
      <w:outlineLvl w:val="0"/>
    </w:pPr>
    <w:rPr>
      <w:sz w:val="36"/>
      <w:szCs w:val="36"/>
    </w:rPr>
  </w:style>
  <w:style w:type="paragraph" w:styleId="2">
    <w:name w:val="heading 2"/>
    <w:basedOn w:val="3"/>
    <w:next w:val="NumberedParagraph"/>
    <w:qFormat/>
    <w:pPr>
      <w:numPr>
        <w:ilvl w:val="0"/>
        <w:numId w:val="0"/>
      </w:numPr>
      <w:tabs>
        <w:tab w:val="num" w:pos="0"/>
      </w:tabs>
      <w:spacing w:before="420" w:line="360" w:lineRule="exact"/>
      <w:outlineLvl w:val="1"/>
    </w:pPr>
    <w:rPr>
      <w:sz w:val="28"/>
      <w:szCs w:val="28"/>
    </w:rPr>
  </w:style>
  <w:style w:type="paragraph" w:styleId="3">
    <w:name w:val="heading 3"/>
    <w:basedOn w:val="a"/>
    <w:next w:val="NumberedParagraph"/>
    <w:qFormat/>
    <w:pPr>
      <w:keepNext/>
      <w:keepLines/>
      <w:numPr>
        <w:ilvl w:val="2"/>
        <w:numId w:val="1"/>
      </w:numPr>
      <w:spacing w:before="220" w:after="60"/>
      <w:jc w:val="left"/>
      <w:outlineLvl w:val="2"/>
    </w:pPr>
    <w:rPr>
      <w:b/>
      <w:bCs/>
    </w:rPr>
  </w:style>
  <w:style w:type="paragraph" w:styleId="4">
    <w:name w:val="heading 4"/>
    <w:basedOn w:val="3"/>
    <w:next w:val="NumberedParagraph"/>
    <w:qFormat/>
    <w:pPr>
      <w:numPr>
        <w:ilvl w:val="0"/>
        <w:numId w:val="0"/>
      </w:numPr>
      <w:tabs>
        <w:tab w:val="num" w:pos="0"/>
      </w:tabs>
      <w:outlineLvl w:val="3"/>
    </w:pPr>
    <w:rPr>
      <w:b w:val="0"/>
      <w:bCs w:val="0"/>
      <w:smallCaps/>
      <w:spacing w:val="5"/>
    </w:rPr>
  </w:style>
  <w:style w:type="paragraph" w:styleId="5">
    <w:name w:val="heading 5"/>
    <w:basedOn w:val="4"/>
    <w:next w:val="NumberedParagraph"/>
    <w:qFormat/>
    <w:pPr>
      <w:numPr>
        <w:ilvl w:val="4"/>
      </w:numPr>
      <w:tabs>
        <w:tab w:val="num" w:pos="0"/>
      </w:tabs>
      <w:outlineLvl w:val="4"/>
    </w:pPr>
    <w:rPr>
      <w:smallCaps w:val="0"/>
      <w:spacing w:val="0"/>
    </w:rPr>
  </w:style>
  <w:style w:type="paragraph" w:styleId="6">
    <w:name w:val="heading 6"/>
    <w:basedOn w:val="a"/>
    <w:next w:val="a"/>
    <w:link w:val="60"/>
    <w:semiHidden/>
    <w:unhideWhenUsed/>
    <w:qFormat/>
    <w:pPr>
      <w:spacing w:before="240" w:after="60"/>
      <w:outlineLvl w:val="5"/>
    </w:pPr>
    <w:rPr>
      <w:rFonts w:ascii="Calibri" w:hAnsi="Calibri"/>
      <w:b/>
      <w:bCs/>
      <w:sz w:val="22"/>
      <w:szCs w:val="22"/>
    </w:rPr>
  </w:style>
  <w:style w:type="paragraph" w:styleId="7">
    <w:name w:val="heading 7"/>
    <w:basedOn w:val="a"/>
    <w:next w:val="a"/>
    <w:link w:val="70"/>
    <w:semiHidden/>
    <w:unhideWhenUsed/>
    <w:qFormat/>
    <w:pPr>
      <w:spacing w:before="240" w:after="60"/>
      <w:outlineLvl w:val="6"/>
    </w:pPr>
    <w:rPr>
      <w:rFonts w:ascii="Calibri" w:hAnsi="Calibri"/>
    </w:rPr>
  </w:style>
  <w:style w:type="paragraph" w:styleId="8">
    <w:name w:val="heading 8"/>
    <w:basedOn w:val="a"/>
    <w:next w:val="a"/>
    <w:link w:val="80"/>
    <w:semiHidden/>
    <w:unhideWhenUsed/>
    <w:qFormat/>
    <w:pPr>
      <w:spacing w:before="240" w:after="60"/>
      <w:outlineLvl w:val="7"/>
    </w:pPr>
    <w:rPr>
      <w:rFonts w:ascii="Calibri" w:hAnsi="Calibri"/>
      <w:i/>
      <w:iCs/>
    </w:rPr>
  </w:style>
  <w:style w:type="paragraph" w:styleId="9">
    <w:name w:val="heading 9"/>
    <w:basedOn w:val="a"/>
    <w:next w:val="a"/>
    <w:link w:val="90"/>
    <w:semiHidden/>
    <w:unhideWhenUsed/>
    <w:qFormat/>
    <w:pPr>
      <w:spacing w:before="240" w:after="60"/>
      <w:outlineLvl w:val="8"/>
    </w:pPr>
    <w:rPr>
      <w:rFonts w:ascii="Calibri Light" w:hAnsi="Calibri Light"/>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3z0">
    <w:name w:val="WW8Num3z0"/>
    <w:rPr>
      <w:rFonts w:ascii="Symbol" w:hAnsi="Symbol"/>
    </w:rPr>
  </w:style>
  <w:style w:type="character" w:customStyle="1" w:styleId="WW8Num3z1">
    <w:name w:val="WW8Num3z1"/>
    <w:rPr>
      <w:rFonts w:ascii="Courier New" w:hAnsi="Courier New"/>
    </w:rPr>
  </w:style>
  <w:style w:type="character" w:customStyle="1" w:styleId="WW8Num3z2">
    <w:name w:val="WW8Num3z2"/>
    <w:rPr>
      <w:rFonts w:ascii="Wingdings" w:hAnsi="Wingdings"/>
    </w:rPr>
  </w:style>
  <w:style w:type="character" w:customStyle="1" w:styleId="WW8Num4z0">
    <w:name w:val="WW8Num4z0"/>
    <w:rPr>
      <w:b w:val="0"/>
    </w:rPr>
  </w:style>
  <w:style w:type="character" w:customStyle="1" w:styleId="WW8Num5z0">
    <w:name w:val="WW8Num5z0"/>
    <w:rPr>
      <w:rFonts w:ascii="Symbol" w:hAnsi="Symbol"/>
      <w:sz w:val="20"/>
      <w:szCs w:val="20"/>
    </w:rPr>
  </w:style>
  <w:style w:type="character" w:customStyle="1" w:styleId="WW8Num7z0">
    <w:name w:val="WW8Num7z0"/>
    <w:rPr>
      <w:rFonts w:ascii="Symbol" w:hAnsi="Symbol"/>
      <w:sz w:val="20"/>
      <w:szCs w:val="20"/>
    </w:rPr>
  </w:style>
  <w:style w:type="character" w:customStyle="1" w:styleId="WW-Absatz-Standardschriftart">
    <w:name w:val="WW-Absatz-Standardschriftart"/>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5z3">
    <w:name w:val="WW8Num5z3"/>
    <w:rPr>
      <w:rFonts w:ascii="Symbol" w:hAnsi="Symbol"/>
    </w:rPr>
  </w:style>
  <w:style w:type="character" w:customStyle="1" w:styleId="WW8Num6z0">
    <w:name w:val="WW8Num6z0"/>
    <w:rPr>
      <w:b w:val="0"/>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rPr>
  </w:style>
  <w:style w:type="character" w:customStyle="1" w:styleId="WW8Num7z3">
    <w:name w:val="WW8Num7z3"/>
    <w:rPr>
      <w:rFonts w:ascii="Symbol" w:hAnsi="Symbol"/>
    </w:rPr>
  </w:style>
  <w:style w:type="character" w:customStyle="1" w:styleId="WW8Num8z0">
    <w:name w:val="WW8Num8z0"/>
    <w:rPr>
      <w:rFonts w:ascii="Symbol" w:hAnsi="Symbol"/>
      <w:sz w:val="20"/>
      <w:szCs w:val="20"/>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rPr>
  </w:style>
  <w:style w:type="character" w:customStyle="1" w:styleId="WW8Num8z3">
    <w:name w:val="WW8Num8z3"/>
    <w:rPr>
      <w:rFonts w:ascii="Symbol" w:hAnsi="Symbol"/>
    </w:rPr>
  </w:style>
  <w:style w:type="character" w:customStyle="1" w:styleId="WW8Num9z0">
    <w:name w:val="WW8Num9z0"/>
    <w:rPr>
      <w:rFonts w:ascii="Symbol" w:hAnsi="Symbol"/>
      <w:sz w:val="20"/>
      <w:szCs w:val="20"/>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rPr>
  </w:style>
  <w:style w:type="character" w:customStyle="1" w:styleId="WW8Num9z3">
    <w:name w:val="WW8Num9z3"/>
    <w:rPr>
      <w:rFonts w:ascii="Symbol" w:hAnsi="Symbol"/>
    </w:rPr>
  </w:style>
  <w:style w:type="character" w:customStyle="1" w:styleId="WW8Num10z0">
    <w:name w:val="WW8Num10z0"/>
    <w:rPr>
      <w:b w:val="0"/>
    </w:rPr>
  </w:style>
  <w:style w:type="character" w:customStyle="1" w:styleId="WW8Num10z1">
    <w:name w:val="WW8Num10z1"/>
    <w:rPr>
      <w:rFonts w:ascii="Symbol" w:hAnsi="Symbol"/>
    </w:rPr>
  </w:style>
  <w:style w:type="character" w:customStyle="1" w:styleId="WW8Num11z0">
    <w:name w:val="WW8Num11z0"/>
    <w:rPr>
      <w:rFonts w:ascii="Symbol" w:hAnsi="Symbol"/>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rPr>
  </w:style>
  <w:style w:type="character" w:customStyle="1" w:styleId="WW8Num13z0">
    <w:name w:val="WW8Num13z0"/>
    <w:rPr>
      <w:rFonts w:ascii="Symbol" w:hAnsi="Symbol"/>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rPr>
  </w:style>
  <w:style w:type="character" w:customStyle="1" w:styleId="WW8Num14z0">
    <w:name w:val="WW8Num14z0"/>
    <w:rPr>
      <w:rFonts w:ascii="Symbol" w:hAnsi="Symbol"/>
      <w:sz w:val="20"/>
      <w:szCs w:val="20"/>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rPr>
  </w:style>
  <w:style w:type="character" w:customStyle="1" w:styleId="WW8Num14z3">
    <w:name w:val="WW8Num14z3"/>
    <w:rPr>
      <w:rFonts w:ascii="Symbol" w:hAnsi="Symbol"/>
    </w:rPr>
  </w:style>
  <w:style w:type="character" w:customStyle="1" w:styleId="WW8Num15z0">
    <w:name w:val="WW8Num15z0"/>
    <w:rPr>
      <w:rFonts w:ascii="Symbol" w:hAnsi="Symbol"/>
      <w:sz w:val="20"/>
      <w:szCs w:val="20"/>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5z3">
    <w:name w:val="WW8Num15z3"/>
    <w:rPr>
      <w:rFonts w:ascii="Symbol" w:hAnsi="Symbol"/>
    </w:rPr>
  </w:style>
  <w:style w:type="character" w:customStyle="1" w:styleId="WW8Num16z0">
    <w:name w:val="WW8Num16z0"/>
    <w:rPr>
      <w:rFonts w:ascii="Symbol" w:hAnsi="Symbol"/>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rPr>
  </w:style>
  <w:style w:type="character" w:customStyle="1" w:styleId="WW8Num17z0">
    <w:name w:val="WW8Num17z0"/>
    <w:rPr>
      <w:rFonts w:ascii="Symbol" w:hAnsi="Symbol"/>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0">
    <w:name w:val="WW8Num18z0"/>
    <w:rPr>
      <w:color w:val="auto"/>
      <w:sz w:val="22"/>
    </w:rPr>
  </w:style>
  <w:style w:type="character" w:customStyle="1" w:styleId="WW8Num19z0">
    <w:name w:val="WW8Num19z0"/>
    <w:rPr>
      <w:rFonts w:ascii="Symbol" w:hAnsi="Symbol"/>
      <w:sz w:val="20"/>
      <w:szCs w:val="20"/>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19z3">
    <w:name w:val="WW8Num19z3"/>
    <w:rPr>
      <w:rFonts w:ascii="Symbol" w:hAnsi="Symbol"/>
    </w:rPr>
  </w:style>
  <w:style w:type="character" w:customStyle="1" w:styleId="WW8Num20z0">
    <w:name w:val="WW8Num20z0"/>
    <w:rPr>
      <w:rFonts w:ascii="Symbol" w:hAnsi="Symbol"/>
      <w:sz w:val="20"/>
      <w:szCs w:val="20"/>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0z3">
    <w:name w:val="WW8Num20z3"/>
    <w:rPr>
      <w:rFonts w:ascii="Symbol" w:hAnsi="Symbol"/>
    </w:rPr>
  </w:style>
  <w:style w:type="character" w:customStyle="1" w:styleId="WW8Num21z0">
    <w:name w:val="WW8Num21z0"/>
    <w:rPr>
      <w:rFonts w:ascii="Symbol" w:hAnsi="Symbol"/>
      <w:sz w:val="20"/>
      <w:szCs w:val="20"/>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rPr>
  </w:style>
  <w:style w:type="character" w:customStyle="1" w:styleId="WW8Num21z3">
    <w:name w:val="WW8Num21z3"/>
    <w:rPr>
      <w:rFonts w:ascii="Symbol" w:hAnsi="Symbol"/>
    </w:rPr>
  </w:style>
  <w:style w:type="character" w:customStyle="1" w:styleId="WW8Num22z0">
    <w:name w:val="WW8Num22z0"/>
    <w:rPr>
      <w:rFonts w:ascii="Symbol" w:hAnsi="Symbol"/>
      <w:color w:val="auto"/>
      <w:sz w:val="20"/>
      <w:szCs w:val="20"/>
    </w:rPr>
  </w:style>
  <w:style w:type="character" w:customStyle="1" w:styleId="WW8Num22z1">
    <w:name w:val="WW8Num22z1"/>
    <w:rPr>
      <w:rFonts w:ascii="Times New Roman" w:hAnsi="Times New Roman" w:cs="Times New Roman"/>
    </w:rPr>
  </w:style>
  <w:style w:type="character" w:customStyle="1" w:styleId="WW8Num22z2">
    <w:name w:val="WW8Num22z2"/>
    <w:rPr>
      <w:rFonts w:ascii="Wingdings" w:hAnsi="Wingdings"/>
    </w:rPr>
  </w:style>
  <w:style w:type="character" w:customStyle="1" w:styleId="WW8Num22z3">
    <w:name w:val="WW8Num22z3"/>
    <w:rPr>
      <w:rFonts w:ascii="Symbol" w:hAnsi="Symbol"/>
    </w:rPr>
  </w:style>
  <w:style w:type="character" w:customStyle="1" w:styleId="WW8Num22z4">
    <w:name w:val="WW8Num22z4"/>
    <w:rPr>
      <w:rFonts w:ascii="Courier New" w:hAnsi="Courier New"/>
    </w:rPr>
  </w:style>
  <w:style w:type="character" w:customStyle="1" w:styleId="WW8Num23z0">
    <w:name w:val="WW8Num23z0"/>
    <w:rPr>
      <w:rFonts w:ascii="Symbol" w:hAnsi="Symbol"/>
      <w:sz w:val="20"/>
      <w:szCs w:val="20"/>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rPr>
  </w:style>
  <w:style w:type="character" w:customStyle="1" w:styleId="WW8Num23z3">
    <w:name w:val="WW8Num23z3"/>
    <w:rPr>
      <w:rFonts w:ascii="Symbol" w:hAnsi="Symbol"/>
    </w:rPr>
  </w:style>
  <w:style w:type="character" w:customStyle="1" w:styleId="WW8Num24z0">
    <w:name w:val="WW8Num24z0"/>
    <w:rPr>
      <w:rFonts w:ascii="Symbol" w:hAnsi="Symbol"/>
      <w:sz w:val="20"/>
      <w:szCs w:val="20"/>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4z3">
    <w:name w:val="WW8Num24z3"/>
    <w:rPr>
      <w:rFonts w:ascii="Symbol" w:hAnsi="Symbol"/>
    </w:rPr>
  </w:style>
  <w:style w:type="character" w:customStyle="1" w:styleId="WW8Num25z0">
    <w:name w:val="WW8Num25z0"/>
    <w:rPr>
      <w:rFonts w:ascii="Symbol" w:hAnsi="Symbol"/>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7z0">
    <w:name w:val="WW8Num27z0"/>
    <w:rPr>
      <w:b w:val="0"/>
    </w:rPr>
  </w:style>
  <w:style w:type="character" w:customStyle="1" w:styleId="WW8Num28z0">
    <w:name w:val="WW8Num28z0"/>
    <w:rPr>
      <w:rFonts w:ascii="Symbol" w:hAnsi="Symbol"/>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rPr>
  </w:style>
  <w:style w:type="character" w:customStyle="1" w:styleId="WW8Num29z0">
    <w:name w:val="WW8Num29z0"/>
    <w:rPr>
      <w:rFonts w:ascii="Times New Roman" w:hAnsi="Times New Roman" w:cs="Times New Roman"/>
      <w:color w:val="auto"/>
    </w:rPr>
  </w:style>
  <w:style w:type="character" w:customStyle="1" w:styleId="WW8Num29z1">
    <w:name w:val="WW8Num29z1"/>
    <w:rPr>
      <w:rFonts w:ascii="Times New Roman" w:hAnsi="Times New Roman" w:cs="Times New Roman"/>
    </w:rPr>
  </w:style>
  <w:style w:type="character" w:customStyle="1" w:styleId="WW8Num29z2">
    <w:name w:val="WW8Num29z2"/>
    <w:rPr>
      <w:rFonts w:ascii="Wingdings" w:hAnsi="Wingdings"/>
    </w:rPr>
  </w:style>
  <w:style w:type="character" w:customStyle="1" w:styleId="WW8Num29z3">
    <w:name w:val="WW8Num29z3"/>
    <w:rPr>
      <w:rFonts w:ascii="Symbol" w:hAnsi="Symbol"/>
    </w:rPr>
  </w:style>
  <w:style w:type="character" w:customStyle="1" w:styleId="WW8Num29z4">
    <w:name w:val="WW8Num29z4"/>
    <w:rPr>
      <w:rFonts w:ascii="Courier New" w:hAnsi="Courier New"/>
    </w:rPr>
  </w:style>
  <w:style w:type="character" w:customStyle="1" w:styleId="WW8Num30z0">
    <w:name w:val="WW8Num30z0"/>
    <w:rPr>
      <w:rFonts w:ascii="Symbol" w:hAnsi="Symbol"/>
      <w:color w:val="auto"/>
      <w:sz w:val="20"/>
      <w:szCs w:val="20"/>
    </w:rPr>
  </w:style>
  <w:style w:type="character" w:customStyle="1" w:styleId="WW8Num30z1">
    <w:name w:val="WW8Num30z1"/>
    <w:rPr>
      <w:rFonts w:ascii="Times New Roman" w:hAnsi="Times New Roman" w:cs="Times New Roman"/>
    </w:rPr>
  </w:style>
  <w:style w:type="character" w:customStyle="1" w:styleId="WW8Num30z2">
    <w:name w:val="WW8Num30z2"/>
    <w:rPr>
      <w:rFonts w:ascii="Wingdings" w:hAnsi="Wingdings"/>
    </w:rPr>
  </w:style>
  <w:style w:type="character" w:customStyle="1" w:styleId="WW8Num30z3">
    <w:name w:val="WW8Num30z3"/>
    <w:rPr>
      <w:rFonts w:ascii="Symbol" w:hAnsi="Symbol"/>
    </w:rPr>
  </w:style>
  <w:style w:type="character" w:customStyle="1" w:styleId="WW8Num30z4">
    <w:name w:val="WW8Num30z4"/>
    <w:rPr>
      <w:rFonts w:ascii="Courier New" w:hAnsi="Courier New"/>
    </w:rPr>
  </w:style>
  <w:style w:type="character" w:customStyle="1" w:styleId="WW8Num31z0">
    <w:name w:val="WW8Num31z0"/>
    <w:rPr>
      <w:rFonts w:ascii="Symbol" w:hAnsi="Symbol"/>
    </w:rPr>
  </w:style>
  <w:style w:type="character" w:customStyle="1" w:styleId="WW8Num31z1">
    <w:name w:val="WW8Num31z1"/>
    <w:rPr>
      <w:b w:val="0"/>
    </w:rPr>
  </w:style>
  <w:style w:type="character" w:customStyle="1" w:styleId="WW8Num32z0">
    <w:name w:val="WW8Num32z0"/>
    <w:rPr>
      <w:rFonts w:ascii="Symbol" w:hAnsi="Symbol"/>
      <w:color w:val="auto"/>
      <w:sz w:val="20"/>
      <w:szCs w:val="20"/>
    </w:rPr>
  </w:style>
  <w:style w:type="character" w:customStyle="1" w:styleId="WW8Num32z1">
    <w:name w:val="WW8Num32z1"/>
    <w:rPr>
      <w:rFonts w:ascii="Times New Roman" w:hAnsi="Times New Roman" w:cs="Times New Roman"/>
    </w:rPr>
  </w:style>
  <w:style w:type="character" w:customStyle="1" w:styleId="WW8Num32z2">
    <w:name w:val="WW8Num32z2"/>
    <w:rPr>
      <w:rFonts w:ascii="Wingdings" w:hAnsi="Wingdings"/>
    </w:rPr>
  </w:style>
  <w:style w:type="character" w:customStyle="1" w:styleId="WW8Num32z3">
    <w:name w:val="WW8Num32z3"/>
    <w:rPr>
      <w:rFonts w:ascii="Symbol" w:hAnsi="Symbol"/>
    </w:rPr>
  </w:style>
  <w:style w:type="character" w:customStyle="1" w:styleId="WW8Num32z4">
    <w:name w:val="WW8Num32z4"/>
    <w:rPr>
      <w:rFonts w:ascii="Courier New" w:hAnsi="Courier New"/>
    </w:rPr>
  </w:style>
  <w:style w:type="character" w:customStyle="1" w:styleId="WW8Num33z0">
    <w:name w:val="WW8Num33z0"/>
    <w:rPr>
      <w:rFonts w:ascii="Symbol" w:hAnsi="Symbol"/>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rPr>
  </w:style>
  <w:style w:type="character" w:customStyle="1" w:styleId="WW8Num34z0">
    <w:name w:val="WW8Num34z0"/>
    <w:rPr>
      <w:rFonts w:ascii="Symbol" w:hAnsi="Symbol"/>
      <w:color w:val="auto"/>
      <w:sz w:val="20"/>
      <w:szCs w:val="20"/>
    </w:rPr>
  </w:style>
  <w:style w:type="character" w:customStyle="1" w:styleId="WW8Num34z1">
    <w:name w:val="WW8Num34z1"/>
    <w:rPr>
      <w:rFonts w:ascii="Times New Roman" w:hAnsi="Times New Roman" w:cs="Times New Roman"/>
    </w:rPr>
  </w:style>
  <w:style w:type="character" w:customStyle="1" w:styleId="WW8Num34z2">
    <w:name w:val="WW8Num34z2"/>
    <w:rPr>
      <w:rFonts w:ascii="Wingdings" w:hAnsi="Wingdings"/>
    </w:rPr>
  </w:style>
  <w:style w:type="character" w:customStyle="1" w:styleId="WW8Num34z3">
    <w:name w:val="WW8Num34z3"/>
    <w:rPr>
      <w:rFonts w:ascii="Symbol" w:hAnsi="Symbol"/>
    </w:rPr>
  </w:style>
  <w:style w:type="character" w:customStyle="1" w:styleId="WW8Num34z4">
    <w:name w:val="WW8Num34z4"/>
    <w:rPr>
      <w:rFonts w:ascii="Courier New" w:hAnsi="Courier New"/>
    </w:rPr>
  </w:style>
  <w:style w:type="character" w:customStyle="1" w:styleId="WW8Num35z0">
    <w:name w:val="WW8Num35z0"/>
    <w:rPr>
      <w:rFonts w:ascii="Symbol" w:hAnsi="Symbol"/>
      <w:sz w:val="20"/>
      <w:szCs w:val="20"/>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rPr>
  </w:style>
  <w:style w:type="character" w:customStyle="1" w:styleId="WW8Num35z3">
    <w:name w:val="WW8Num35z3"/>
    <w:rPr>
      <w:rFonts w:ascii="Symbol" w:hAnsi="Symbol"/>
    </w:rPr>
  </w:style>
  <w:style w:type="character" w:customStyle="1" w:styleId="WW8Num36z0">
    <w:name w:val="WW8Num36z0"/>
    <w:rPr>
      <w:rFonts w:ascii="Symbol" w:hAnsi="Symbol"/>
      <w:sz w:val="20"/>
      <w:szCs w:val="20"/>
    </w:rPr>
  </w:style>
  <w:style w:type="character" w:customStyle="1" w:styleId="WW8Num36z1">
    <w:name w:val="WW8Num36z1"/>
    <w:rPr>
      <w:rFonts w:ascii="Courier New" w:hAnsi="Courier New" w:cs="Courier New"/>
    </w:rPr>
  </w:style>
  <w:style w:type="character" w:customStyle="1" w:styleId="WW8Num36z2">
    <w:name w:val="WW8Num36z2"/>
    <w:rPr>
      <w:rFonts w:ascii="Wingdings" w:hAnsi="Wingdings"/>
    </w:rPr>
  </w:style>
  <w:style w:type="character" w:customStyle="1" w:styleId="WW8Num36z3">
    <w:name w:val="WW8Num36z3"/>
    <w:rPr>
      <w:rFonts w:ascii="Symbol" w:hAnsi="Symbol"/>
    </w:rPr>
  </w:style>
  <w:style w:type="character" w:customStyle="1" w:styleId="WW8Num37z0">
    <w:name w:val="WW8Num37z0"/>
    <w:rPr>
      <w:rFonts w:ascii="Symbol" w:hAnsi="Symbol"/>
    </w:rPr>
  </w:style>
  <w:style w:type="character" w:customStyle="1" w:styleId="WW8Num37z1">
    <w:name w:val="WW8Num37z1"/>
    <w:rPr>
      <w:rFonts w:ascii="Symbol" w:hAnsi="Symbol"/>
      <w:sz w:val="20"/>
      <w:szCs w:val="20"/>
    </w:rPr>
  </w:style>
  <w:style w:type="character" w:customStyle="1" w:styleId="WW8Num37z2">
    <w:name w:val="WW8Num37z2"/>
    <w:rPr>
      <w:rFonts w:ascii="Wingdings" w:hAnsi="Wingdings"/>
    </w:rPr>
  </w:style>
  <w:style w:type="character" w:customStyle="1" w:styleId="WW8Num37z4">
    <w:name w:val="WW8Num37z4"/>
    <w:rPr>
      <w:rFonts w:ascii="Courier New" w:hAnsi="Courier New" w:cs="Courier New"/>
    </w:rPr>
  </w:style>
  <w:style w:type="character" w:customStyle="1" w:styleId="WW8Num39z0">
    <w:name w:val="WW8Num39z0"/>
    <w:rPr>
      <w:rFonts w:ascii="Symbol" w:hAnsi="Symbol"/>
      <w:sz w:val="20"/>
      <w:szCs w:val="20"/>
    </w:rPr>
  </w:style>
  <w:style w:type="character" w:customStyle="1" w:styleId="WW8Num39z1">
    <w:name w:val="WW8Num39z1"/>
    <w:rPr>
      <w:rFonts w:ascii="Courier New" w:hAnsi="Courier New" w:cs="Courier New"/>
    </w:rPr>
  </w:style>
  <w:style w:type="character" w:customStyle="1" w:styleId="WW8Num39z2">
    <w:name w:val="WW8Num39z2"/>
    <w:rPr>
      <w:rFonts w:ascii="Wingdings" w:hAnsi="Wingdings"/>
    </w:rPr>
  </w:style>
  <w:style w:type="character" w:customStyle="1" w:styleId="WW8Num39z3">
    <w:name w:val="WW8Num39z3"/>
    <w:rPr>
      <w:rFonts w:ascii="Symbol" w:hAnsi="Symbol"/>
    </w:rPr>
  </w:style>
  <w:style w:type="character" w:customStyle="1" w:styleId="WW8Num40z0">
    <w:name w:val="WW8Num40z0"/>
    <w:rPr>
      <w:rFonts w:ascii="Symbol" w:hAnsi="Symbol"/>
      <w:sz w:val="20"/>
      <w:szCs w:val="20"/>
    </w:rPr>
  </w:style>
  <w:style w:type="character" w:customStyle="1" w:styleId="WW8Num40z1">
    <w:name w:val="WW8Num40z1"/>
    <w:rPr>
      <w:rFonts w:ascii="Courier New" w:hAnsi="Courier New" w:cs="Courier New"/>
    </w:rPr>
  </w:style>
  <w:style w:type="character" w:customStyle="1" w:styleId="WW8Num40z2">
    <w:name w:val="WW8Num40z2"/>
    <w:rPr>
      <w:rFonts w:ascii="Wingdings" w:hAnsi="Wingdings"/>
    </w:rPr>
  </w:style>
  <w:style w:type="character" w:customStyle="1" w:styleId="WW8Num40z3">
    <w:name w:val="WW8Num40z3"/>
    <w:rPr>
      <w:rFonts w:ascii="Symbol" w:hAnsi="Symbol"/>
    </w:rPr>
  </w:style>
  <w:style w:type="character" w:customStyle="1" w:styleId="WW8Num41z0">
    <w:name w:val="WW8Num41z0"/>
    <w:rPr>
      <w:rFonts w:ascii="Symbol" w:hAnsi="Symbol"/>
    </w:rPr>
  </w:style>
  <w:style w:type="character" w:customStyle="1" w:styleId="WW8Num41z1">
    <w:name w:val="WW8Num41z1"/>
    <w:rPr>
      <w:rFonts w:ascii="Courier New" w:hAnsi="Courier New" w:cs="Courier New"/>
    </w:rPr>
  </w:style>
  <w:style w:type="character" w:customStyle="1" w:styleId="WW8Num41z2">
    <w:name w:val="WW8Num41z2"/>
    <w:rPr>
      <w:rFonts w:ascii="Wingdings" w:hAnsi="Wingdings"/>
    </w:rPr>
  </w:style>
  <w:style w:type="character" w:customStyle="1" w:styleId="WW8Num42z0">
    <w:name w:val="WW8Num42z0"/>
    <w:rPr>
      <w:rFonts w:ascii="Symbol" w:hAnsi="Symbol"/>
      <w:sz w:val="20"/>
      <w:szCs w:val="20"/>
    </w:rPr>
  </w:style>
  <w:style w:type="character" w:customStyle="1" w:styleId="WW8Num42z1">
    <w:name w:val="WW8Num42z1"/>
    <w:rPr>
      <w:rFonts w:ascii="Courier New" w:hAnsi="Courier New" w:cs="Courier New"/>
    </w:rPr>
  </w:style>
  <w:style w:type="character" w:customStyle="1" w:styleId="WW8Num42z2">
    <w:name w:val="WW8Num42z2"/>
    <w:rPr>
      <w:rFonts w:ascii="Wingdings" w:hAnsi="Wingdings"/>
    </w:rPr>
  </w:style>
  <w:style w:type="character" w:customStyle="1" w:styleId="WW8Num42z3">
    <w:name w:val="WW8Num42z3"/>
    <w:rPr>
      <w:rFonts w:ascii="Symbol" w:hAnsi="Symbol"/>
    </w:rPr>
  </w:style>
  <w:style w:type="character" w:customStyle="1" w:styleId="WW8Num43z0">
    <w:name w:val="WW8Num43z0"/>
    <w:rPr>
      <w:rFonts w:ascii="Symbol" w:hAnsi="Symbol"/>
    </w:rPr>
  </w:style>
  <w:style w:type="character" w:customStyle="1" w:styleId="WW8Num43z1">
    <w:name w:val="WW8Num43z1"/>
    <w:rPr>
      <w:rFonts w:ascii="Courier New" w:hAnsi="Courier New" w:cs="Courier New"/>
    </w:rPr>
  </w:style>
  <w:style w:type="character" w:customStyle="1" w:styleId="WW8Num43z2">
    <w:name w:val="WW8Num43z2"/>
    <w:rPr>
      <w:rFonts w:ascii="Wingdings" w:hAnsi="Wingdings"/>
    </w:rPr>
  </w:style>
  <w:style w:type="character" w:customStyle="1" w:styleId="WW8Num44z0">
    <w:name w:val="WW8Num44z0"/>
    <w:rPr>
      <w:rFonts w:ascii="Symbol" w:hAnsi="Symbol"/>
    </w:rPr>
  </w:style>
  <w:style w:type="character" w:customStyle="1" w:styleId="WW8Num44z1">
    <w:name w:val="WW8Num44z1"/>
    <w:rPr>
      <w:rFonts w:ascii="Courier New" w:hAnsi="Courier New" w:cs="Courier New"/>
    </w:rPr>
  </w:style>
  <w:style w:type="character" w:customStyle="1" w:styleId="WW8Num44z2">
    <w:name w:val="WW8Num44z2"/>
    <w:rPr>
      <w:rFonts w:ascii="Wingdings" w:hAnsi="Wingdings"/>
    </w:rPr>
  </w:style>
  <w:style w:type="character" w:customStyle="1" w:styleId="WW8Num45z0">
    <w:name w:val="WW8Num45z0"/>
    <w:rPr>
      <w:rFonts w:ascii="Symbol" w:hAnsi="Symbol"/>
      <w:sz w:val="20"/>
      <w:szCs w:val="20"/>
    </w:rPr>
  </w:style>
  <w:style w:type="character" w:customStyle="1" w:styleId="WW8Num45z1">
    <w:name w:val="WW8Num45z1"/>
    <w:rPr>
      <w:rFonts w:ascii="Courier New" w:hAnsi="Courier New" w:cs="Courier New"/>
    </w:rPr>
  </w:style>
  <w:style w:type="character" w:customStyle="1" w:styleId="WW8Num45z2">
    <w:name w:val="WW8Num45z2"/>
    <w:rPr>
      <w:rFonts w:ascii="Wingdings" w:hAnsi="Wingdings"/>
    </w:rPr>
  </w:style>
  <w:style w:type="character" w:customStyle="1" w:styleId="WW8Num45z3">
    <w:name w:val="WW8Num45z3"/>
    <w:rPr>
      <w:rFonts w:ascii="Symbol" w:hAnsi="Symbol"/>
    </w:rPr>
  </w:style>
  <w:style w:type="character" w:customStyle="1" w:styleId="WW8Num46z0">
    <w:name w:val="WW8Num46z0"/>
    <w:rPr>
      <w:rFonts w:ascii="Symbol" w:hAnsi="Symbol"/>
      <w:sz w:val="20"/>
      <w:szCs w:val="20"/>
    </w:rPr>
  </w:style>
  <w:style w:type="character" w:customStyle="1" w:styleId="WW8Num46z1">
    <w:name w:val="WW8Num46z1"/>
    <w:rPr>
      <w:rFonts w:ascii="Courier New" w:hAnsi="Courier New" w:cs="Courier New"/>
    </w:rPr>
  </w:style>
  <w:style w:type="character" w:customStyle="1" w:styleId="WW8Num46z2">
    <w:name w:val="WW8Num46z2"/>
    <w:rPr>
      <w:rFonts w:ascii="Wingdings" w:hAnsi="Wingdings"/>
    </w:rPr>
  </w:style>
  <w:style w:type="character" w:customStyle="1" w:styleId="WW8Num46z3">
    <w:name w:val="WW8Num46z3"/>
    <w:rPr>
      <w:rFonts w:ascii="Symbol" w:hAnsi="Symbol"/>
    </w:rPr>
  </w:style>
  <w:style w:type="character" w:customStyle="1" w:styleId="WW8Num47z0">
    <w:name w:val="WW8Num47z0"/>
    <w:rPr>
      <w:rFonts w:ascii="Symbol" w:hAnsi="Symbol"/>
      <w:color w:val="auto"/>
      <w:sz w:val="20"/>
      <w:szCs w:val="20"/>
    </w:rPr>
  </w:style>
  <w:style w:type="character" w:customStyle="1" w:styleId="WW8Num47z1">
    <w:name w:val="WW8Num47z1"/>
    <w:rPr>
      <w:rFonts w:ascii="Times New Roman" w:hAnsi="Times New Roman" w:cs="Times New Roman"/>
    </w:rPr>
  </w:style>
  <w:style w:type="character" w:customStyle="1" w:styleId="WW8Num47z2">
    <w:name w:val="WW8Num47z2"/>
    <w:rPr>
      <w:rFonts w:ascii="Wingdings" w:hAnsi="Wingdings"/>
    </w:rPr>
  </w:style>
  <w:style w:type="character" w:customStyle="1" w:styleId="WW8Num47z3">
    <w:name w:val="WW8Num47z3"/>
    <w:rPr>
      <w:rFonts w:ascii="Symbol" w:hAnsi="Symbol"/>
    </w:rPr>
  </w:style>
  <w:style w:type="character" w:customStyle="1" w:styleId="WW8Num47z4">
    <w:name w:val="WW8Num47z4"/>
    <w:rPr>
      <w:rFonts w:ascii="Courier New" w:hAnsi="Courier New"/>
    </w:rPr>
  </w:style>
  <w:style w:type="character" w:customStyle="1" w:styleId="WW8Num48z0">
    <w:name w:val="WW8Num48z0"/>
    <w:rPr>
      <w:rFonts w:ascii="Symbol" w:hAnsi="Symbol"/>
      <w:sz w:val="20"/>
      <w:szCs w:val="20"/>
    </w:rPr>
  </w:style>
  <w:style w:type="character" w:customStyle="1" w:styleId="WW8Num48z1">
    <w:name w:val="WW8Num48z1"/>
    <w:rPr>
      <w:rFonts w:ascii="Courier New" w:hAnsi="Courier New" w:cs="Courier New"/>
    </w:rPr>
  </w:style>
  <w:style w:type="character" w:customStyle="1" w:styleId="WW8Num48z2">
    <w:name w:val="WW8Num48z2"/>
    <w:rPr>
      <w:rFonts w:ascii="Wingdings" w:hAnsi="Wingdings"/>
    </w:rPr>
  </w:style>
  <w:style w:type="character" w:customStyle="1" w:styleId="WW8Num48z3">
    <w:name w:val="WW8Num48z3"/>
    <w:rPr>
      <w:rFonts w:ascii="Symbol" w:hAnsi="Symbol"/>
    </w:rPr>
  </w:style>
  <w:style w:type="character" w:customStyle="1" w:styleId="WW8Num49z0">
    <w:name w:val="WW8Num49z0"/>
    <w:rPr>
      <w:color w:val="auto"/>
      <w:sz w:val="22"/>
    </w:rPr>
  </w:style>
  <w:style w:type="character" w:customStyle="1" w:styleId="WW8Num50z0">
    <w:name w:val="WW8Num50z0"/>
    <w:rPr>
      <w:color w:val="auto"/>
      <w:sz w:val="22"/>
    </w:rPr>
  </w:style>
  <w:style w:type="character" w:customStyle="1" w:styleId="WW8Num51z0">
    <w:name w:val="WW8Num51z0"/>
    <w:rPr>
      <w:rFonts w:ascii="Courier New" w:hAnsi="Courier New"/>
    </w:rPr>
  </w:style>
  <w:style w:type="character" w:customStyle="1" w:styleId="WW8Num51z1">
    <w:name w:val="WW8Num51z1"/>
    <w:rPr>
      <w:rFonts w:ascii="Courier New" w:hAnsi="Courier New" w:cs="Courier New"/>
    </w:rPr>
  </w:style>
  <w:style w:type="character" w:customStyle="1" w:styleId="WW8Num51z2">
    <w:name w:val="WW8Num51z2"/>
    <w:rPr>
      <w:rFonts w:ascii="Wingdings" w:hAnsi="Wingdings"/>
    </w:rPr>
  </w:style>
  <w:style w:type="character" w:customStyle="1" w:styleId="WW8Num51z3">
    <w:name w:val="WW8Num51z3"/>
    <w:rPr>
      <w:rFonts w:ascii="Symbol" w:hAnsi="Symbol"/>
    </w:rPr>
  </w:style>
  <w:style w:type="character" w:customStyle="1" w:styleId="WW8Num52z0">
    <w:name w:val="WW8Num52z0"/>
    <w:rPr>
      <w:rFonts w:ascii="Symbol" w:hAnsi="Symbol"/>
    </w:rPr>
  </w:style>
  <w:style w:type="character" w:customStyle="1" w:styleId="WW8Num52z1">
    <w:name w:val="WW8Num52z1"/>
    <w:rPr>
      <w:rFonts w:ascii="Courier New" w:hAnsi="Courier New" w:cs="Courier New"/>
    </w:rPr>
  </w:style>
  <w:style w:type="character" w:customStyle="1" w:styleId="WW8Num52z2">
    <w:name w:val="WW8Num52z2"/>
    <w:rPr>
      <w:rFonts w:ascii="Wingdings" w:hAnsi="Wingdings"/>
    </w:rPr>
  </w:style>
  <w:style w:type="character" w:customStyle="1" w:styleId="WW8Num53z0">
    <w:name w:val="WW8Num53z0"/>
    <w:rPr>
      <w:rFonts w:ascii="Symbol" w:hAnsi="Symbol"/>
      <w:sz w:val="20"/>
      <w:szCs w:val="20"/>
    </w:rPr>
  </w:style>
  <w:style w:type="character" w:customStyle="1" w:styleId="WW8Num53z1">
    <w:name w:val="WW8Num53z1"/>
    <w:rPr>
      <w:rFonts w:ascii="Courier New" w:hAnsi="Courier New" w:cs="Courier New"/>
    </w:rPr>
  </w:style>
  <w:style w:type="character" w:customStyle="1" w:styleId="WW8Num53z2">
    <w:name w:val="WW8Num53z2"/>
    <w:rPr>
      <w:rFonts w:ascii="Wingdings" w:hAnsi="Wingdings"/>
    </w:rPr>
  </w:style>
  <w:style w:type="character" w:customStyle="1" w:styleId="WW8Num53z3">
    <w:name w:val="WW8Num53z3"/>
    <w:rPr>
      <w:rFonts w:ascii="Symbol" w:hAnsi="Symbol"/>
    </w:rPr>
  </w:style>
  <w:style w:type="character" w:customStyle="1" w:styleId="WW8Num54z0">
    <w:name w:val="WW8Num54z0"/>
    <w:rPr>
      <w:rFonts w:ascii="Symbol" w:hAnsi="Symbol"/>
      <w:sz w:val="20"/>
      <w:szCs w:val="20"/>
    </w:rPr>
  </w:style>
  <w:style w:type="character" w:customStyle="1" w:styleId="WW8Num54z1">
    <w:name w:val="WW8Num54z1"/>
    <w:rPr>
      <w:rFonts w:ascii="Courier New" w:hAnsi="Courier New" w:cs="Courier New"/>
    </w:rPr>
  </w:style>
  <w:style w:type="character" w:customStyle="1" w:styleId="WW8Num54z2">
    <w:name w:val="WW8Num54z2"/>
    <w:rPr>
      <w:rFonts w:ascii="Wingdings" w:hAnsi="Wingdings"/>
    </w:rPr>
  </w:style>
  <w:style w:type="character" w:customStyle="1" w:styleId="WW8Num54z3">
    <w:name w:val="WW8Num54z3"/>
    <w:rPr>
      <w:rFonts w:ascii="Symbol" w:hAnsi="Symbol"/>
    </w:rPr>
  </w:style>
  <w:style w:type="character" w:customStyle="1" w:styleId="WW8Num55z0">
    <w:name w:val="WW8Num55z0"/>
    <w:rPr>
      <w:b w:val="0"/>
    </w:rPr>
  </w:style>
  <w:style w:type="character" w:customStyle="1" w:styleId="WW8Num58z0">
    <w:name w:val="WW8Num58z0"/>
    <w:rPr>
      <w:rFonts w:ascii="Symbol" w:hAnsi="Symbol"/>
      <w:sz w:val="20"/>
      <w:szCs w:val="20"/>
    </w:rPr>
  </w:style>
  <w:style w:type="character" w:customStyle="1" w:styleId="WW8Num58z1">
    <w:name w:val="WW8Num58z1"/>
    <w:rPr>
      <w:rFonts w:ascii="Courier New" w:hAnsi="Courier New" w:cs="Courier New"/>
    </w:rPr>
  </w:style>
  <w:style w:type="character" w:customStyle="1" w:styleId="WW8Num58z2">
    <w:name w:val="WW8Num58z2"/>
    <w:rPr>
      <w:rFonts w:ascii="Wingdings" w:hAnsi="Wingdings"/>
    </w:rPr>
  </w:style>
  <w:style w:type="character" w:customStyle="1" w:styleId="WW8Num58z3">
    <w:name w:val="WW8Num58z3"/>
    <w:rPr>
      <w:rFonts w:ascii="Symbol" w:hAnsi="Symbol"/>
    </w:rPr>
  </w:style>
  <w:style w:type="character" w:customStyle="1" w:styleId="WW8Num59z0">
    <w:name w:val="WW8Num59z0"/>
    <w:rPr>
      <w:rFonts w:ascii="Symbol" w:hAnsi="Symbol"/>
    </w:rPr>
  </w:style>
  <w:style w:type="character" w:customStyle="1" w:styleId="WW8Num59z1">
    <w:name w:val="WW8Num59z1"/>
    <w:rPr>
      <w:rFonts w:ascii="Courier New" w:hAnsi="Courier New" w:cs="Courier New"/>
    </w:rPr>
  </w:style>
  <w:style w:type="character" w:customStyle="1" w:styleId="WW8Num59z2">
    <w:name w:val="WW8Num59z2"/>
    <w:rPr>
      <w:rFonts w:ascii="Wingdings" w:hAnsi="Wingdings"/>
    </w:rPr>
  </w:style>
  <w:style w:type="character" w:customStyle="1" w:styleId="WW8Num60z0">
    <w:name w:val="WW8Num60z0"/>
    <w:rPr>
      <w:rFonts w:ascii="Symbol" w:hAnsi="Symbol"/>
      <w:sz w:val="20"/>
      <w:szCs w:val="20"/>
    </w:rPr>
  </w:style>
  <w:style w:type="character" w:customStyle="1" w:styleId="WW8Num60z1">
    <w:name w:val="WW8Num60z1"/>
    <w:rPr>
      <w:rFonts w:ascii="Courier New" w:hAnsi="Courier New" w:cs="Courier New"/>
    </w:rPr>
  </w:style>
  <w:style w:type="character" w:customStyle="1" w:styleId="WW8Num60z2">
    <w:name w:val="WW8Num60z2"/>
    <w:rPr>
      <w:rFonts w:ascii="Wingdings" w:hAnsi="Wingdings"/>
    </w:rPr>
  </w:style>
  <w:style w:type="character" w:customStyle="1" w:styleId="WW8Num60z3">
    <w:name w:val="WW8Num60z3"/>
    <w:rPr>
      <w:rFonts w:ascii="Symbol" w:hAnsi="Symbol"/>
    </w:rPr>
  </w:style>
  <w:style w:type="character" w:customStyle="1" w:styleId="WW8Num62z0">
    <w:name w:val="WW8Num62z0"/>
    <w:rPr>
      <w:rFonts w:ascii="Symbol" w:hAnsi="Symbol"/>
    </w:rPr>
  </w:style>
  <w:style w:type="character" w:customStyle="1" w:styleId="WW8Num62z1">
    <w:name w:val="WW8Num62z1"/>
    <w:rPr>
      <w:rFonts w:ascii="Courier New" w:hAnsi="Courier New" w:cs="Courier New"/>
    </w:rPr>
  </w:style>
  <w:style w:type="character" w:customStyle="1" w:styleId="WW8Num62z2">
    <w:name w:val="WW8Num62z2"/>
    <w:rPr>
      <w:rFonts w:ascii="Wingdings" w:hAnsi="Wingdings"/>
    </w:rPr>
  </w:style>
  <w:style w:type="character" w:customStyle="1" w:styleId="WW8Num63z0">
    <w:name w:val="WW8Num63z0"/>
    <w:rPr>
      <w:rFonts w:ascii="Courier New" w:hAnsi="Courier New"/>
    </w:rPr>
  </w:style>
  <w:style w:type="character" w:customStyle="1" w:styleId="WW8Num63z1">
    <w:name w:val="WW8Num63z1"/>
    <w:rPr>
      <w:rFonts w:ascii="Courier New" w:hAnsi="Courier New" w:cs="Courier New"/>
    </w:rPr>
  </w:style>
  <w:style w:type="character" w:customStyle="1" w:styleId="WW8Num63z2">
    <w:name w:val="WW8Num63z2"/>
    <w:rPr>
      <w:rFonts w:ascii="Wingdings" w:hAnsi="Wingdings"/>
    </w:rPr>
  </w:style>
  <w:style w:type="character" w:customStyle="1" w:styleId="WW8Num63z3">
    <w:name w:val="WW8Num63z3"/>
    <w:rPr>
      <w:rFonts w:ascii="Symbol" w:hAnsi="Symbol"/>
    </w:rPr>
  </w:style>
  <w:style w:type="character" w:customStyle="1" w:styleId="WW8Num64z0">
    <w:name w:val="WW8Num64z0"/>
    <w:rPr>
      <w:rFonts w:ascii="Symbol" w:hAnsi="Symbol"/>
      <w:sz w:val="20"/>
      <w:szCs w:val="20"/>
    </w:rPr>
  </w:style>
  <w:style w:type="character" w:customStyle="1" w:styleId="WW8Num64z1">
    <w:name w:val="WW8Num64z1"/>
    <w:rPr>
      <w:rFonts w:ascii="Courier New" w:hAnsi="Courier New" w:cs="Courier New"/>
    </w:rPr>
  </w:style>
  <w:style w:type="character" w:customStyle="1" w:styleId="WW8Num64z2">
    <w:name w:val="WW8Num64z2"/>
    <w:rPr>
      <w:rFonts w:ascii="Wingdings" w:hAnsi="Wingdings"/>
    </w:rPr>
  </w:style>
  <w:style w:type="character" w:customStyle="1" w:styleId="WW8Num64z3">
    <w:name w:val="WW8Num64z3"/>
    <w:rPr>
      <w:rFonts w:ascii="Symbol" w:hAnsi="Symbol"/>
    </w:rPr>
  </w:style>
  <w:style w:type="character" w:customStyle="1" w:styleId="WW8Num65z0">
    <w:name w:val="WW8Num65z0"/>
    <w:rPr>
      <w:rFonts w:ascii="Symbol" w:hAnsi="Symbol"/>
      <w:sz w:val="20"/>
      <w:szCs w:val="20"/>
    </w:rPr>
  </w:style>
  <w:style w:type="character" w:customStyle="1" w:styleId="WW8Num65z1">
    <w:name w:val="WW8Num65z1"/>
    <w:rPr>
      <w:rFonts w:ascii="Courier New" w:hAnsi="Courier New" w:cs="Courier New"/>
    </w:rPr>
  </w:style>
  <w:style w:type="character" w:customStyle="1" w:styleId="WW8Num65z2">
    <w:name w:val="WW8Num65z2"/>
    <w:rPr>
      <w:rFonts w:ascii="Wingdings" w:hAnsi="Wingdings"/>
    </w:rPr>
  </w:style>
  <w:style w:type="character" w:customStyle="1" w:styleId="WW8Num65z3">
    <w:name w:val="WW8Num65z3"/>
    <w:rPr>
      <w:rFonts w:ascii="Symbol" w:hAnsi="Symbol"/>
    </w:rPr>
  </w:style>
  <w:style w:type="character" w:customStyle="1" w:styleId="WW8Num66z0">
    <w:name w:val="WW8Num66z0"/>
    <w:rPr>
      <w:color w:val="auto"/>
      <w:sz w:val="22"/>
    </w:rPr>
  </w:style>
  <w:style w:type="character" w:customStyle="1" w:styleId="WW8Num67z0">
    <w:name w:val="WW8Num67z0"/>
    <w:rPr>
      <w:rFonts w:ascii="Symbol" w:hAnsi="Symbol"/>
      <w:sz w:val="20"/>
      <w:szCs w:val="20"/>
    </w:rPr>
  </w:style>
  <w:style w:type="character" w:customStyle="1" w:styleId="WW8Num67z1">
    <w:name w:val="WW8Num67z1"/>
    <w:rPr>
      <w:rFonts w:ascii="Courier New" w:hAnsi="Courier New" w:cs="Courier New"/>
    </w:rPr>
  </w:style>
  <w:style w:type="character" w:customStyle="1" w:styleId="WW8Num67z2">
    <w:name w:val="WW8Num67z2"/>
    <w:rPr>
      <w:rFonts w:ascii="Wingdings" w:hAnsi="Wingdings"/>
    </w:rPr>
  </w:style>
  <w:style w:type="character" w:customStyle="1" w:styleId="WW8Num67z3">
    <w:name w:val="WW8Num67z3"/>
    <w:rPr>
      <w:rFonts w:ascii="Symbol" w:hAnsi="Symbol"/>
    </w:rPr>
  </w:style>
  <w:style w:type="character" w:customStyle="1" w:styleId="WW8Num68z0">
    <w:name w:val="WW8Num68z0"/>
    <w:rPr>
      <w:rFonts w:ascii="Symbol" w:hAnsi="Symbol"/>
    </w:rPr>
  </w:style>
  <w:style w:type="character" w:customStyle="1" w:styleId="WW8Num68z1">
    <w:name w:val="WW8Num68z1"/>
    <w:rPr>
      <w:rFonts w:ascii="Courier New" w:hAnsi="Courier New" w:cs="Courier New"/>
    </w:rPr>
  </w:style>
  <w:style w:type="character" w:customStyle="1" w:styleId="WW8Num68z2">
    <w:name w:val="WW8Num68z2"/>
    <w:rPr>
      <w:rFonts w:ascii="Wingdings" w:hAnsi="Wingdings"/>
    </w:rPr>
  </w:style>
  <w:style w:type="character" w:customStyle="1" w:styleId="WW8Num69z0">
    <w:name w:val="WW8Num69z0"/>
    <w:rPr>
      <w:rFonts w:ascii="Symbol" w:hAnsi="Symbol"/>
      <w:sz w:val="20"/>
      <w:szCs w:val="20"/>
    </w:rPr>
  </w:style>
  <w:style w:type="character" w:customStyle="1" w:styleId="WW8Num69z1">
    <w:name w:val="WW8Num69z1"/>
    <w:rPr>
      <w:rFonts w:ascii="Courier New" w:hAnsi="Courier New" w:cs="Courier New"/>
    </w:rPr>
  </w:style>
  <w:style w:type="character" w:customStyle="1" w:styleId="WW8Num69z2">
    <w:name w:val="WW8Num69z2"/>
    <w:rPr>
      <w:rFonts w:ascii="Wingdings" w:hAnsi="Wingdings"/>
    </w:rPr>
  </w:style>
  <w:style w:type="character" w:customStyle="1" w:styleId="WW8Num69z3">
    <w:name w:val="WW8Num69z3"/>
    <w:rPr>
      <w:rFonts w:ascii="Symbol" w:hAnsi="Symbol"/>
    </w:rPr>
  </w:style>
  <w:style w:type="character" w:customStyle="1" w:styleId="WW8Num70z0">
    <w:name w:val="WW8Num70z0"/>
    <w:rPr>
      <w:rFonts w:ascii="Symbol" w:hAnsi="Symbol"/>
      <w:sz w:val="20"/>
      <w:szCs w:val="20"/>
    </w:rPr>
  </w:style>
  <w:style w:type="character" w:customStyle="1" w:styleId="WW8Num70z1">
    <w:name w:val="WW8Num70z1"/>
    <w:rPr>
      <w:rFonts w:ascii="Courier New" w:hAnsi="Courier New"/>
      <w:sz w:val="20"/>
      <w:szCs w:val="20"/>
    </w:rPr>
  </w:style>
  <w:style w:type="character" w:customStyle="1" w:styleId="WW8Num70z2">
    <w:name w:val="WW8Num70z2"/>
    <w:rPr>
      <w:rFonts w:ascii="Wingdings" w:hAnsi="Wingdings"/>
    </w:rPr>
  </w:style>
  <w:style w:type="character" w:customStyle="1" w:styleId="WW8Num70z3">
    <w:name w:val="WW8Num70z3"/>
    <w:rPr>
      <w:rFonts w:ascii="Symbol" w:hAnsi="Symbol"/>
    </w:rPr>
  </w:style>
  <w:style w:type="character" w:customStyle="1" w:styleId="WW8Num70z4">
    <w:name w:val="WW8Num70z4"/>
    <w:rPr>
      <w:rFonts w:ascii="Courier New" w:hAnsi="Courier New" w:cs="Courier New"/>
    </w:rPr>
  </w:style>
  <w:style w:type="character" w:customStyle="1" w:styleId="WW-Absatz-Standardschriftart1">
    <w:name w:val="WW-Absatz-Standardschriftart1"/>
  </w:style>
  <w:style w:type="character" w:customStyle="1" w:styleId="FootnoteCharacters">
    <w:name w:val="Footnote Characters"/>
    <w:rPr>
      <w:vertAlign w:val="superscript"/>
    </w:rPr>
  </w:style>
  <w:style w:type="character" w:styleId="a3">
    <w:name w:val="Hyperlink"/>
    <w:rPr>
      <w:color w:val="auto"/>
    </w:rPr>
  </w:style>
  <w:style w:type="character" w:customStyle="1" w:styleId="EndnoteCharacters">
    <w:name w:val="Endnote Characters"/>
    <w:rPr>
      <w:vertAlign w:val="superscript"/>
    </w:rPr>
  </w:style>
  <w:style w:type="character" w:styleId="a4">
    <w:name w:val="annotation reference"/>
    <w:uiPriority w:val="99"/>
    <w:rPr>
      <w:sz w:val="16"/>
      <w:szCs w:val="16"/>
    </w:rPr>
  </w:style>
  <w:style w:type="character" w:styleId="a5">
    <w:name w:val="page number"/>
    <w:basedOn w:val="WW-Absatz-Standardschriftart1"/>
  </w:style>
  <w:style w:type="character" w:customStyle="1" w:styleId="NumboldChar">
    <w:name w:val="Num + bold Char"/>
    <w:rPr>
      <w:b/>
      <w:kern w:val="1"/>
      <w:sz w:val="24"/>
      <w:szCs w:val="24"/>
      <w:lang w:val="en-US" w:eastAsia="he-IL" w:bidi="he-IL"/>
    </w:rPr>
  </w:style>
  <w:style w:type="character" w:customStyle="1" w:styleId="FootnoterefererenceCharCharCharCharCharCharChar">
    <w:name w:val="Footnote refererence Char Char Char Char Char Char Char"/>
    <w:rPr>
      <w:sz w:val="24"/>
      <w:szCs w:val="24"/>
      <w:vertAlign w:val="superscript"/>
      <w:lang w:val="en-GB" w:eastAsia="ar-SA" w:bidi="ar-SA"/>
    </w:rPr>
  </w:style>
  <w:style w:type="character" w:customStyle="1" w:styleId="indentboldChar">
    <w:name w:val="indent + bold Char"/>
    <w:rPr>
      <w:b/>
      <w:bCs/>
      <w:kern w:val="1"/>
      <w:sz w:val="24"/>
      <w:szCs w:val="24"/>
      <w:lang w:val="en-US" w:eastAsia="ar-SA" w:bidi="ar-SA"/>
    </w:rPr>
  </w:style>
  <w:style w:type="character" w:customStyle="1" w:styleId="Boldparagraph">
    <w:name w:val="Bold paragraph"/>
    <w:rPr>
      <w:b/>
      <w:bCs/>
      <w:color w:val="000000"/>
    </w:rPr>
  </w:style>
  <w:style w:type="character" w:styleId="a6">
    <w:name w:val="FollowedHyperlink"/>
    <w:rPr>
      <w:color w:val="800080"/>
      <w:u w:val="single"/>
    </w:rPr>
  </w:style>
  <w:style w:type="character" w:customStyle="1" w:styleId="NumberedParagraphChar">
    <w:name w:val="Numbered Paragraph Char"/>
    <w:rPr>
      <w:lang w:val="en-US"/>
    </w:rPr>
  </w:style>
  <w:style w:type="character" w:customStyle="1" w:styleId="IndentChar">
    <w:name w:val="Indent Char"/>
    <w:rPr>
      <w:lang w:val="en-US"/>
    </w:rPr>
  </w:style>
  <w:style w:type="character" w:customStyle="1" w:styleId="NumberedParagraphChar1">
    <w:name w:val="Numbered Paragraph Char1"/>
    <w:rPr>
      <w:kern w:val="1"/>
      <w:sz w:val="24"/>
      <w:lang w:val="en-US" w:eastAsia="ar-SA" w:bidi="ar-SA"/>
    </w:rPr>
  </w:style>
  <w:style w:type="character" w:customStyle="1" w:styleId="CharChar1">
    <w:name w:val="Char Char1"/>
    <w:rPr>
      <w:b/>
      <w:bCs/>
      <w:kern w:val="1"/>
      <w:sz w:val="24"/>
      <w:szCs w:val="24"/>
      <w:lang w:val="en-US" w:eastAsia="he-IL" w:bidi="he-IL"/>
    </w:rPr>
  </w:style>
  <w:style w:type="character" w:customStyle="1" w:styleId="CharChar">
    <w:name w:val="Char Char"/>
    <w:rPr>
      <w:b/>
      <w:bCs/>
      <w:smallCaps/>
      <w:spacing w:val="5"/>
      <w:kern w:val="1"/>
      <w:sz w:val="24"/>
      <w:szCs w:val="24"/>
      <w:lang w:val="en-US" w:eastAsia="he-IL" w:bidi="he-IL"/>
    </w:rPr>
  </w:style>
  <w:style w:type="character" w:customStyle="1" w:styleId="WW-FootnoteCharacters">
    <w:name w:val="WW-Footnote Characters"/>
    <w:rPr>
      <w:vertAlign w:val="superscript"/>
    </w:rPr>
  </w:style>
  <w:style w:type="character" w:customStyle="1" w:styleId="Heading3Char">
    <w:name w:val="Heading 3 Char"/>
    <w:rPr>
      <w:rFonts w:cs="Arial"/>
      <w:b/>
      <w:bCs/>
      <w:kern w:val="1"/>
      <w:szCs w:val="26"/>
      <w:lang w:val="en-US" w:eastAsia="ar-SA" w:bidi="ar-SA"/>
    </w:rPr>
  </w:style>
  <w:style w:type="character" w:styleId="a7">
    <w:name w:val="footnote reference"/>
    <w:aliases w:val="Footnote reference number,Footnote symbol,note TESI"/>
    <w:uiPriority w:val="99"/>
    <w:rPr>
      <w:vertAlign w:val="superscript"/>
    </w:rPr>
  </w:style>
  <w:style w:type="character" w:styleId="a8">
    <w:name w:val="endnote reference"/>
    <w:semiHidden/>
    <w:rPr>
      <w:vertAlign w:val="superscript"/>
    </w:rPr>
  </w:style>
  <w:style w:type="character" w:customStyle="1" w:styleId="NumberingSymbols">
    <w:name w:val="Numbering Symbols"/>
  </w:style>
  <w:style w:type="character" w:customStyle="1" w:styleId="Bullets">
    <w:name w:val="Bullets"/>
    <w:rPr>
      <w:rFonts w:ascii="StarSymbol" w:eastAsia="StarSymbol" w:hAnsi="StarSymbol" w:cs="StarSymbol"/>
      <w:sz w:val="18"/>
      <w:szCs w:val="18"/>
    </w:rPr>
  </w:style>
  <w:style w:type="paragraph" w:customStyle="1" w:styleId="Heading">
    <w:name w:val="Heading"/>
    <w:basedOn w:val="a"/>
    <w:next w:val="a9"/>
    <w:pPr>
      <w:keepNext/>
      <w:spacing w:before="240" w:after="120"/>
    </w:pPr>
    <w:rPr>
      <w:rFonts w:ascii="Arial" w:eastAsia="Arial Unicode MS" w:hAnsi="Arial" w:cs="Tahoma"/>
      <w:sz w:val="28"/>
      <w:szCs w:val="28"/>
    </w:rPr>
  </w:style>
  <w:style w:type="paragraph" w:styleId="a9">
    <w:name w:val="Body Text"/>
    <w:basedOn w:val="a"/>
  </w:style>
  <w:style w:type="paragraph" w:styleId="aa">
    <w:name w:val="List"/>
    <w:basedOn w:val="a9"/>
    <w:rPr>
      <w:rFonts w:cs="Tahoma"/>
    </w:rPr>
  </w:style>
  <w:style w:type="paragraph" w:customStyle="1" w:styleId="Caption1">
    <w:name w:val="Caption1"/>
    <w:basedOn w:val="a"/>
    <w:pPr>
      <w:suppressLineNumbers/>
      <w:spacing w:before="120" w:after="120"/>
    </w:pPr>
    <w:rPr>
      <w:rFonts w:cs="Tahoma"/>
      <w:i/>
      <w:iCs/>
    </w:rPr>
  </w:style>
  <w:style w:type="paragraph" w:customStyle="1" w:styleId="Index">
    <w:name w:val="Index"/>
    <w:basedOn w:val="a"/>
    <w:pPr>
      <w:suppressLineNumbers/>
    </w:pPr>
    <w:rPr>
      <w:rFonts w:cs="Tahoma"/>
    </w:rPr>
  </w:style>
  <w:style w:type="paragraph" w:customStyle="1" w:styleId="Sub-Headline">
    <w:name w:val="Sub-Headline"/>
    <w:pPr>
      <w:widowControl w:val="0"/>
      <w:pBdr>
        <w:bottom w:val="single" w:sz="4" w:space="6" w:color="auto"/>
        <w:between w:val="single" w:sz="4" w:space="6" w:color="auto"/>
      </w:pBdr>
      <w:overflowPunct w:val="0"/>
      <w:autoSpaceDE w:val="0"/>
      <w:autoSpaceDN w:val="0"/>
      <w:adjustRightInd w:val="0"/>
      <w:spacing w:after="240" w:line="420" w:lineRule="exact"/>
    </w:pPr>
    <w:rPr>
      <w:rFonts w:ascii="Caslon 540 LT Std" w:hAnsi="Caslon 540 LT Std" w:cs="Caslon 540 LT Std"/>
      <w:i/>
      <w:iCs/>
      <w:color w:val="000000"/>
      <w:kern w:val="28"/>
      <w:sz w:val="28"/>
      <w:szCs w:val="28"/>
      <w:lang w:val="en-US" w:eastAsia="en-US"/>
    </w:rPr>
  </w:style>
  <w:style w:type="paragraph" w:customStyle="1" w:styleId="Headline">
    <w:name w:val="Headline"/>
    <w:pPr>
      <w:widowControl w:val="0"/>
      <w:overflowPunct w:val="0"/>
      <w:autoSpaceDE w:val="0"/>
      <w:autoSpaceDN w:val="0"/>
      <w:adjustRightInd w:val="0"/>
      <w:spacing w:line="580" w:lineRule="exact"/>
    </w:pPr>
    <w:rPr>
      <w:rFonts w:ascii="Caslon 540 LT Std" w:hAnsi="Caslon 540 LT Std" w:cs="Caslon 540 LT Std"/>
      <w:color w:val="000000"/>
      <w:kern w:val="28"/>
      <w:sz w:val="46"/>
      <w:szCs w:val="46"/>
      <w:lang w:val="en-US" w:eastAsia="en-US"/>
    </w:rPr>
  </w:style>
  <w:style w:type="paragraph" w:customStyle="1" w:styleId="NumberedParagraph">
    <w:name w:val="Numbered Paragraph"/>
    <w:basedOn w:val="a"/>
    <w:pPr>
      <w:tabs>
        <w:tab w:val="right" w:pos="312"/>
        <w:tab w:val="left" w:pos="480"/>
      </w:tabs>
      <w:ind w:left="480" w:hanging="480"/>
    </w:pPr>
  </w:style>
  <w:style w:type="paragraph" w:customStyle="1" w:styleId="Indent">
    <w:name w:val="Indent"/>
    <w:basedOn w:val="NumberedParagraph"/>
    <w:pPr>
      <w:tabs>
        <w:tab w:val="left" w:pos="960"/>
      </w:tabs>
      <w:spacing w:before="140"/>
      <w:ind w:left="960"/>
    </w:pPr>
  </w:style>
  <w:style w:type="paragraph" w:customStyle="1" w:styleId="Quotation">
    <w:name w:val="Quotation"/>
    <w:basedOn w:val="NumberedParagraph"/>
    <w:pPr>
      <w:spacing w:before="140" w:after="140" w:line="240" w:lineRule="exact"/>
      <w:ind w:left="960" w:right="480" w:firstLine="0"/>
    </w:pPr>
    <w:rPr>
      <w:sz w:val="20"/>
      <w:szCs w:val="20"/>
    </w:rPr>
  </w:style>
  <w:style w:type="paragraph" w:styleId="ab">
    <w:name w:val="footnote text"/>
    <w:aliases w:val="Footnote Text Char,Footnote Text Char1,Footnote Text Char2,Footnote Text Char11,Footnote Text Char3,Footnote Text Char4,Footnote Text Char5,Footnote Text Char6,Footnote Text Char12,Footnote Text Char21,Footnote Text Char31,Footnote New, Ch"/>
    <w:basedOn w:val="a"/>
    <w:link w:val="ac"/>
    <w:uiPriority w:val="99"/>
    <w:pPr>
      <w:tabs>
        <w:tab w:val="left" w:pos="480"/>
      </w:tabs>
      <w:spacing w:line="240" w:lineRule="exact"/>
      <w:ind w:left="480" w:hanging="480"/>
    </w:pPr>
    <w:rPr>
      <w:sz w:val="20"/>
      <w:szCs w:val="20"/>
    </w:rPr>
  </w:style>
  <w:style w:type="paragraph" w:customStyle="1" w:styleId="Roman">
    <w:name w:val="Roman"/>
    <w:basedOn w:val="Indent"/>
    <w:pPr>
      <w:tabs>
        <w:tab w:val="right" w:pos="1320"/>
        <w:tab w:val="left" w:pos="1440"/>
      </w:tabs>
      <w:ind w:left="1440"/>
    </w:pPr>
  </w:style>
  <w:style w:type="paragraph" w:styleId="ad">
    <w:name w:val="endnote text"/>
    <w:basedOn w:val="NumberedParagraph"/>
    <w:semiHidden/>
    <w:pPr>
      <w:spacing w:line="240" w:lineRule="exact"/>
    </w:pPr>
    <w:rPr>
      <w:sz w:val="20"/>
      <w:szCs w:val="20"/>
    </w:rPr>
  </w:style>
  <w:style w:type="paragraph" w:customStyle="1" w:styleId="NormalTable">
    <w:name w:val="Normal (Table)"/>
    <w:basedOn w:val="a"/>
    <w:pPr>
      <w:spacing w:line="240" w:lineRule="exact"/>
      <w:ind w:left="60" w:right="60"/>
    </w:pPr>
    <w:rPr>
      <w:sz w:val="20"/>
      <w:szCs w:val="20"/>
    </w:rPr>
  </w:style>
  <w:style w:type="paragraph" w:customStyle="1" w:styleId="IndentTable">
    <w:name w:val="Indent (Table)"/>
    <w:basedOn w:val="NormalTable"/>
    <w:pPr>
      <w:tabs>
        <w:tab w:val="left" w:pos="480"/>
      </w:tabs>
      <w:spacing w:before="120"/>
      <w:ind w:left="480" w:hanging="420"/>
    </w:pPr>
  </w:style>
  <w:style w:type="paragraph" w:customStyle="1" w:styleId="HeaderTable">
    <w:name w:val="Header (Table)"/>
    <w:basedOn w:val="NormalTable"/>
    <w:pPr>
      <w:keepNext/>
      <w:keepLines/>
      <w:spacing w:after="40"/>
      <w:jc w:val="left"/>
    </w:pPr>
    <w:rPr>
      <w:i/>
      <w:iCs/>
    </w:rPr>
  </w:style>
  <w:style w:type="paragraph" w:customStyle="1" w:styleId="Heading3Table">
    <w:name w:val="Heading 3 (Table)"/>
    <w:basedOn w:val="NormalTable"/>
    <w:pPr>
      <w:keepNext/>
      <w:keepLines/>
      <w:spacing w:before="200" w:after="40"/>
      <w:jc w:val="left"/>
    </w:pPr>
    <w:rPr>
      <w:b/>
      <w:bCs/>
    </w:rPr>
  </w:style>
  <w:style w:type="paragraph" w:customStyle="1" w:styleId="IndentSecondLevel">
    <w:name w:val="Indent (Second Level)"/>
    <w:basedOn w:val="Indent"/>
    <w:pPr>
      <w:tabs>
        <w:tab w:val="left" w:pos="1440"/>
      </w:tabs>
      <w:ind w:left="1440"/>
    </w:pPr>
  </w:style>
  <w:style w:type="paragraph" w:customStyle="1" w:styleId="After">
    <w:name w:val="After"/>
    <w:basedOn w:val="NumberedParagraph"/>
    <w:next w:val="NumberedParagraph"/>
    <w:pPr>
      <w:spacing w:before="140"/>
      <w:ind w:firstLine="0"/>
    </w:pPr>
  </w:style>
  <w:style w:type="paragraph" w:styleId="ae">
    <w:name w:val="annotation text"/>
    <w:basedOn w:val="a"/>
    <w:link w:val="af"/>
    <w:uiPriority w:val="99"/>
    <w:rPr>
      <w:sz w:val="20"/>
      <w:szCs w:val="20"/>
    </w:rPr>
  </w:style>
  <w:style w:type="paragraph" w:styleId="af0">
    <w:name w:val="annotation subject"/>
    <w:basedOn w:val="ae"/>
    <w:next w:val="ae"/>
    <w:rPr>
      <w:b/>
      <w:bCs/>
    </w:rPr>
  </w:style>
  <w:style w:type="paragraph" w:styleId="af1">
    <w:name w:val="Balloon Text"/>
    <w:basedOn w:val="a"/>
    <w:rPr>
      <w:rFonts w:ascii="Tahoma" w:hAnsi="Tahoma" w:cs="Tahoma"/>
      <w:sz w:val="16"/>
      <w:szCs w:val="16"/>
    </w:rPr>
  </w:style>
  <w:style w:type="paragraph" w:customStyle="1" w:styleId="Contentshead">
    <w:name w:val="Contents head"/>
    <w:basedOn w:val="a"/>
    <w:pPr>
      <w:pBdr>
        <w:bottom w:val="single" w:sz="4" w:space="10" w:color="000000"/>
      </w:pBdr>
      <w:overflowPunct w:val="0"/>
      <w:autoSpaceDE w:val="0"/>
      <w:spacing w:after="120" w:line="220" w:lineRule="exact"/>
      <w:ind w:left="567" w:hanging="567"/>
      <w:jc w:val="center"/>
      <w:textAlignment w:val="baseline"/>
    </w:pPr>
    <w:rPr>
      <w:b/>
      <w:bCs/>
      <w:sz w:val="20"/>
      <w:szCs w:val="20"/>
    </w:rPr>
  </w:style>
  <w:style w:type="paragraph" w:customStyle="1" w:styleId="Contents">
    <w:name w:val="Contents"/>
    <w:basedOn w:val="a"/>
    <w:pPr>
      <w:tabs>
        <w:tab w:val="left" w:leader="dot" w:pos="5659"/>
        <w:tab w:val="center" w:pos="6019"/>
      </w:tabs>
      <w:overflowPunct w:val="0"/>
      <w:autoSpaceDE w:val="0"/>
      <w:spacing w:after="120" w:line="220" w:lineRule="exact"/>
      <w:ind w:left="360" w:right="1541" w:hanging="360"/>
      <w:jc w:val="left"/>
      <w:textAlignment w:val="baseline"/>
    </w:pPr>
    <w:rPr>
      <w:sz w:val="20"/>
      <w:szCs w:val="20"/>
    </w:rPr>
  </w:style>
  <w:style w:type="paragraph" w:customStyle="1" w:styleId="Contents-Intro">
    <w:name w:val="Contents-Intro"/>
    <w:basedOn w:val="Contents"/>
    <w:pPr>
      <w:tabs>
        <w:tab w:val="left" w:pos="1159"/>
      </w:tabs>
    </w:pPr>
  </w:style>
  <w:style w:type="paragraph" w:customStyle="1" w:styleId="ChaptHead">
    <w:name w:val="Chapt Head"/>
    <w:basedOn w:val="a"/>
    <w:pPr>
      <w:spacing w:after="480" w:line="480" w:lineRule="atLeast"/>
      <w:jc w:val="center"/>
    </w:pPr>
    <w:rPr>
      <w:rFonts w:ascii="Arial" w:eastAsia="MS Mincho" w:hAnsi="Arial"/>
      <w:b/>
      <w:sz w:val="34"/>
      <w:szCs w:val="20"/>
      <w:lang w:val="en-GB" w:eastAsia="ar-SA" w:bidi="ar-SA"/>
    </w:rPr>
  </w:style>
  <w:style w:type="paragraph" w:styleId="20">
    <w:name w:val="Body Text 2"/>
    <w:basedOn w:val="a"/>
    <w:pPr>
      <w:overflowPunct w:val="0"/>
      <w:autoSpaceDE w:val="0"/>
      <w:spacing w:line="240" w:lineRule="exact"/>
      <w:jc w:val="center"/>
      <w:textAlignment w:val="baseline"/>
    </w:pPr>
    <w:rPr>
      <w:sz w:val="20"/>
      <w:lang w:val="ru-RU"/>
    </w:rPr>
  </w:style>
  <w:style w:type="paragraph" w:customStyle="1" w:styleId="NumberedParagraphISA400">
    <w:name w:val="Numbered Paragraph ISA 400"/>
    <w:basedOn w:val="a"/>
    <w:pPr>
      <w:tabs>
        <w:tab w:val="left" w:pos="480"/>
        <w:tab w:val="right" w:pos="522"/>
      </w:tabs>
      <w:spacing w:before="120" w:after="120"/>
      <w:ind w:left="482" w:hanging="482"/>
    </w:pPr>
    <w:rPr>
      <w:rFonts w:eastAsia="MS Mincho"/>
      <w:lang w:val="en-GB"/>
    </w:rPr>
  </w:style>
  <w:style w:type="paragraph" w:customStyle="1" w:styleId="NumParaLeft">
    <w:name w:val="Num Para Left"/>
    <w:basedOn w:val="a"/>
    <w:pPr>
      <w:tabs>
        <w:tab w:val="right" w:pos="312"/>
        <w:tab w:val="left" w:pos="480"/>
      </w:tabs>
      <w:spacing w:after="120"/>
      <w:ind w:left="360" w:hanging="360"/>
    </w:pPr>
    <w:rPr>
      <w:rFonts w:eastAsia="MS Mincho"/>
      <w:szCs w:val="20"/>
      <w:lang w:val="en-GB" w:eastAsia="ar-SA" w:bidi="ar-SA"/>
    </w:rPr>
  </w:style>
  <w:style w:type="paragraph" w:customStyle="1" w:styleId="PublicationName">
    <w:name w:val="Publication Name"/>
    <w:pPr>
      <w:widowControl w:val="0"/>
      <w:overflowPunct w:val="0"/>
      <w:autoSpaceDE w:val="0"/>
      <w:autoSpaceDN w:val="0"/>
      <w:adjustRightInd w:val="0"/>
      <w:jc w:val="right"/>
    </w:pPr>
    <w:rPr>
      <w:rFonts w:ascii="Myriad Pro Light" w:hAnsi="Myriad Pro Light" w:cs="Myriad Pro Light"/>
      <w:b/>
      <w:bCs/>
      <w:color w:val="000000"/>
      <w:kern w:val="28"/>
      <w:sz w:val="32"/>
      <w:szCs w:val="32"/>
      <w:lang w:val="en-US" w:eastAsia="en-US"/>
    </w:rPr>
  </w:style>
  <w:style w:type="paragraph" w:customStyle="1" w:styleId="Numbold">
    <w:name w:val="Num + bold"/>
    <w:basedOn w:val="NumberedParagraphISA400"/>
    <w:next w:val="NumberedParagraphISA400"/>
    <w:rPr>
      <w:b/>
    </w:rPr>
  </w:style>
  <w:style w:type="paragraph" w:customStyle="1" w:styleId="Indent2">
    <w:name w:val="Indent (2)"/>
    <w:basedOn w:val="Indent"/>
    <w:pPr>
      <w:tabs>
        <w:tab w:val="left" w:pos="1440"/>
      </w:tabs>
      <w:ind w:left="1440" w:hanging="475"/>
    </w:pPr>
    <w:rPr>
      <w:rFonts w:ascii="Courier New" w:eastAsia="MS Mincho" w:hAnsi="Courier New"/>
      <w:position w:val="4"/>
      <w:lang w:eastAsia="ar-SA" w:bidi="ar-SA"/>
    </w:rPr>
  </w:style>
  <w:style w:type="paragraph" w:customStyle="1" w:styleId="IndentOut">
    <w:name w:val="Indent (Out)"/>
    <w:basedOn w:val="Indent"/>
    <w:pPr>
      <w:ind w:left="480" w:hanging="475"/>
    </w:pPr>
    <w:rPr>
      <w:rFonts w:eastAsia="MS Mincho"/>
      <w:lang w:eastAsia="ar-SA" w:bidi="ar-SA"/>
    </w:rPr>
  </w:style>
  <w:style w:type="paragraph" w:customStyle="1" w:styleId="indentbold">
    <w:name w:val="indent + bold"/>
    <w:basedOn w:val="Indent"/>
    <w:pPr>
      <w:ind w:left="950" w:hanging="475"/>
    </w:pPr>
    <w:rPr>
      <w:rFonts w:eastAsia="MS Mincho"/>
      <w:b/>
      <w:bCs/>
      <w:lang w:eastAsia="ar-SA" w:bidi="ar-SA"/>
    </w:rPr>
  </w:style>
  <w:style w:type="paragraph" w:customStyle="1" w:styleId="FootnoteCharChar">
    <w:name w:val="Footnote Char Char"/>
    <w:basedOn w:val="ab"/>
    <w:pPr>
      <w:ind w:left="180" w:hanging="180"/>
    </w:pPr>
    <w:rPr>
      <w:rFonts w:eastAsia="MS Mincho"/>
      <w:lang w:val="en-GB" w:eastAsia="ar-SA" w:bidi="ar-SA"/>
    </w:rPr>
  </w:style>
  <w:style w:type="paragraph" w:customStyle="1" w:styleId="Paragraph">
    <w:name w:val="Paragraph"/>
    <w:basedOn w:val="Contents"/>
    <w:pPr>
      <w:overflowPunct/>
      <w:autoSpaceDE/>
      <w:spacing w:before="240"/>
      <w:ind w:right="360"/>
      <w:jc w:val="right"/>
      <w:textAlignment w:val="auto"/>
    </w:pPr>
    <w:rPr>
      <w:lang w:eastAsia="ar-SA" w:bidi="ar-SA"/>
    </w:rPr>
  </w:style>
  <w:style w:type="paragraph" w:customStyle="1" w:styleId="TOCBody">
    <w:name w:val="TOC Body"/>
    <w:basedOn w:val="a"/>
    <w:pPr>
      <w:tabs>
        <w:tab w:val="left" w:pos="360"/>
        <w:tab w:val="left" w:pos="907"/>
        <w:tab w:val="right" w:leader="dot" w:pos="6120"/>
        <w:tab w:val="right" w:pos="6840"/>
      </w:tabs>
      <w:spacing w:before="120"/>
      <w:ind w:left="360" w:hanging="360"/>
      <w:jc w:val="left"/>
    </w:pPr>
    <w:rPr>
      <w:szCs w:val="20"/>
      <w:lang w:eastAsia="ar-SA" w:bidi="ar-SA"/>
    </w:rPr>
  </w:style>
  <w:style w:type="paragraph" w:customStyle="1" w:styleId="NumberedParagraph-BulletelistLeft0Firstline0">
    <w:name w:val="Numbered Paragraph - Bullete list + Left:  0&quot; First line:  0&quot;"/>
    <w:basedOn w:val="a"/>
    <w:link w:val="NumberedParagraph-BulletelistLeft0Firstline0Char"/>
    <w:pPr>
      <w:numPr>
        <w:numId w:val="2"/>
      </w:numPr>
      <w:spacing w:line="240" w:lineRule="auto"/>
      <w:jc w:val="left"/>
    </w:pPr>
    <w:rPr>
      <w:lang w:eastAsia="ar-SA" w:bidi="ar-SA"/>
    </w:rPr>
  </w:style>
  <w:style w:type="paragraph" w:customStyle="1" w:styleId="WW-Footnote">
    <w:name w:val="WW-Footnote"/>
    <w:basedOn w:val="ab"/>
    <w:pPr>
      <w:tabs>
        <w:tab w:val="left" w:pos="446"/>
      </w:tabs>
      <w:spacing w:before="60" w:line="200" w:lineRule="exact"/>
      <w:ind w:left="202" w:hanging="202"/>
      <w:jc w:val="left"/>
    </w:pPr>
    <w:rPr>
      <w:sz w:val="16"/>
      <w:szCs w:val="16"/>
      <w:lang w:eastAsia="ar-SA" w:bidi="ar-SA"/>
    </w:rPr>
  </w:style>
  <w:style w:type="paragraph" w:customStyle="1" w:styleId="BulletedListundernumpara">
    <w:name w:val="Bulleted List under num para"/>
    <w:basedOn w:val="a"/>
    <w:pPr>
      <w:numPr>
        <w:numId w:val="3"/>
      </w:numPr>
      <w:tabs>
        <w:tab w:val="left" w:pos="1267"/>
      </w:tabs>
      <w:spacing w:line="240" w:lineRule="auto"/>
      <w:jc w:val="left"/>
    </w:pPr>
    <w:rPr>
      <w:lang w:eastAsia="ar-SA" w:bidi="ar-SA"/>
    </w:rPr>
  </w:style>
  <w:style w:type="paragraph" w:customStyle="1" w:styleId="StyleNumberedparNoNumberItalic">
    <w:name w:val="Style Numbered par No Number + Italic"/>
    <w:basedOn w:val="a"/>
    <w:pPr>
      <w:spacing w:line="240" w:lineRule="auto"/>
      <w:ind w:left="720"/>
      <w:jc w:val="left"/>
    </w:pPr>
    <w:rPr>
      <w:i/>
      <w:iCs/>
      <w:lang w:eastAsia="ar-SA" w:bidi="ar-SA"/>
    </w:rPr>
  </w:style>
  <w:style w:type="paragraph" w:customStyle="1" w:styleId="TableContents">
    <w:name w:val="Table Contents"/>
    <w:basedOn w:val="a"/>
    <w:pPr>
      <w:suppressLineNumbers/>
    </w:pPr>
  </w:style>
  <w:style w:type="paragraph" w:customStyle="1" w:styleId="TableHeading">
    <w:name w:val="Table Heading"/>
    <w:basedOn w:val="TableContents"/>
    <w:pPr>
      <w:jc w:val="center"/>
    </w:pPr>
    <w:rPr>
      <w:b/>
      <w:bCs/>
      <w:i/>
      <w:iCs/>
    </w:rPr>
  </w:style>
  <w:style w:type="paragraph" w:customStyle="1" w:styleId="LetteredListunderAppendixL1">
    <w:name w:val="Lettered List under Appendix L1"/>
    <w:basedOn w:val="a"/>
    <w:pPr>
      <w:numPr>
        <w:numId w:val="4"/>
      </w:numPr>
      <w:tabs>
        <w:tab w:val="left" w:pos="504"/>
      </w:tabs>
      <w:suppressAutoHyphens w:val="0"/>
      <w:spacing w:line="240" w:lineRule="auto"/>
      <w:jc w:val="left"/>
    </w:pPr>
    <w:rPr>
      <w:kern w:val="0"/>
      <w:lang w:eastAsia="en-US" w:bidi="ar-SA"/>
    </w:rPr>
  </w:style>
  <w:style w:type="paragraph" w:customStyle="1" w:styleId="L4NumDash">
    <w:name w:val="L4NumDash"/>
    <w:basedOn w:val="a"/>
    <w:pPr>
      <w:numPr>
        <w:numId w:val="5"/>
      </w:numPr>
      <w:suppressAutoHyphens w:val="0"/>
      <w:spacing w:line="240" w:lineRule="auto"/>
      <w:jc w:val="left"/>
    </w:pPr>
    <w:rPr>
      <w:kern w:val="0"/>
      <w:lang w:eastAsia="en-US" w:bidi="ar-SA"/>
    </w:rPr>
  </w:style>
  <w:style w:type="paragraph" w:customStyle="1" w:styleId="Bull">
    <w:name w:val="Bull"/>
    <w:basedOn w:val="a"/>
    <w:pPr>
      <w:numPr>
        <w:numId w:val="21"/>
      </w:numPr>
      <w:suppressAutoHyphens w:val="0"/>
      <w:spacing w:after="80" w:line="240" w:lineRule="auto"/>
      <w:jc w:val="left"/>
    </w:pPr>
    <w:rPr>
      <w:kern w:val="0"/>
      <w:lang w:eastAsia="en-US" w:bidi="ar-SA"/>
    </w:rPr>
  </w:style>
  <w:style w:type="paragraph" w:customStyle="1" w:styleId="level2">
    <w:name w:val="level 2"/>
    <w:basedOn w:val="a"/>
    <w:pPr>
      <w:tabs>
        <w:tab w:val="right" w:pos="360"/>
        <w:tab w:val="left" w:pos="576"/>
      </w:tabs>
      <w:suppressAutoHyphens w:val="0"/>
      <w:spacing w:line="240" w:lineRule="auto"/>
      <w:ind w:left="1008" w:hanging="432"/>
      <w:jc w:val="left"/>
    </w:pPr>
    <w:rPr>
      <w:kern w:val="0"/>
      <w:lang w:eastAsia="en-US" w:bidi="ar-SA"/>
    </w:rPr>
  </w:style>
  <w:style w:type="paragraph" w:customStyle="1" w:styleId="level3">
    <w:name w:val="level 3"/>
    <w:basedOn w:val="a"/>
    <w:pPr>
      <w:suppressAutoHyphens w:val="0"/>
      <w:spacing w:line="240" w:lineRule="auto"/>
      <w:ind w:left="1440" w:hanging="432"/>
      <w:jc w:val="left"/>
    </w:pPr>
    <w:rPr>
      <w:kern w:val="0"/>
      <w:lang w:eastAsia="en-US" w:bidi="ar-SA"/>
    </w:rPr>
  </w:style>
  <w:style w:type="paragraph" w:customStyle="1" w:styleId="Heading2NoSpacebefore">
    <w:name w:val="Heading 2No Space before"/>
    <w:basedOn w:val="2"/>
    <w:pPr>
      <w:tabs>
        <w:tab w:val="clear" w:pos="0"/>
      </w:tabs>
      <w:suppressAutoHyphens w:val="0"/>
      <w:spacing w:before="0" w:after="0" w:line="240" w:lineRule="atLeast"/>
    </w:pPr>
    <w:rPr>
      <w:kern w:val="0"/>
      <w:sz w:val="24"/>
      <w:szCs w:val="20"/>
      <w:lang w:eastAsia="en-US" w:bidi="ar-SA"/>
    </w:rPr>
  </w:style>
  <w:style w:type="paragraph" w:customStyle="1" w:styleId="StyleBefore3ptLinespacingAtleast105pt">
    <w:name w:val="Style Before:  3 pt Line spacing:  At least 10.5 pt"/>
    <w:basedOn w:val="a"/>
    <w:pPr>
      <w:suppressAutoHyphens w:val="0"/>
      <w:spacing w:line="240" w:lineRule="atLeast"/>
      <w:jc w:val="left"/>
    </w:pPr>
    <w:rPr>
      <w:kern w:val="0"/>
      <w:lang w:eastAsia="en-US" w:bidi="ar-SA"/>
    </w:rPr>
  </w:style>
  <w:style w:type="paragraph" w:customStyle="1" w:styleId="10">
    <w:name w:val="Основной текст1"/>
    <w:basedOn w:val="a"/>
    <w:pPr>
      <w:suppressAutoHyphens w:val="0"/>
    </w:pPr>
    <w:rPr>
      <w:kern w:val="8"/>
      <w:szCs w:val="20"/>
      <w:lang w:val="en-GB" w:eastAsia="en-US"/>
    </w:rPr>
  </w:style>
  <w:style w:type="character" w:customStyle="1" w:styleId="ac">
    <w:name w:val="Текст сноски Знак"/>
    <w:aliases w:val="Footnote Text Char Знак,Footnote Text Char1 Знак,Footnote Text Char2 Знак,Footnote Text Char11 Знак,Footnote Text Char3 Знак,Footnote Text Char4 Знак,Footnote Text Char5 Знак,Footnote Text Char6 Знак,Footnote Text Char12 Знак, Ch Знак"/>
    <w:link w:val="ab"/>
    <w:semiHidden/>
    <w:rPr>
      <w:kern w:val="1"/>
      <w:lang w:eastAsia="he-IL" w:bidi="he-IL"/>
    </w:rPr>
  </w:style>
  <w:style w:type="character" w:customStyle="1" w:styleId="NumberedParagraph-BulletelistLeft0Firstline0Char">
    <w:name w:val="Numbered Paragraph - Bullete list + Left:  0&quot; First line:  0&quot; Char"/>
    <w:link w:val="NumberedParagraph-BulletelistLeft0Firstline0"/>
    <w:rPr>
      <w:kern w:val="1"/>
      <w:sz w:val="24"/>
      <w:szCs w:val="24"/>
      <w:lang w:eastAsia="ar-SA"/>
    </w:rPr>
  </w:style>
  <w:style w:type="paragraph" w:customStyle="1" w:styleId="PublicationDate">
    <w:name w:val="Publication Date"/>
    <w:pPr>
      <w:widowControl w:val="0"/>
      <w:overflowPunct w:val="0"/>
      <w:autoSpaceDE w:val="0"/>
      <w:autoSpaceDN w:val="0"/>
      <w:adjustRightInd w:val="0"/>
      <w:spacing w:line="380" w:lineRule="exact"/>
      <w:jc w:val="right"/>
    </w:pPr>
    <w:rPr>
      <w:rFonts w:ascii="Caslon 540 LT Std" w:hAnsi="Caslon 540 LT Std" w:cs="Caslon 540 LT Std"/>
      <w:color w:val="000000"/>
      <w:kern w:val="28"/>
      <w:sz w:val="28"/>
      <w:szCs w:val="28"/>
      <w:lang w:val="en-US" w:eastAsia="en-US"/>
    </w:rPr>
  </w:style>
  <w:style w:type="paragraph" w:styleId="af2">
    <w:name w:val="footer"/>
    <w:basedOn w:val="a"/>
    <w:link w:val="af3"/>
    <w:pPr>
      <w:tabs>
        <w:tab w:val="center" w:pos="4680"/>
        <w:tab w:val="right" w:pos="9360"/>
      </w:tabs>
    </w:pPr>
  </w:style>
  <w:style w:type="character" w:customStyle="1" w:styleId="af3">
    <w:name w:val="Нижний колонтитул Знак"/>
    <w:link w:val="af2"/>
    <w:rPr>
      <w:kern w:val="1"/>
      <w:sz w:val="24"/>
      <w:szCs w:val="24"/>
      <w:lang w:eastAsia="he-IL" w:bidi="he-IL"/>
    </w:rPr>
  </w:style>
  <w:style w:type="paragraph" w:styleId="af4">
    <w:name w:val="header"/>
    <w:aliases w:val="Left Header"/>
    <w:basedOn w:val="a"/>
    <w:link w:val="af5"/>
    <w:pPr>
      <w:tabs>
        <w:tab w:val="center" w:pos="4680"/>
        <w:tab w:val="right" w:pos="9360"/>
      </w:tabs>
    </w:pPr>
  </w:style>
  <w:style w:type="character" w:customStyle="1" w:styleId="af5">
    <w:name w:val="Верхний колонтитул Знак"/>
    <w:aliases w:val="Left Header Знак"/>
    <w:link w:val="af4"/>
    <w:rPr>
      <w:kern w:val="1"/>
      <w:sz w:val="24"/>
      <w:szCs w:val="24"/>
      <w:lang w:eastAsia="he-IL" w:bidi="he-IL"/>
    </w:rPr>
  </w:style>
  <w:style w:type="paragraph" w:customStyle="1" w:styleId="Name">
    <w:name w:val="Name"/>
    <w:basedOn w:val="a"/>
    <w:pPr>
      <w:suppressAutoHyphens w:val="0"/>
      <w:spacing w:line="300" w:lineRule="exact"/>
      <w:jc w:val="left"/>
    </w:pPr>
    <w:rPr>
      <w:rFonts w:ascii="Myriad Pro Light" w:hAnsi="Myriad Pro Light"/>
      <w:b/>
      <w:kern w:val="0"/>
      <w:lang w:eastAsia="en-US" w:bidi="ar-SA"/>
    </w:rPr>
  </w:style>
  <w:style w:type="paragraph" w:customStyle="1" w:styleId="Address">
    <w:name w:val="Address"/>
    <w:basedOn w:val="Name"/>
    <w:pPr>
      <w:spacing w:line="280" w:lineRule="exact"/>
    </w:pPr>
    <w:rPr>
      <w:b w:val="0"/>
      <w:sz w:val="18"/>
    </w:rPr>
  </w:style>
  <w:style w:type="character" w:customStyle="1" w:styleId="af">
    <w:name w:val="Текст примечания Знак"/>
    <w:link w:val="ae"/>
    <w:uiPriority w:val="99"/>
    <w:rPr>
      <w:kern w:val="1"/>
      <w:lang w:eastAsia="he-IL" w:bidi="he-IL"/>
    </w:rPr>
  </w:style>
  <w:style w:type="table" w:styleId="af6">
    <w:name w:val="Table Grid"/>
    <w:basedOn w:val="a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60">
    <w:name w:val="Заголовок 6 Знак"/>
    <w:link w:val="6"/>
    <w:semiHidden/>
    <w:rPr>
      <w:rFonts w:ascii="Calibri" w:eastAsia="Times New Roman" w:hAnsi="Calibri" w:cs="Times New Roman"/>
      <w:b/>
      <w:bCs/>
      <w:kern w:val="1"/>
      <w:sz w:val="22"/>
      <w:szCs w:val="22"/>
      <w:lang w:eastAsia="he-IL" w:bidi="he-IL"/>
    </w:rPr>
  </w:style>
  <w:style w:type="character" w:customStyle="1" w:styleId="70">
    <w:name w:val="Заголовок 7 Знак"/>
    <w:link w:val="7"/>
    <w:semiHidden/>
    <w:rPr>
      <w:rFonts w:ascii="Calibri" w:eastAsia="Times New Roman" w:hAnsi="Calibri" w:cs="Times New Roman"/>
      <w:kern w:val="1"/>
      <w:sz w:val="24"/>
      <w:szCs w:val="24"/>
      <w:lang w:eastAsia="he-IL" w:bidi="he-IL"/>
    </w:rPr>
  </w:style>
  <w:style w:type="character" w:customStyle="1" w:styleId="80">
    <w:name w:val="Заголовок 8 Знак"/>
    <w:link w:val="8"/>
    <w:semiHidden/>
    <w:rPr>
      <w:rFonts w:ascii="Calibri" w:eastAsia="Times New Roman" w:hAnsi="Calibri" w:cs="Times New Roman"/>
      <w:i/>
      <w:iCs/>
      <w:kern w:val="1"/>
      <w:sz w:val="24"/>
      <w:szCs w:val="24"/>
      <w:lang w:eastAsia="he-IL" w:bidi="he-IL"/>
    </w:rPr>
  </w:style>
  <w:style w:type="character" w:customStyle="1" w:styleId="90">
    <w:name w:val="Заголовок 9 Знак"/>
    <w:link w:val="9"/>
    <w:semiHidden/>
    <w:rPr>
      <w:rFonts w:ascii="Calibri Light" w:eastAsia="Times New Roman" w:hAnsi="Calibri Light" w:cs="Times New Roman"/>
      <w:kern w:val="1"/>
      <w:sz w:val="22"/>
      <w:szCs w:val="22"/>
      <w:lang w:eastAsia="he-IL" w:bidi="he-IL"/>
    </w:rPr>
  </w:style>
  <w:style w:type="paragraph" w:styleId="af7">
    <w:name w:val="Title"/>
    <w:basedOn w:val="a"/>
    <w:next w:val="a"/>
    <w:link w:val="af8"/>
    <w:qFormat/>
    <w:pPr>
      <w:spacing w:before="240" w:after="60"/>
      <w:jc w:val="center"/>
      <w:outlineLvl w:val="0"/>
    </w:pPr>
    <w:rPr>
      <w:rFonts w:ascii="Calibri Light" w:hAnsi="Calibri Light"/>
      <w:b/>
      <w:bCs/>
      <w:kern w:val="28"/>
      <w:sz w:val="32"/>
      <w:szCs w:val="32"/>
    </w:rPr>
  </w:style>
  <w:style w:type="character" w:customStyle="1" w:styleId="af8">
    <w:name w:val="Название Знак"/>
    <w:link w:val="af7"/>
    <w:rPr>
      <w:rFonts w:ascii="Calibri Light" w:eastAsia="Times New Roman" w:hAnsi="Calibri Light" w:cs="Times New Roman"/>
      <w:b/>
      <w:bCs/>
      <w:kern w:val="28"/>
      <w:sz w:val="32"/>
      <w:szCs w:val="32"/>
      <w:lang w:eastAsia="he-IL" w:bidi="he-IL"/>
    </w:rPr>
  </w:style>
  <w:style w:type="paragraph" w:styleId="af9">
    <w:name w:val="Subtitle"/>
    <w:basedOn w:val="a"/>
    <w:next w:val="a"/>
    <w:link w:val="afa"/>
    <w:qFormat/>
    <w:pPr>
      <w:spacing w:after="60"/>
      <w:jc w:val="center"/>
      <w:outlineLvl w:val="1"/>
    </w:pPr>
    <w:rPr>
      <w:rFonts w:ascii="Calibri Light" w:hAnsi="Calibri Light"/>
    </w:rPr>
  </w:style>
  <w:style w:type="character" w:customStyle="1" w:styleId="afa">
    <w:name w:val="Подзаголовок Знак"/>
    <w:link w:val="af9"/>
    <w:rPr>
      <w:rFonts w:ascii="Calibri Light" w:eastAsia="Times New Roman" w:hAnsi="Calibri Light" w:cs="Times New Roman"/>
      <w:kern w:val="1"/>
      <w:sz w:val="24"/>
      <w:szCs w:val="24"/>
      <w:lang w:eastAsia="he-IL" w:bidi="he-IL"/>
    </w:rPr>
  </w:style>
  <w:style w:type="character" w:customStyle="1" w:styleId="ARMfootnoteTextChar1">
    <w:name w:val="ARM footnote Text Char1"/>
    <w:aliases w:val="Footnote Text Char1 Char1,Footnote Text Char2 Char1,Footnote Text Char11 Char1,Footnote Text Char3 Char1,Footnote Text Char4 Char1,Footnote Text Char5 Char1,Footnote Text Char6 Char1,Footnote Text Char12 Char1"/>
    <w:rPr>
      <w:rFonts w:ascii="Times New Roman" w:hAnsi="Times New Roman"/>
      <w:sz w:val="16"/>
    </w:rPr>
  </w:style>
  <w:style w:type="paragraph" w:customStyle="1" w:styleId="IFACBullet1">
    <w:name w:val="IFAC Bullet 1"/>
    <w:aliases w:val="b1"/>
    <w:next w:val="a9"/>
    <w:uiPriority w:val="2"/>
    <w:qFormat/>
    <w:pPr>
      <w:numPr>
        <w:numId w:val="45"/>
      </w:numPr>
      <w:tabs>
        <w:tab w:val="num" w:pos="0"/>
        <w:tab w:val="left" w:pos="547"/>
      </w:tabs>
      <w:spacing w:before="120" w:line="240" w:lineRule="exact"/>
      <w:ind w:left="547" w:hanging="547"/>
    </w:pPr>
    <w:rPr>
      <w:rFonts w:eastAsia="Arial"/>
      <w:szCs w:val="24"/>
      <w:lang w:val="en-US" w:eastAsia="en-US"/>
    </w:rPr>
  </w:style>
  <w:style w:type="paragraph" w:customStyle="1" w:styleId="IFACBulletList1">
    <w:name w:val="IFAC BulletList 1"/>
    <w:aliases w:val="bl1"/>
    <w:basedOn w:val="a"/>
    <w:autoRedefine/>
    <w:qFormat/>
    <w:pPr>
      <w:numPr>
        <w:numId w:val="47"/>
      </w:numPr>
      <w:tabs>
        <w:tab w:val="left" w:pos="5472"/>
      </w:tabs>
      <w:suppressAutoHyphens w:val="0"/>
      <w:spacing w:before="60" w:after="60" w:line="240" w:lineRule="exact"/>
      <w:ind w:left="547" w:hanging="547"/>
    </w:pPr>
    <w:rPr>
      <w:b/>
      <w:kern w:val="8"/>
      <w:sz w:val="20"/>
      <w:szCs w:val="20"/>
      <w:u w:val="single"/>
      <w:lang w:eastAsia="en-US"/>
    </w:rPr>
  </w:style>
  <w:style w:type="paragraph" w:customStyle="1" w:styleId="Heading32">
    <w:name w:val="Heading 3/2"/>
    <w:basedOn w:val="3"/>
    <w:pPr>
      <w:keepNext w:val="0"/>
      <w:keepLines w:val="0"/>
      <w:numPr>
        <w:ilvl w:val="0"/>
        <w:numId w:val="0"/>
      </w:numPr>
      <w:suppressAutoHyphens w:val="0"/>
      <w:spacing w:before="120" w:after="0" w:line="240" w:lineRule="exact"/>
      <w:ind w:right="360"/>
      <w:jc w:val="both"/>
    </w:pPr>
    <w:rPr>
      <w:rFonts w:cs="Arial"/>
      <w:kern w:val="0"/>
      <w:sz w:val="20"/>
      <w:szCs w:val="20"/>
      <w:lang w:eastAsia="en-US" w:bidi="ar-SA"/>
    </w:rPr>
  </w:style>
  <w:style w:type="paragraph" w:styleId="11">
    <w:name w:val="index 1"/>
    <w:basedOn w:val="a"/>
    <w:next w:val="a"/>
    <w:autoRedefine/>
    <w:uiPriority w:val="99"/>
    <w:unhideWhenUsed/>
    <w:pPr>
      <w:suppressAutoHyphens w:val="0"/>
      <w:spacing w:line="240" w:lineRule="auto"/>
      <w:ind w:left="200" w:hanging="200"/>
    </w:pPr>
    <w:rPr>
      <w:rFonts w:ascii="Arial" w:eastAsia="Arial" w:hAnsi="Arial" w:cs="Arial"/>
      <w:kern w:val="0"/>
      <w:sz w:val="20"/>
      <w:szCs w:val="20"/>
      <w:lang w:eastAsia="en-US" w:bidi="ar-SA"/>
    </w:rPr>
  </w:style>
  <w:style w:type="paragraph" w:styleId="40">
    <w:name w:val="toc 4"/>
    <w:basedOn w:val="a"/>
    <w:next w:val="a"/>
    <w:autoRedefine/>
    <w:uiPriority w:val="39"/>
    <w:unhideWhenUsed/>
    <w:pPr>
      <w:suppressAutoHyphens w:val="0"/>
      <w:spacing w:before="120" w:after="100"/>
      <w:ind w:left="600"/>
    </w:pPr>
    <w:rPr>
      <w:rFonts w:ascii="Arial" w:eastAsia="Arial" w:hAnsi="Arial" w:cs="Arial"/>
      <w:kern w:val="0"/>
      <w:sz w:val="20"/>
      <w:szCs w:val="20"/>
      <w:lang w:eastAsia="en-US" w:bidi="ar-SA"/>
    </w:rPr>
  </w:style>
  <w:style w:type="paragraph" w:styleId="afb">
    <w:name w:val="Revision"/>
    <w:hidden/>
    <w:uiPriority w:val="99"/>
    <w:semiHidden/>
    <w:rPr>
      <w:kern w:val="1"/>
      <w:sz w:val="24"/>
      <w:szCs w:val="24"/>
      <w:lang w:val="en-US" w:eastAsia="he-IL" w:bidi="he-IL"/>
    </w:rPr>
  </w:style>
  <w:style w:type="paragraph" w:customStyle="1" w:styleId="AppendixTextAfter">
    <w:name w:val="Appendix TextAfter"/>
    <w:basedOn w:val="a"/>
    <w:uiPriority w:val="5"/>
    <w:qFormat/>
    <w:pPr>
      <w:tabs>
        <w:tab w:val="center" w:pos="5040"/>
      </w:tabs>
      <w:suppressAutoHyphens w:val="0"/>
      <w:spacing w:before="120" w:after="420" w:line="240" w:lineRule="exact"/>
      <w:jc w:val="right"/>
    </w:pPr>
    <w:rPr>
      <w:bCs/>
      <w:kern w:val="12"/>
      <w:sz w:val="20"/>
      <w:szCs w:val="20"/>
      <w:lang w:eastAsia="en-US" w:bidi="ar-SA"/>
    </w:rPr>
  </w:style>
  <w:style w:type="character" w:styleId="afc">
    <w:name w:val="Strong"/>
    <w:qFormat/>
    <w:rsid w:val="00AC00D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8601895">
      <w:bodyDiv w:val="1"/>
      <w:marLeft w:val="0"/>
      <w:marRight w:val="0"/>
      <w:marTop w:val="0"/>
      <w:marBottom w:val="0"/>
      <w:divBdr>
        <w:top w:val="none" w:sz="0" w:space="0" w:color="auto"/>
        <w:left w:val="none" w:sz="0" w:space="0" w:color="auto"/>
        <w:bottom w:val="none" w:sz="0" w:space="0" w:color="auto"/>
        <w:right w:val="none" w:sz="0" w:space="0" w:color="auto"/>
      </w:divBdr>
    </w:div>
    <w:div w:id="843470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2A04D8-5B6D-467C-9AEE-AF1E4E4E04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24</Pages>
  <Words>6237</Words>
  <Characters>35552</Characters>
  <Application>Microsoft Office Word</Application>
  <DocSecurity>0</DocSecurity>
  <Lines>296</Lines>
  <Paragraphs>83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Agenda Item N-C - ISA 560</vt:lpstr>
      <vt:lpstr>Agenda Item N-C - ISA 560</vt:lpstr>
    </vt:vector>
  </TitlesOfParts>
  <Company>IDW</Company>
  <LinksUpToDate>false</LinksUpToDate>
  <CharactersWithSpaces>41706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 Item N-C - ISA 560</dc:title>
  <dc:subject/>
  <dc:creator>Waldbauer/Bremes</dc:creator>
  <cp:keywords/>
  <cp:lastModifiedBy>Сабыр</cp:lastModifiedBy>
  <cp:revision>6</cp:revision>
  <cp:lastPrinted>2014-09-22T05:16:00Z</cp:lastPrinted>
  <dcterms:created xsi:type="dcterms:W3CDTF">2022-03-14T12:56:00Z</dcterms:created>
  <dcterms:modified xsi:type="dcterms:W3CDTF">2022-03-27T21:10:00Z</dcterms:modified>
</cp:coreProperties>
</file>