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C4C27E" w14:textId="77777777" w:rsidR="008B5311" w:rsidRPr="00384AE2" w:rsidRDefault="008B5311" w:rsidP="008B5311">
      <w:pPr>
        <w:jc w:val="center"/>
        <w:rPr>
          <w:b/>
          <w:bCs/>
          <w:color w:val="000000"/>
          <w:lang w:eastAsia="ru-RU"/>
        </w:rPr>
      </w:pPr>
      <w:r w:rsidRPr="00384AE2">
        <w:rPr>
          <w:b/>
          <w:bCs/>
          <w:color w:val="000000"/>
          <w:lang w:val="ky-KG" w:eastAsia="ru-RU"/>
        </w:rPr>
        <w:t>АУДИТТИН ЭЛ АРАЛЫК СТАНДАРТЫ 210</w:t>
      </w:r>
    </w:p>
    <w:p w14:paraId="65662D03" w14:textId="77777777" w:rsidR="008B5311" w:rsidRDefault="008B5311">
      <w:pPr>
        <w:spacing w:line="240" w:lineRule="exact"/>
        <w:jc w:val="center"/>
        <w:rPr>
          <w:b/>
          <w:bCs/>
          <w:color w:val="000000"/>
          <w:lang w:val="ky-KG" w:eastAsia="ru-RU"/>
        </w:rPr>
      </w:pPr>
      <w:bookmarkStart w:id="0" w:name="RANGE!E4"/>
      <w:r w:rsidRPr="00384AE2">
        <w:rPr>
          <w:b/>
          <w:bCs/>
          <w:color w:val="000000"/>
          <w:lang w:val="ky-KG" w:eastAsia="ru-RU"/>
        </w:rPr>
        <w:t>АУДИТОРДУК ТАПШЫРМАЛАРДЫН ШАРТТАРЫН МАКУЛДАШУУ</w:t>
      </w:r>
      <w:bookmarkEnd w:id="0"/>
      <w:r w:rsidRPr="00384AE2">
        <w:rPr>
          <w:b/>
          <w:bCs/>
          <w:color w:val="000000"/>
          <w:lang w:val="ky-KG" w:eastAsia="ru-RU"/>
        </w:rPr>
        <w:t xml:space="preserve"> </w:t>
      </w:r>
    </w:p>
    <w:p w14:paraId="1BD9C088" w14:textId="77777777" w:rsidR="008B5311" w:rsidRDefault="008B5311">
      <w:pPr>
        <w:pStyle w:val="Contentshead"/>
        <w:pBdr>
          <w:bottom w:val="single" w:sz="6" w:space="3" w:color="auto"/>
        </w:pBdr>
        <w:spacing w:before="240" w:line="240" w:lineRule="exact"/>
        <w:rPr>
          <w:b w:val="0"/>
          <w:sz w:val="20"/>
          <w:szCs w:val="20"/>
          <w:lang w:val="ky-KG"/>
        </w:rPr>
      </w:pPr>
      <w:r w:rsidRPr="008B5311">
        <w:rPr>
          <w:b w:val="0"/>
          <w:sz w:val="20"/>
          <w:szCs w:val="20"/>
          <w:lang w:val="ky-KG"/>
        </w:rPr>
        <w:t>(2009-жылдын 15-декабрынан же ушул күндөн кийин башталуучу мезгилдер үчүн финансылык отчеттуулуктун аудити жагынан күчүнө кирет)</w:t>
      </w:r>
    </w:p>
    <w:p w14:paraId="0BBBDF3A" w14:textId="77777777" w:rsidR="00551DB1" w:rsidRPr="008B5311" w:rsidRDefault="008B5311">
      <w:pPr>
        <w:pStyle w:val="Contentshead"/>
        <w:pBdr>
          <w:bottom w:val="single" w:sz="6" w:space="3" w:color="auto"/>
        </w:pBdr>
        <w:spacing w:before="240" w:line="240" w:lineRule="exact"/>
        <w:rPr>
          <w:lang w:val="ky-KG"/>
        </w:rPr>
      </w:pPr>
      <w:r>
        <w:rPr>
          <w:lang w:val="ky-KG"/>
        </w:rPr>
        <w:t>МАЗМУНУ</w:t>
      </w:r>
    </w:p>
    <w:p w14:paraId="416F61ED" w14:textId="77777777" w:rsidR="00551DB1" w:rsidRPr="00B46147" w:rsidRDefault="007520AE">
      <w:pPr>
        <w:pStyle w:val="Paragraph"/>
        <w:tabs>
          <w:tab w:val="clear" w:pos="5660"/>
          <w:tab w:val="clear" w:pos="6020"/>
          <w:tab w:val="right" w:pos="9360"/>
        </w:tabs>
        <w:spacing w:before="120" w:line="240" w:lineRule="exact"/>
        <w:ind w:left="0" w:right="2" w:firstLine="0"/>
        <w:rPr>
          <w:b/>
          <w:sz w:val="20"/>
          <w:szCs w:val="20"/>
          <w:lang w:val="ky-KG"/>
        </w:rPr>
      </w:pPr>
      <w:r w:rsidRPr="00B46147">
        <w:rPr>
          <w:sz w:val="20"/>
          <w:szCs w:val="20"/>
          <w:lang w:val="ky-KG"/>
        </w:rPr>
        <w:t>Пункт</w:t>
      </w:r>
    </w:p>
    <w:p w14:paraId="690CA13A" w14:textId="77777777" w:rsidR="007520AE" w:rsidRPr="00B46147" w:rsidRDefault="007520AE" w:rsidP="007520AE">
      <w:pPr>
        <w:pStyle w:val="TOCBody"/>
        <w:tabs>
          <w:tab w:val="clear" w:pos="907"/>
          <w:tab w:val="clear" w:pos="6120"/>
          <w:tab w:val="right" w:leader="dot" w:pos="5850"/>
        </w:tabs>
        <w:spacing w:before="120" w:line="240" w:lineRule="exact"/>
        <w:ind w:left="357" w:hanging="357"/>
        <w:rPr>
          <w:b/>
          <w:caps/>
          <w:sz w:val="20"/>
          <w:szCs w:val="20"/>
          <w:lang w:val="ky-KG"/>
        </w:rPr>
      </w:pPr>
      <w:r w:rsidRPr="00B46147">
        <w:rPr>
          <w:b/>
          <w:sz w:val="20"/>
          <w:szCs w:val="20"/>
          <w:lang w:val="ky-KG"/>
        </w:rPr>
        <w:t>Киришүү</w:t>
      </w:r>
    </w:p>
    <w:p w14:paraId="24922FFF" w14:textId="77777777" w:rsidR="00551DB1" w:rsidRPr="00653CEE" w:rsidRDefault="00CB321D">
      <w:pPr>
        <w:pStyle w:val="TOCBody"/>
        <w:tabs>
          <w:tab w:val="clear" w:pos="6120"/>
          <w:tab w:val="right" w:leader="dot" w:pos="5850"/>
        </w:tabs>
        <w:spacing w:before="120" w:line="240" w:lineRule="exact"/>
        <w:rPr>
          <w:sz w:val="20"/>
          <w:szCs w:val="20"/>
          <w:lang w:val="ru-RU"/>
        </w:rPr>
      </w:pPr>
      <w:r w:rsidRPr="00B46147">
        <w:rPr>
          <w:sz w:val="20"/>
          <w:szCs w:val="20"/>
          <w:lang w:val="ky-KG"/>
        </w:rPr>
        <w:t>Ушул стандартты колдонуу чөйрөсү …………………………………</w:t>
      </w:r>
      <w:r w:rsidRPr="00B46147">
        <w:rPr>
          <w:sz w:val="20"/>
          <w:szCs w:val="20"/>
          <w:lang w:val="ky-KG"/>
        </w:rPr>
        <w:tab/>
      </w:r>
      <w:r w:rsidRPr="00B46147">
        <w:rPr>
          <w:sz w:val="20"/>
          <w:szCs w:val="20"/>
          <w:lang w:val="ky-KG"/>
        </w:rPr>
        <w:tab/>
      </w:r>
      <w:r w:rsidR="00551DB1" w:rsidRPr="00653CEE">
        <w:rPr>
          <w:sz w:val="20"/>
          <w:szCs w:val="20"/>
          <w:lang w:val="ru-RU"/>
        </w:rPr>
        <w:t>1</w:t>
      </w:r>
    </w:p>
    <w:p w14:paraId="17482221" w14:textId="77777777" w:rsidR="00551DB1" w:rsidRPr="00653CEE" w:rsidRDefault="00653CEE">
      <w:pPr>
        <w:pStyle w:val="TOCBody"/>
        <w:tabs>
          <w:tab w:val="clear" w:pos="6120"/>
          <w:tab w:val="right" w:leader="dot" w:pos="5850"/>
        </w:tabs>
        <w:spacing w:before="120" w:line="240" w:lineRule="exact"/>
        <w:ind w:left="357" w:hanging="357"/>
        <w:rPr>
          <w:sz w:val="20"/>
          <w:szCs w:val="20"/>
          <w:lang w:val="ru-RU"/>
        </w:rPr>
      </w:pPr>
      <w:r w:rsidRPr="00653CEE">
        <w:rPr>
          <w:sz w:val="20"/>
          <w:szCs w:val="20"/>
          <w:lang w:val="ru-RU"/>
        </w:rPr>
        <w:t>Күчүнө кирүү күнү</w:t>
      </w:r>
      <w:r w:rsidR="00551DB1" w:rsidRPr="00653CEE">
        <w:rPr>
          <w:sz w:val="20"/>
          <w:szCs w:val="20"/>
          <w:lang w:val="ru-RU"/>
        </w:rPr>
        <w:tab/>
      </w:r>
      <w:r w:rsidR="00551DB1" w:rsidRPr="00653CEE">
        <w:rPr>
          <w:sz w:val="20"/>
          <w:szCs w:val="20"/>
          <w:lang w:val="ru-RU"/>
        </w:rPr>
        <w:tab/>
        <w:t>2</w:t>
      </w:r>
    </w:p>
    <w:p w14:paraId="45521352" w14:textId="77777777" w:rsidR="00551DB1" w:rsidRPr="00653CEE" w:rsidRDefault="00653CEE">
      <w:pPr>
        <w:pStyle w:val="TOCBody"/>
        <w:tabs>
          <w:tab w:val="clear" w:pos="907"/>
          <w:tab w:val="clear" w:pos="6120"/>
          <w:tab w:val="right" w:leader="dot" w:pos="5850"/>
        </w:tabs>
        <w:spacing w:before="120" w:line="240" w:lineRule="exact"/>
        <w:ind w:left="357" w:hanging="357"/>
        <w:rPr>
          <w:sz w:val="20"/>
          <w:szCs w:val="20"/>
          <w:lang w:val="ru-RU"/>
        </w:rPr>
      </w:pPr>
      <w:r>
        <w:rPr>
          <w:b/>
          <w:sz w:val="20"/>
          <w:szCs w:val="20"/>
          <w:lang w:val="ru-RU"/>
        </w:rPr>
        <w:t>Максаты</w:t>
      </w:r>
      <w:r w:rsidR="00551DB1" w:rsidRPr="00653CEE">
        <w:rPr>
          <w:sz w:val="20"/>
          <w:szCs w:val="20"/>
          <w:lang w:val="ru-RU"/>
        </w:rPr>
        <w:tab/>
      </w:r>
      <w:r w:rsidR="00551DB1" w:rsidRPr="00653CEE">
        <w:rPr>
          <w:sz w:val="20"/>
          <w:szCs w:val="20"/>
          <w:lang w:val="ru-RU"/>
        </w:rPr>
        <w:tab/>
        <w:t>3</w:t>
      </w:r>
    </w:p>
    <w:p w14:paraId="78BC07A1" w14:textId="77777777" w:rsidR="00551DB1" w:rsidRPr="00653CEE" w:rsidRDefault="00653CEE">
      <w:pPr>
        <w:pStyle w:val="TOCBody"/>
        <w:tabs>
          <w:tab w:val="clear" w:pos="6120"/>
          <w:tab w:val="right" w:leader="dot" w:pos="5850"/>
        </w:tabs>
        <w:spacing w:before="120" w:line="240" w:lineRule="exact"/>
        <w:ind w:left="357" w:hanging="357"/>
        <w:rPr>
          <w:sz w:val="20"/>
          <w:szCs w:val="20"/>
          <w:lang w:val="ru-RU"/>
        </w:rPr>
      </w:pPr>
      <w:r>
        <w:rPr>
          <w:b/>
          <w:sz w:val="20"/>
          <w:szCs w:val="20"/>
          <w:lang w:val="ru-RU"/>
        </w:rPr>
        <w:t>Аныктамалар</w:t>
      </w:r>
      <w:r w:rsidR="00551DB1" w:rsidRPr="00653CEE">
        <w:rPr>
          <w:sz w:val="20"/>
          <w:szCs w:val="20"/>
          <w:lang w:val="ru-RU"/>
        </w:rPr>
        <w:tab/>
      </w:r>
      <w:r w:rsidR="00551DB1" w:rsidRPr="00653CEE">
        <w:rPr>
          <w:sz w:val="20"/>
          <w:szCs w:val="20"/>
          <w:lang w:val="ru-RU"/>
        </w:rPr>
        <w:tab/>
        <w:t>4–5</w:t>
      </w:r>
    </w:p>
    <w:p w14:paraId="607D9955" w14:textId="77777777" w:rsidR="00551DB1" w:rsidRPr="00E86A29" w:rsidRDefault="00E86A29">
      <w:pPr>
        <w:pStyle w:val="TOCBody"/>
        <w:tabs>
          <w:tab w:val="right" w:leader="dot" w:pos="5850"/>
        </w:tabs>
        <w:spacing w:before="120" w:line="240" w:lineRule="exact"/>
        <w:ind w:left="357" w:hanging="357"/>
        <w:rPr>
          <w:b/>
          <w:sz w:val="20"/>
          <w:szCs w:val="20"/>
          <w:lang w:val="ru-RU"/>
        </w:rPr>
      </w:pPr>
      <w:r>
        <w:rPr>
          <w:b/>
          <w:sz w:val="20"/>
          <w:szCs w:val="20"/>
          <w:lang w:val="ru-RU"/>
        </w:rPr>
        <w:t>Талаптар</w:t>
      </w:r>
    </w:p>
    <w:p w14:paraId="4D7036CF" w14:textId="77777777" w:rsidR="00551DB1" w:rsidRPr="004779B0" w:rsidRDefault="004779B0">
      <w:pPr>
        <w:pStyle w:val="TOCBody"/>
        <w:tabs>
          <w:tab w:val="clear" w:pos="6120"/>
          <w:tab w:val="right" w:leader="dot" w:pos="5850"/>
        </w:tabs>
        <w:spacing w:before="120" w:line="240" w:lineRule="exact"/>
        <w:ind w:left="357" w:hanging="357"/>
        <w:rPr>
          <w:sz w:val="20"/>
          <w:szCs w:val="20"/>
          <w:lang w:val="ru-RU"/>
        </w:rPr>
      </w:pPr>
      <w:r w:rsidRPr="004779B0">
        <w:rPr>
          <w:sz w:val="20"/>
          <w:szCs w:val="20"/>
          <w:lang w:val="ru-RU"/>
        </w:rPr>
        <w:t>Аудитти жүргүзүү үч</w:t>
      </w:r>
      <w:r>
        <w:rPr>
          <w:sz w:val="20"/>
          <w:szCs w:val="20"/>
          <w:lang w:val="ru-RU"/>
        </w:rPr>
        <w:t>үн милдеттүү шарттар………………………</w:t>
      </w:r>
      <w:r w:rsidR="00551DB1" w:rsidRPr="004779B0">
        <w:rPr>
          <w:sz w:val="20"/>
          <w:szCs w:val="20"/>
          <w:lang w:val="ru-RU"/>
        </w:rPr>
        <w:tab/>
      </w:r>
      <w:r w:rsidR="00551DB1" w:rsidRPr="004779B0">
        <w:rPr>
          <w:sz w:val="20"/>
          <w:szCs w:val="20"/>
          <w:lang w:val="ru-RU"/>
        </w:rPr>
        <w:tab/>
        <w:t>6–8</w:t>
      </w:r>
    </w:p>
    <w:p w14:paraId="64F37060" w14:textId="77777777" w:rsidR="00551DB1" w:rsidRPr="007875A0" w:rsidRDefault="007875A0">
      <w:pPr>
        <w:pStyle w:val="TOCBody"/>
        <w:tabs>
          <w:tab w:val="clear" w:pos="6120"/>
          <w:tab w:val="right" w:leader="dot" w:pos="5850"/>
        </w:tabs>
        <w:spacing w:before="120" w:line="240" w:lineRule="exact"/>
        <w:ind w:left="357" w:hanging="357"/>
        <w:rPr>
          <w:sz w:val="20"/>
          <w:szCs w:val="20"/>
          <w:lang w:val="ru-RU"/>
        </w:rPr>
      </w:pPr>
      <w:r w:rsidRPr="007875A0">
        <w:rPr>
          <w:sz w:val="20"/>
          <w:szCs w:val="20"/>
          <w:lang w:val="ru-RU"/>
        </w:rPr>
        <w:t>Аудитордук тапшырманын шарттары жөнүндө макулдашуу</w:t>
      </w:r>
      <w:r w:rsidR="00551DB1" w:rsidRPr="007875A0">
        <w:rPr>
          <w:sz w:val="20"/>
          <w:szCs w:val="20"/>
          <w:lang w:val="ru-RU"/>
        </w:rPr>
        <w:tab/>
      </w:r>
      <w:r w:rsidR="00551DB1" w:rsidRPr="007875A0">
        <w:rPr>
          <w:sz w:val="20"/>
          <w:szCs w:val="20"/>
          <w:lang w:val="ru-RU"/>
        </w:rPr>
        <w:tab/>
        <w:t>9–12</w:t>
      </w:r>
    </w:p>
    <w:p w14:paraId="6A2AF029" w14:textId="77777777" w:rsidR="00551DB1" w:rsidRPr="003256F2" w:rsidRDefault="007875A0">
      <w:pPr>
        <w:pStyle w:val="TOCBody"/>
        <w:tabs>
          <w:tab w:val="clear" w:pos="6120"/>
          <w:tab w:val="right" w:leader="dot" w:pos="5850"/>
        </w:tabs>
        <w:spacing w:before="120" w:line="240" w:lineRule="exact"/>
        <w:ind w:left="357" w:hanging="357"/>
        <w:rPr>
          <w:sz w:val="20"/>
          <w:szCs w:val="20"/>
          <w:lang w:val="ru-RU"/>
        </w:rPr>
      </w:pPr>
      <w:r w:rsidRPr="003256F2">
        <w:rPr>
          <w:sz w:val="20"/>
          <w:szCs w:val="20"/>
          <w:lang w:val="ru-RU"/>
        </w:rPr>
        <w:t>Кайталанган аудитордук тапшырмалар</w:t>
      </w:r>
      <w:r w:rsidR="00551DB1" w:rsidRPr="003256F2">
        <w:rPr>
          <w:sz w:val="20"/>
          <w:szCs w:val="20"/>
          <w:lang w:val="ru-RU"/>
        </w:rPr>
        <w:tab/>
      </w:r>
      <w:r w:rsidR="00551DB1" w:rsidRPr="003256F2">
        <w:rPr>
          <w:sz w:val="20"/>
          <w:szCs w:val="20"/>
          <w:lang w:val="ru-RU"/>
        </w:rPr>
        <w:tab/>
        <w:t>13</w:t>
      </w:r>
    </w:p>
    <w:p w14:paraId="0C4C3435" w14:textId="219A8960" w:rsidR="00551DB1" w:rsidRPr="003256F2" w:rsidRDefault="003256F2">
      <w:pPr>
        <w:pStyle w:val="TOCBody"/>
        <w:tabs>
          <w:tab w:val="clear" w:pos="6120"/>
          <w:tab w:val="right" w:leader="dot" w:pos="5850"/>
        </w:tabs>
        <w:spacing w:before="120" w:line="240" w:lineRule="exact"/>
        <w:ind w:left="357" w:hanging="357"/>
        <w:rPr>
          <w:sz w:val="20"/>
          <w:szCs w:val="20"/>
          <w:lang w:val="ru-RU"/>
        </w:rPr>
      </w:pPr>
      <w:r w:rsidRPr="003256F2">
        <w:rPr>
          <w:sz w:val="20"/>
          <w:szCs w:val="20"/>
          <w:lang w:val="ru-RU"/>
        </w:rPr>
        <w:t>Аудитордук тапшырманын шарттарындагы өзгөртүүлөрдү кабыл алуу</w:t>
      </w:r>
      <w:r>
        <w:rPr>
          <w:sz w:val="20"/>
          <w:szCs w:val="20"/>
          <w:lang w:val="ru-RU"/>
        </w:rPr>
        <w:t xml:space="preserve">     </w:t>
      </w:r>
      <w:r w:rsidR="00551DB1" w:rsidRPr="003256F2">
        <w:rPr>
          <w:sz w:val="20"/>
          <w:szCs w:val="20"/>
          <w:lang w:val="ru-RU"/>
        </w:rPr>
        <w:tab/>
        <w:t>14–17</w:t>
      </w:r>
    </w:p>
    <w:p w14:paraId="627B8A87" w14:textId="3C15CAC5" w:rsidR="00551DB1" w:rsidRPr="00672C4C" w:rsidRDefault="00672C4C">
      <w:pPr>
        <w:pStyle w:val="TOCBody"/>
        <w:tabs>
          <w:tab w:val="clear" w:pos="6120"/>
          <w:tab w:val="right" w:leader="dot" w:pos="5850"/>
        </w:tabs>
        <w:spacing w:before="120" w:line="240" w:lineRule="exact"/>
        <w:ind w:left="357" w:hanging="357"/>
        <w:rPr>
          <w:sz w:val="20"/>
          <w:szCs w:val="20"/>
          <w:lang w:val="ru-RU"/>
        </w:rPr>
      </w:pPr>
      <w:r w:rsidRPr="00672C4C">
        <w:rPr>
          <w:sz w:val="20"/>
          <w:szCs w:val="20"/>
          <w:lang w:val="ru-RU"/>
        </w:rPr>
        <w:t>Тапшырманын шарттарын кабыл алуу</w:t>
      </w:r>
      <w:r>
        <w:rPr>
          <w:sz w:val="20"/>
          <w:szCs w:val="20"/>
          <w:lang w:val="ru-RU"/>
        </w:rPr>
        <w:t>дагы кошумча пикирлер …………</w:t>
      </w:r>
      <w:r w:rsidR="00551DB1" w:rsidRPr="00672C4C">
        <w:rPr>
          <w:sz w:val="20"/>
          <w:szCs w:val="20"/>
          <w:lang w:val="ru-RU"/>
        </w:rPr>
        <w:tab/>
        <w:t>18–21</w:t>
      </w:r>
    </w:p>
    <w:p w14:paraId="387E3C81" w14:textId="77777777" w:rsidR="00551DB1" w:rsidRPr="000A0DE1" w:rsidRDefault="000A0DE1">
      <w:pPr>
        <w:pStyle w:val="TOCBody"/>
        <w:tabs>
          <w:tab w:val="right" w:leader="dot" w:pos="5850"/>
        </w:tabs>
        <w:spacing w:before="120" w:line="240" w:lineRule="exact"/>
        <w:ind w:left="357" w:hanging="357"/>
        <w:rPr>
          <w:b/>
          <w:sz w:val="20"/>
          <w:szCs w:val="20"/>
          <w:lang w:val="ru-RU"/>
        </w:rPr>
      </w:pPr>
      <w:r w:rsidRPr="000A0DE1">
        <w:rPr>
          <w:b/>
          <w:sz w:val="20"/>
          <w:szCs w:val="20"/>
          <w:lang w:val="ru-RU"/>
        </w:rPr>
        <w:t>Пайдалануу боюнча колдонмо жана башка түшүндүрмө материалдар</w:t>
      </w:r>
    </w:p>
    <w:p w14:paraId="5DE3E413" w14:textId="77777777" w:rsidR="00551DB1" w:rsidRPr="000A0DE1" w:rsidRDefault="000A0DE1">
      <w:pPr>
        <w:pStyle w:val="TOCBody"/>
        <w:tabs>
          <w:tab w:val="clear" w:pos="6120"/>
          <w:tab w:val="right" w:leader="dot" w:pos="5850"/>
        </w:tabs>
        <w:spacing w:before="120" w:line="240" w:lineRule="exact"/>
        <w:ind w:left="357" w:hanging="357"/>
        <w:rPr>
          <w:sz w:val="20"/>
          <w:szCs w:val="20"/>
          <w:lang w:val="ru-RU"/>
        </w:rPr>
      </w:pPr>
      <w:r w:rsidRPr="000A0DE1">
        <w:rPr>
          <w:color w:val="000000"/>
          <w:sz w:val="20"/>
          <w:szCs w:val="20"/>
          <w:lang w:val="ky-KG" w:eastAsia="ru-RU"/>
        </w:rPr>
        <w:t>Ушул стандартты колдонуу чөйрөсү</w:t>
      </w:r>
      <w:r w:rsidR="00551DB1" w:rsidRPr="000A0DE1">
        <w:rPr>
          <w:sz w:val="20"/>
          <w:szCs w:val="20"/>
          <w:lang w:val="ru-RU"/>
        </w:rPr>
        <w:t xml:space="preserve"> </w:t>
      </w:r>
      <w:r w:rsidR="00551DB1" w:rsidRPr="000A0DE1">
        <w:rPr>
          <w:sz w:val="20"/>
          <w:szCs w:val="20"/>
          <w:lang w:val="ru-RU"/>
        </w:rPr>
        <w:tab/>
      </w:r>
      <w:r w:rsidR="00551DB1" w:rsidRPr="000A0DE1">
        <w:rPr>
          <w:sz w:val="20"/>
          <w:szCs w:val="20"/>
          <w:lang w:val="ru-RU"/>
        </w:rPr>
        <w:tab/>
      </w:r>
      <w:r w:rsidR="00551DB1">
        <w:rPr>
          <w:sz w:val="20"/>
          <w:szCs w:val="20"/>
        </w:rPr>
        <w:t>A</w:t>
      </w:r>
      <w:r w:rsidR="00551DB1" w:rsidRPr="000A0DE1">
        <w:rPr>
          <w:sz w:val="20"/>
          <w:szCs w:val="20"/>
          <w:lang w:val="ru-RU"/>
        </w:rPr>
        <w:t>1</w:t>
      </w:r>
    </w:p>
    <w:p w14:paraId="0AB1841F" w14:textId="77777777" w:rsidR="00551DB1" w:rsidRPr="000A0DE1" w:rsidRDefault="000A0DE1">
      <w:pPr>
        <w:pStyle w:val="TOCBody"/>
        <w:tabs>
          <w:tab w:val="clear" w:pos="6120"/>
          <w:tab w:val="right" w:leader="dot" w:pos="5850"/>
        </w:tabs>
        <w:spacing w:before="120" w:line="240" w:lineRule="exact"/>
        <w:ind w:left="357" w:hanging="357"/>
        <w:rPr>
          <w:sz w:val="20"/>
          <w:szCs w:val="20"/>
          <w:lang w:val="ru-RU"/>
        </w:rPr>
      </w:pPr>
      <w:r w:rsidRPr="000A0DE1">
        <w:rPr>
          <w:sz w:val="20"/>
          <w:szCs w:val="20"/>
          <w:lang w:val="ru-RU"/>
        </w:rPr>
        <w:t>Аудитти жүргүзүү үчүн милдеттүү шарттар</w:t>
      </w:r>
      <w:r w:rsidR="00551DB1" w:rsidRPr="000A0DE1">
        <w:rPr>
          <w:sz w:val="20"/>
          <w:szCs w:val="20"/>
          <w:lang w:val="ru-RU"/>
        </w:rPr>
        <w:t xml:space="preserve"> </w:t>
      </w:r>
      <w:r w:rsidR="00551DB1" w:rsidRPr="000A0DE1">
        <w:rPr>
          <w:sz w:val="20"/>
          <w:szCs w:val="20"/>
          <w:lang w:val="ru-RU"/>
        </w:rPr>
        <w:tab/>
      </w:r>
      <w:r w:rsidR="00551DB1" w:rsidRPr="000A0DE1">
        <w:rPr>
          <w:sz w:val="20"/>
          <w:szCs w:val="20"/>
          <w:lang w:val="ru-RU"/>
        </w:rPr>
        <w:tab/>
      </w:r>
      <w:r w:rsidR="00551DB1">
        <w:rPr>
          <w:sz w:val="20"/>
          <w:szCs w:val="20"/>
        </w:rPr>
        <w:t>A</w:t>
      </w:r>
      <w:r w:rsidR="00551DB1" w:rsidRPr="000A0DE1">
        <w:rPr>
          <w:sz w:val="20"/>
          <w:szCs w:val="20"/>
          <w:lang w:val="ru-RU"/>
        </w:rPr>
        <w:t>2–</w:t>
      </w:r>
      <w:r w:rsidR="00551DB1">
        <w:rPr>
          <w:sz w:val="20"/>
          <w:szCs w:val="20"/>
        </w:rPr>
        <w:t>A</w:t>
      </w:r>
      <w:r w:rsidR="00551DB1" w:rsidRPr="000A0DE1">
        <w:rPr>
          <w:sz w:val="20"/>
          <w:szCs w:val="20"/>
          <w:lang w:val="ru-RU"/>
        </w:rPr>
        <w:t>21</w:t>
      </w:r>
    </w:p>
    <w:p w14:paraId="57265D38" w14:textId="77777777" w:rsidR="00551DB1" w:rsidRPr="000A0DE1" w:rsidRDefault="000A0DE1">
      <w:pPr>
        <w:pStyle w:val="TOCBody"/>
        <w:tabs>
          <w:tab w:val="clear" w:pos="6120"/>
          <w:tab w:val="right" w:leader="dot" w:pos="5850"/>
        </w:tabs>
        <w:spacing w:before="120" w:line="240" w:lineRule="exact"/>
        <w:ind w:left="357" w:hanging="357"/>
        <w:rPr>
          <w:sz w:val="20"/>
          <w:szCs w:val="20"/>
          <w:lang w:val="ru-RU"/>
        </w:rPr>
      </w:pPr>
      <w:r w:rsidRPr="000A0DE1">
        <w:rPr>
          <w:sz w:val="20"/>
          <w:szCs w:val="20"/>
          <w:lang w:val="ru-RU"/>
        </w:rPr>
        <w:t>Аудитордук тапшырманын шарттары жөнүндө макулдашуу</w:t>
      </w:r>
      <w:r w:rsidR="00551DB1" w:rsidRPr="000A0DE1">
        <w:rPr>
          <w:sz w:val="20"/>
          <w:szCs w:val="20"/>
          <w:lang w:val="ru-RU"/>
        </w:rPr>
        <w:tab/>
      </w:r>
      <w:r w:rsidR="00551DB1" w:rsidRPr="000A0DE1">
        <w:rPr>
          <w:sz w:val="20"/>
          <w:szCs w:val="20"/>
          <w:lang w:val="ru-RU"/>
        </w:rPr>
        <w:tab/>
      </w:r>
      <w:r w:rsidR="00551DB1">
        <w:rPr>
          <w:sz w:val="20"/>
          <w:szCs w:val="20"/>
        </w:rPr>
        <w:t>A</w:t>
      </w:r>
      <w:r w:rsidR="00551DB1" w:rsidRPr="000A0DE1">
        <w:rPr>
          <w:sz w:val="20"/>
          <w:szCs w:val="20"/>
          <w:lang w:val="ru-RU"/>
        </w:rPr>
        <w:t>22–</w:t>
      </w:r>
      <w:r w:rsidR="00551DB1">
        <w:rPr>
          <w:sz w:val="20"/>
          <w:szCs w:val="20"/>
        </w:rPr>
        <w:t>A</w:t>
      </w:r>
      <w:r w:rsidR="00551DB1" w:rsidRPr="000A0DE1">
        <w:rPr>
          <w:sz w:val="20"/>
          <w:szCs w:val="20"/>
          <w:lang w:val="ru-RU"/>
        </w:rPr>
        <w:t>29</w:t>
      </w:r>
    </w:p>
    <w:p w14:paraId="75D323E1" w14:textId="77777777" w:rsidR="00551DB1" w:rsidRPr="008C6146" w:rsidRDefault="00195580">
      <w:pPr>
        <w:pStyle w:val="TOCBody"/>
        <w:tabs>
          <w:tab w:val="clear" w:pos="6120"/>
          <w:tab w:val="right" w:leader="dot" w:pos="5850"/>
        </w:tabs>
        <w:spacing w:before="120" w:line="240" w:lineRule="exact"/>
        <w:ind w:left="357" w:hanging="357"/>
        <w:rPr>
          <w:sz w:val="20"/>
          <w:szCs w:val="20"/>
          <w:lang w:val="ru-RU"/>
        </w:rPr>
      </w:pPr>
      <w:r w:rsidRPr="008C6146">
        <w:rPr>
          <w:sz w:val="20"/>
          <w:szCs w:val="20"/>
          <w:lang w:val="ru-RU"/>
        </w:rPr>
        <w:t>Кайталанган аудитордук тапшырмалар</w:t>
      </w:r>
      <w:r w:rsidR="00551DB1" w:rsidRPr="008C6146">
        <w:rPr>
          <w:sz w:val="20"/>
          <w:szCs w:val="20"/>
          <w:lang w:val="ru-RU"/>
        </w:rPr>
        <w:tab/>
      </w:r>
      <w:r w:rsidR="00551DB1" w:rsidRPr="008C6146">
        <w:rPr>
          <w:sz w:val="20"/>
          <w:szCs w:val="20"/>
          <w:lang w:val="ru-RU"/>
        </w:rPr>
        <w:tab/>
      </w:r>
      <w:r w:rsidR="00551DB1">
        <w:rPr>
          <w:sz w:val="20"/>
          <w:szCs w:val="20"/>
        </w:rPr>
        <w:t>A</w:t>
      </w:r>
      <w:r w:rsidR="00551DB1" w:rsidRPr="008C6146">
        <w:rPr>
          <w:sz w:val="20"/>
          <w:szCs w:val="20"/>
          <w:lang w:val="ru-RU"/>
        </w:rPr>
        <w:t>30</w:t>
      </w:r>
    </w:p>
    <w:p w14:paraId="673C4FF9" w14:textId="17CBA8BE" w:rsidR="00551DB1" w:rsidRPr="00A67EB2" w:rsidRDefault="008C6146" w:rsidP="00B46147">
      <w:pPr>
        <w:pStyle w:val="TOCBody"/>
        <w:tabs>
          <w:tab w:val="clear" w:pos="6120"/>
          <w:tab w:val="right" w:leader="dot" w:pos="5812"/>
        </w:tabs>
        <w:spacing w:before="120" w:line="240" w:lineRule="exact"/>
        <w:ind w:left="357" w:hanging="357"/>
        <w:rPr>
          <w:sz w:val="20"/>
          <w:szCs w:val="20"/>
          <w:lang w:val="ru-RU"/>
        </w:rPr>
      </w:pPr>
      <w:r w:rsidRPr="008C6146">
        <w:rPr>
          <w:sz w:val="20"/>
          <w:szCs w:val="20"/>
          <w:lang w:val="ru-RU"/>
        </w:rPr>
        <w:t>Аудитордук тапшырманын шарттарындагы өзгөртүүлөрдү</w:t>
      </w:r>
      <w:r w:rsidRPr="00A67EB2">
        <w:rPr>
          <w:sz w:val="20"/>
          <w:szCs w:val="20"/>
          <w:lang w:val="ru-RU"/>
        </w:rPr>
        <w:t xml:space="preserve"> </w:t>
      </w:r>
      <w:r w:rsidRPr="008C6146">
        <w:rPr>
          <w:sz w:val="20"/>
          <w:szCs w:val="20"/>
          <w:lang w:val="ru-RU"/>
        </w:rPr>
        <w:t>кабыл</w:t>
      </w:r>
      <w:r w:rsidRPr="00A67EB2">
        <w:rPr>
          <w:sz w:val="20"/>
          <w:szCs w:val="20"/>
          <w:lang w:val="ru-RU"/>
        </w:rPr>
        <w:t xml:space="preserve"> </w:t>
      </w:r>
      <w:r w:rsidRPr="008C6146">
        <w:rPr>
          <w:sz w:val="20"/>
          <w:szCs w:val="20"/>
          <w:lang w:val="ru-RU"/>
        </w:rPr>
        <w:t>алуу</w:t>
      </w:r>
      <w:r w:rsidRPr="00A67EB2">
        <w:rPr>
          <w:sz w:val="20"/>
          <w:szCs w:val="20"/>
          <w:lang w:val="ru-RU"/>
        </w:rPr>
        <w:tab/>
      </w:r>
      <w:r w:rsidRPr="00A67EB2">
        <w:rPr>
          <w:sz w:val="20"/>
          <w:szCs w:val="20"/>
          <w:lang w:val="ru-RU"/>
        </w:rPr>
        <w:tab/>
      </w:r>
      <w:r w:rsidR="00B46147">
        <w:rPr>
          <w:sz w:val="20"/>
          <w:szCs w:val="20"/>
          <w:lang w:val="ru-RU"/>
        </w:rPr>
        <w:tab/>
      </w:r>
      <w:r w:rsidR="00551DB1">
        <w:rPr>
          <w:sz w:val="20"/>
          <w:szCs w:val="20"/>
        </w:rPr>
        <w:t>A</w:t>
      </w:r>
      <w:r w:rsidR="00551DB1" w:rsidRPr="00A67EB2">
        <w:rPr>
          <w:sz w:val="20"/>
          <w:szCs w:val="20"/>
          <w:lang w:val="ru-RU"/>
        </w:rPr>
        <w:t>31–</w:t>
      </w:r>
      <w:r w:rsidR="00551DB1">
        <w:rPr>
          <w:sz w:val="20"/>
          <w:szCs w:val="20"/>
        </w:rPr>
        <w:t>A</w:t>
      </w:r>
      <w:r w:rsidR="00551DB1" w:rsidRPr="00A67EB2">
        <w:rPr>
          <w:sz w:val="20"/>
          <w:szCs w:val="20"/>
          <w:lang w:val="ru-RU"/>
        </w:rPr>
        <w:t>35</w:t>
      </w:r>
    </w:p>
    <w:p w14:paraId="0FD4F50D" w14:textId="77777777" w:rsidR="00551DB1" w:rsidRPr="00A67EB2" w:rsidRDefault="00A67EB2">
      <w:pPr>
        <w:pStyle w:val="TOCBody"/>
        <w:tabs>
          <w:tab w:val="clear" w:pos="6120"/>
          <w:tab w:val="right" w:leader="dot" w:pos="5850"/>
        </w:tabs>
        <w:spacing w:before="120" w:line="240" w:lineRule="exact"/>
        <w:ind w:left="357" w:hanging="357"/>
        <w:rPr>
          <w:sz w:val="20"/>
          <w:szCs w:val="20"/>
          <w:lang w:val="ru-RU"/>
        </w:rPr>
      </w:pPr>
      <w:r w:rsidRPr="00A67EB2">
        <w:rPr>
          <w:sz w:val="20"/>
          <w:szCs w:val="20"/>
          <w:lang w:val="ru-RU"/>
        </w:rPr>
        <w:t>Тапшырманын шарттарын кабыл алуудагы кошумча пикирлер</w:t>
      </w:r>
      <w:r w:rsidR="00551DB1" w:rsidRPr="00A67EB2">
        <w:rPr>
          <w:sz w:val="20"/>
          <w:szCs w:val="20"/>
          <w:lang w:val="ru-RU"/>
        </w:rPr>
        <w:tab/>
      </w:r>
      <w:r w:rsidR="00551DB1" w:rsidRPr="00A67EB2">
        <w:rPr>
          <w:sz w:val="20"/>
          <w:szCs w:val="20"/>
          <w:lang w:val="ru-RU"/>
        </w:rPr>
        <w:tab/>
      </w:r>
      <w:r w:rsidR="00551DB1">
        <w:rPr>
          <w:sz w:val="20"/>
          <w:szCs w:val="20"/>
        </w:rPr>
        <w:t>A</w:t>
      </w:r>
      <w:r w:rsidR="00551DB1" w:rsidRPr="00A67EB2">
        <w:rPr>
          <w:sz w:val="20"/>
          <w:szCs w:val="20"/>
          <w:lang w:val="ru-RU"/>
        </w:rPr>
        <w:t>36–</w:t>
      </w:r>
      <w:r w:rsidR="00551DB1">
        <w:rPr>
          <w:sz w:val="20"/>
          <w:szCs w:val="20"/>
        </w:rPr>
        <w:t>A</w:t>
      </w:r>
      <w:r w:rsidR="00551DB1" w:rsidRPr="00A67EB2">
        <w:rPr>
          <w:sz w:val="20"/>
          <w:szCs w:val="20"/>
          <w:lang w:val="ru-RU"/>
        </w:rPr>
        <w:t>39</w:t>
      </w:r>
    </w:p>
    <w:p w14:paraId="77C9B548" w14:textId="77777777" w:rsidR="00551DB1" w:rsidRPr="00AE489A" w:rsidRDefault="00AE489A" w:rsidP="00AE489A">
      <w:pPr>
        <w:pStyle w:val="TOCBody"/>
        <w:tabs>
          <w:tab w:val="clear" w:pos="6120"/>
          <w:tab w:val="clear" w:pos="6840"/>
          <w:tab w:val="right" w:leader="dot" w:pos="8280"/>
          <w:tab w:val="right" w:pos="9360"/>
        </w:tabs>
        <w:spacing w:before="120" w:line="240" w:lineRule="exact"/>
        <w:ind w:left="357" w:hanging="357"/>
        <w:rPr>
          <w:sz w:val="20"/>
          <w:szCs w:val="20"/>
          <w:lang w:val="ru-RU"/>
        </w:rPr>
      </w:pPr>
      <w:r w:rsidRPr="00AE489A">
        <w:rPr>
          <w:sz w:val="20"/>
          <w:szCs w:val="20"/>
          <w:lang w:val="ru-RU"/>
        </w:rPr>
        <w:t>1-тиркеме. Аудитти жүргүзүү жөнүндө тапшырма боюнча каттын мисалы</w:t>
      </w:r>
    </w:p>
    <w:p w14:paraId="103C88E4" w14:textId="77777777" w:rsidR="00551DB1" w:rsidRPr="00EB40A9" w:rsidRDefault="00EB40A9" w:rsidP="00EB40A9">
      <w:pPr>
        <w:pStyle w:val="TOCBody"/>
        <w:tabs>
          <w:tab w:val="right" w:leader="dot" w:pos="7740"/>
        </w:tabs>
        <w:spacing w:before="120" w:line="240" w:lineRule="exact"/>
        <w:rPr>
          <w:sz w:val="20"/>
          <w:szCs w:val="20"/>
          <w:lang w:val="ru-RU"/>
        </w:rPr>
      </w:pPr>
      <w:r w:rsidRPr="00EB40A9">
        <w:rPr>
          <w:sz w:val="20"/>
          <w:szCs w:val="20"/>
          <w:lang w:val="ru-RU"/>
        </w:rPr>
        <w:t>2-тиркеме. Жалпы багыттагы финансылык отчеттуулукту даярдоонун концепцияларынын алгылыктуулугун аныктоо</w:t>
      </w:r>
    </w:p>
    <w:p w14:paraId="7D5C3E82" w14:textId="77777777" w:rsidR="00551DB1" w:rsidRPr="00EB40A9" w:rsidRDefault="00551DB1">
      <w:pPr>
        <w:pStyle w:val="NumberedParagraph0"/>
        <w:spacing w:line="240" w:lineRule="auto"/>
        <w:ind w:left="86" w:firstLine="0"/>
        <w:jc w:val="both"/>
        <w:rPr>
          <w:b/>
          <w:sz w:val="4"/>
          <w:szCs w:val="4"/>
          <w:lang w:val="ru-RU"/>
        </w:rPr>
      </w:pPr>
      <w:r w:rsidRPr="00EB40A9">
        <w:rPr>
          <w:spacing w:val="2"/>
          <w:sz w:val="20"/>
          <w:szCs w:val="20"/>
          <w:lang w:val="ru-RU"/>
        </w:rPr>
        <w:br w:type="page"/>
      </w:r>
      <w:r w:rsidRPr="00EB40A9">
        <w:rPr>
          <w:b/>
          <w:sz w:val="4"/>
          <w:szCs w:val="4"/>
          <w:lang w:val="ru-RU"/>
        </w:rPr>
        <w:lastRenderedPageBreak/>
        <w:t xml:space="preserve"> </w:t>
      </w:r>
    </w:p>
    <w:tbl>
      <w:tblPr>
        <w:tblW w:w="69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30"/>
      </w:tblGrid>
      <w:tr w:rsidR="00551DB1" w:rsidRPr="00B46147" w14:paraId="10C651A4" w14:textId="77777777">
        <w:tc>
          <w:tcPr>
            <w:tcW w:w="6930" w:type="dxa"/>
          </w:tcPr>
          <w:p w14:paraId="56D6FD75" w14:textId="77777777" w:rsidR="00551DB1" w:rsidRPr="009504D9" w:rsidRDefault="009504D9">
            <w:pPr>
              <w:spacing w:before="60" w:after="60" w:line="240" w:lineRule="exact"/>
              <w:ind w:right="72"/>
              <w:jc w:val="both"/>
              <w:rPr>
                <w:sz w:val="20"/>
                <w:szCs w:val="20"/>
                <w:lang w:val="ru-RU"/>
              </w:rPr>
            </w:pPr>
            <w:r w:rsidRPr="009504D9">
              <w:rPr>
                <w:spacing w:val="2"/>
                <w:sz w:val="20"/>
                <w:szCs w:val="20"/>
                <w:lang w:val="ru-RU"/>
              </w:rPr>
              <w:t>Аудиттин эл аралык стандарты (АЭС) 210  «Аудитордук тапшырманын шарттарын макулдашууну» АЭС 200 «Көз карандысыз аудитордун негизги максаттары жана Аудиттин эл аралык стандарттарына ылайык аудитти жүргүзүү» менен бирге кароо керек.</w:t>
            </w:r>
          </w:p>
        </w:tc>
      </w:tr>
    </w:tbl>
    <w:p w14:paraId="2336B5C8" w14:textId="77777777" w:rsidR="00551DB1" w:rsidRPr="009504D9" w:rsidRDefault="00551DB1">
      <w:pPr>
        <w:pStyle w:val="NumberedParagraph0"/>
        <w:pBdr>
          <w:top w:val="single" w:sz="4" w:space="1" w:color="auto"/>
          <w:left w:val="single" w:sz="4" w:space="4" w:color="auto"/>
          <w:bottom w:val="single" w:sz="4" w:space="1" w:color="auto"/>
          <w:right w:val="single" w:sz="4" w:space="7" w:color="auto"/>
        </w:pBdr>
        <w:spacing w:before="120" w:after="120" w:line="240" w:lineRule="exact"/>
        <w:ind w:left="90" w:firstLine="0"/>
        <w:jc w:val="both"/>
        <w:rPr>
          <w:b/>
          <w:sz w:val="20"/>
          <w:szCs w:val="20"/>
          <w:lang w:val="ru-RU"/>
        </w:rPr>
        <w:sectPr w:rsidR="00551DB1" w:rsidRPr="009504D9" w:rsidSect="00DC6462">
          <w:headerReference w:type="even" r:id="rId8"/>
          <w:footerReference w:type="even" r:id="rId9"/>
          <w:footerReference w:type="default" r:id="rId10"/>
          <w:type w:val="continuous"/>
          <w:pgSz w:w="8640" w:h="12960" w:code="1"/>
          <w:pgMar w:top="1080" w:right="720" w:bottom="1080" w:left="720" w:header="360" w:footer="720" w:gutter="360"/>
          <w:pgNumType w:start="107"/>
          <w:cols w:space="720"/>
        </w:sectPr>
      </w:pPr>
    </w:p>
    <w:p w14:paraId="04E86BCA" w14:textId="77777777" w:rsidR="00551DB1" w:rsidRPr="009504D9" w:rsidRDefault="00551DB1">
      <w:pPr>
        <w:pStyle w:val="Heading2NoSpacebefore"/>
        <w:keepNext w:val="0"/>
        <w:keepLines w:val="0"/>
        <w:spacing w:line="240" w:lineRule="exact"/>
        <w:rPr>
          <w:szCs w:val="24"/>
          <w:lang w:val="ru-RU"/>
        </w:rPr>
        <w:sectPr w:rsidR="00551DB1" w:rsidRPr="009504D9">
          <w:footerReference w:type="even" r:id="rId11"/>
          <w:footerReference w:type="default" r:id="rId12"/>
          <w:type w:val="continuous"/>
          <w:pgSz w:w="8640" w:h="12960" w:code="1"/>
          <w:pgMar w:top="1080" w:right="720" w:bottom="1080" w:left="720" w:header="360" w:footer="720" w:gutter="360"/>
          <w:cols w:space="720"/>
          <w:docGrid w:linePitch="360"/>
        </w:sectPr>
      </w:pPr>
    </w:p>
    <w:p w14:paraId="637BC559" w14:textId="77777777" w:rsidR="00CF456C" w:rsidRPr="00B46147" w:rsidRDefault="00CF456C" w:rsidP="00CF456C">
      <w:pPr>
        <w:rPr>
          <w:b/>
          <w:bCs/>
          <w:color w:val="000000"/>
          <w:lang w:val="ru-RU" w:eastAsia="ru-RU"/>
        </w:rPr>
      </w:pPr>
      <w:r w:rsidRPr="00384AE2">
        <w:rPr>
          <w:b/>
          <w:bCs/>
          <w:color w:val="000000"/>
          <w:lang w:val="ky-KG" w:eastAsia="ru-RU"/>
        </w:rPr>
        <w:lastRenderedPageBreak/>
        <w:t>Киришүү</w:t>
      </w:r>
    </w:p>
    <w:p w14:paraId="1E4EE48A" w14:textId="77777777" w:rsidR="00551DB1" w:rsidRPr="00B46147" w:rsidRDefault="00CF456C">
      <w:pPr>
        <w:spacing w:before="120" w:line="240" w:lineRule="exact"/>
        <w:rPr>
          <w:b/>
          <w:bCs/>
          <w:color w:val="000000"/>
          <w:sz w:val="20"/>
          <w:szCs w:val="20"/>
          <w:lang w:val="ru-RU" w:eastAsia="en-AU"/>
        </w:rPr>
      </w:pPr>
      <w:r w:rsidRPr="00B46147">
        <w:rPr>
          <w:b/>
          <w:bCs/>
          <w:color w:val="000000"/>
          <w:sz w:val="20"/>
          <w:szCs w:val="20"/>
          <w:lang w:val="ru-RU" w:eastAsia="en-AU"/>
        </w:rPr>
        <w:t>Ушул стандартты колдонуу чөйрөсү</w:t>
      </w:r>
    </w:p>
    <w:p w14:paraId="53A2499D" w14:textId="5A22BCF7" w:rsidR="00551DB1" w:rsidRPr="00B46147" w:rsidRDefault="00551DB1">
      <w:pPr>
        <w:pStyle w:val="Heading2NoSpacebefore"/>
        <w:keepNext w:val="0"/>
        <w:keepLines w:val="0"/>
        <w:widowControl w:val="0"/>
        <w:overflowPunct w:val="0"/>
        <w:autoSpaceDE w:val="0"/>
        <w:autoSpaceDN w:val="0"/>
        <w:adjustRightInd w:val="0"/>
        <w:spacing w:before="120" w:line="240" w:lineRule="exact"/>
        <w:ind w:left="734" w:hanging="547"/>
        <w:jc w:val="both"/>
        <w:textAlignment w:val="baseline"/>
        <w:outlineLvl w:val="9"/>
        <w:rPr>
          <w:b w:val="0"/>
          <w:sz w:val="20"/>
          <w:lang w:val="ru-RU"/>
        </w:rPr>
      </w:pPr>
      <w:r w:rsidRPr="00B46147">
        <w:rPr>
          <w:b w:val="0"/>
          <w:sz w:val="20"/>
          <w:lang w:val="ru-RU"/>
        </w:rPr>
        <w:t>1.</w:t>
      </w:r>
      <w:r w:rsidRPr="00B46147">
        <w:rPr>
          <w:b w:val="0"/>
          <w:sz w:val="20"/>
          <w:lang w:val="ru-RU"/>
        </w:rPr>
        <w:tab/>
      </w:r>
      <w:r w:rsidR="00E85B67" w:rsidRPr="00B46147">
        <w:rPr>
          <w:b w:val="0"/>
          <w:sz w:val="20"/>
          <w:lang w:val="ru-RU"/>
        </w:rPr>
        <w:t>Ушул стандарт аудитордук тапшырманын шарттарын жетекчилик жана, бул орундуу болгон учурда, корпоративдик башкаруу үчүн жооп берүүчү жактар менен макулдашуу учурунда аудитордун милдеттерин белгилейт. Ошондой эле аларды камсыз кылуу боюнча милдеттер жетекчиликке жана, бул орундуу болгон учурда, корпоративдик башкаруу үчүн жооп берүүчү жактарга жүктөлгөн аудитти жүргүзүү үчүн айрым милдеттүү шарттардын болушун белгилөө каралат. Аудиторго байланыштуу болгон аудитти жүргүзүүнүн шарттарын кабы</w:t>
      </w:r>
      <w:r w:rsidR="00445C1F" w:rsidRPr="00B46147">
        <w:rPr>
          <w:b w:val="0"/>
          <w:sz w:val="20"/>
          <w:lang w:val="ru-RU"/>
        </w:rPr>
        <w:t>л алуунун аспекттери АЭС 220да</w:t>
      </w:r>
      <w:r w:rsidR="006C39BC" w:rsidRPr="00073230">
        <w:rPr>
          <w:rStyle w:val="a7"/>
          <w:b w:val="0"/>
          <w:position w:val="0"/>
          <w:sz w:val="20"/>
          <w:szCs w:val="20"/>
          <w:vertAlign w:val="superscript"/>
        </w:rPr>
        <w:footnoteReference w:id="1"/>
      </w:r>
      <w:r w:rsidR="00445C1F" w:rsidRPr="00B46147">
        <w:rPr>
          <w:b w:val="0"/>
          <w:sz w:val="20"/>
          <w:lang w:val="ru-RU"/>
        </w:rPr>
        <w:t xml:space="preserve"> </w:t>
      </w:r>
      <w:r w:rsidR="00E85B67" w:rsidRPr="00B46147">
        <w:rPr>
          <w:b w:val="0"/>
          <w:sz w:val="20"/>
          <w:lang w:val="ru-RU"/>
        </w:rPr>
        <w:t>каралат (</w:t>
      </w:r>
      <w:r w:rsidR="00E85B67" w:rsidRPr="00E85B67">
        <w:rPr>
          <w:b w:val="0"/>
          <w:sz w:val="20"/>
        </w:rPr>
        <w:t>A</w:t>
      </w:r>
      <w:r w:rsidR="00E85B67" w:rsidRPr="00B46147">
        <w:rPr>
          <w:b w:val="0"/>
          <w:sz w:val="20"/>
          <w:lang w:val="ru-RU"/>
        </w:rPr>
        <w:t>1-пунктту караңыз).</w:t>
      </w:r>
    </w:p>
    <w:p w14:paraId="13EEF0D1" w14:textId="77777777" w:rsidR="00551DB1" w:rsidRPr="00B46147" w:rsidRDefault="00E85B67">
      <w:pPr>
        <w:spacing w:before="180" w:line="240" w:lineRule="exact"/>
        <w:rPr>
          <w:b/>
          <w:bCs/>
          <w:color w:val="000000"/>
          <w:sz w:val="20"/>
          <w:szCs w:val="20"/>
          <w:lang w:val="ru-RU" w:eastAsia="en-AU"/>
        </w:rPr>
      </w:pPr>
      <w:r w:rsidRPr="00B46147">
        <w:rPr>
          <w:b/>
          <w:bCs/>
          <w:color w:val="000000"/>
          <w:sz w:val="20"/>
          <w:szCs w:val="20"/>
          <w:lang w:val="ru-RU" w:eastAsia="en-AU"/>
        </w:rPr>
        <w:t>Күчүнө кирүү күнү</w:t>
      </w:r>
    </w:p>
    <w:p w14:paraId="5099412A" w14:textId="77777777" w:rsidR="00551DB1" w:rsidRPr="00B46147" w:rsidRDefault="00551DB1">
      <w:pPr>
        <w:pStyle w:val="NumberedParagraphCharChar"/>
        <w:tabs>
          <w:tab w:val="clear" w:pos="312"/>
          <w:tab w:val="clear" w:pos="480"/>
        </w:tabs>
        <w:spacing w:line="240" w:lineRule="exact"/>
        <w:ind w:left="763" w:hanging="576"/>
        <w:rPr>
          <w:bCs/>
          <w:sz w:val="20"/>
          <w:szCs w:val="20"/>
          <w:lang w:val="ru-RU"/>
        </w:rPr>
      </w:pPr>
      <w:r w:rsidRPr="00B46147">
        <w:rPr>
          <w:bCs/>
          <w:sz w:val="20"/>
          <w:szCs w:val="20"/>
          <w:lang w:val="ru-RU"/>
        </w:rPr>
        <w:t>2.</w:t>
      </w:r>
      <w:r w:rsidRPr="00B46147">
        <w:rPr>
          <w:bCs/>
          <w:sz w:val="20"/>
          <w:szCs w:val="20"/>
          <w:lang w:val="ru-RU"/>
        </w:rPr>
        <w:tab/>
      </w:r>
      <w:r w:rsidR="00E85B67" w:rsidRPr="00B46147">
        <w:rPr>
          <w:bCs/>
          <w:sz w:val="20"/>
          <w:szCs w:val="20"/>
          <w:lang w:val="ru-RU"/>
        </w:rPr>
        <w:t>Ушул стандарт 2009-жылдын 15-декабрынан же ушул күндөн кийин башталуучу мезгилдер үчүн финансылык отчеттуулуктун аудити жагынан күчүнө кирет.</w:t>
      </w:r>
    </w:p>
    <w:p w14:paraId="2265CDCA" w14:textId="77777777" w:rsidR="00551DB1" w:rsidRPr="00B46147" w:rsidRDefault="00613E16">
      <w:pPr>
        <w:pStyle w:val="Heading2NoSpacebefore"/>
        <w:keepNext w:val="0"/>
        <w:keepLines w:val="0"/>
        <w:spacing w:before="180" w:line="240" w:lineRule="exact"/>
        <w:outlineLvl w:val="9"/>
        <w:rPr>
          <w:szCs w:val="24"/>
          <w:lang w:val="ru-RU"/>
        </w:rPr>
      </w:pPr>
      <w:r>
        <w:rPr>
          <w:szCs w:val="24"/>
          <w:lang w:val="ru-RU"/>
        </w:rPr>
        <w:t>Максаты</w:t>
      </w:r>
    </w:p>
    <w:p w14:paraId="36947694" w14:textId="77777777" w:rsidR="00551DB1" w:rsidRPr="00B46147" w:rsidRDefault="00551DB1">
      <w:pPr>
        <w:pStyle w:val="NumberedParagraphCharChar"/>
        <w:tabs>
          <w:tab w:val="clear" w:pos="312"/>
          <w:tab w:val="clear" w:pos="480"/>
        </w:tabs>
        <w:spacing w:line="240" w:lineRule="exact"/>
        <w:ind w:left="734" w:hanging="547"/>
        <w:rPr>
          <w:sz w:val="20"/>
          <w:szCs w:val="20"/>
          <w:lang w:val="ru-RU"/>
        </w:rPr>
      </w:pPr>
      <w:r w:rsidRPr="00B46147">
        <w:rPr>
          <w:bCs/>
          <w:sz w:val="20"/>
          <w:szCs w:val="20"/>
          <w:lang w:val="ru-RU"/>
        </w:rPr>
        <w:t>3.</w:t>
      </w:r>
      <w:r w:rsidRPr="00B46147">
        <w:rPr>
          <w:bCs/>
          <w:sz w:val="20"/>
          <w:szCs w:val="20"/>
          <w:lang w:val="ru-RU"/>
        </w:rPr>
        <w:tab/>
      </w:r>
      <w:r w:rsidR="00613E16" w:rsidRPr="00B46147">
        <w:rPr>
          <w:sz w:val="20"/>
          <w:szCs w:val="20"/>
          <w:lang w:val="ru-RU"/>
        </w:rPr>
        <w:t>Аудитордун максаты аудит жүргүзүлүүгө тийиш болгон негизги шарттар макулдашылган учурларда гана аны жүргүзүү же аны жүргүзүүнү улантуу жөнүндө сунушту кабыл алууда турат, бул төмөнкүлөр менен жетишилет:</w:t>
      </w:r>
      <w:r w:rsidRPr="00B46147">
        <w:rPr>
          <w:sz w:val="20"/>
          <w:szCs w:val="20"/>
          <w:lang w:val="ru-RU"/>
        </w:rPr>
        <w:t xml:space="preserve"> </w:t>
      </w:r>
    </w:p>
    <w:p w14:paraId="7895EE71" w14:textId="77777777" w:rsidR="00551DB1" w:rsidRPr="00B46147" w:rsidRDefault="00613E16" w:rsidP="00613E16">
      <w:pPr>
        <w:pStyle w:val="NumberedParagraphCharChar"/>
        <w:numPr>
          <w:ilvl w:val="0"/>
          <w:numId w:val="69"/>
        </w:numPr>
        <w:tabs>
          <w:tab w:val="clear" w:pos="312"/>
          <w:tab w:val="clear" w:pos="480"/>
        </w:tabs>
        <w:spacing w:line="240" w:lineRule="exact"/>
        <w:rPr>
          <w:bCs/>
          <w:sz w:val="20"/>
          <w:szCs w:val="20"/>
          <w:lang w:val="ru-RU"/>
        </w:rPr>
      </w:pPr>
      <w:r w:rsidRPr="00B46147">
        <w:rPr>
          <w:bCs/>
          <w:sz w:val="20"/>
          <w:szCs w:val="20"/>
          <w:lang w:val="ru-RU"/>
        </w:rPr>
        <w:t>аудитти жүргүзүү үчүн милдеттүү шарттардын болушунун фактысын белгилөө;</w:t>
      </w:r>
    </w:p>
    <w:p w14:paraId="2AE96DB9" w14:textId="77777777" w:rsidR="00551DB1" w:rsidRPr="00B46147" w:rsidRDefault="00613E16" w:rsidP="00613E16">
      <w:pPr>
        <w:pStyle w:val="NumberedParagraphCharChar"/>
        <w:numPr>
          <w:ilvl w:val="0"/>
          <w:numId w:val="69"/>
        </w:numPr>
        <w:tabs>
          <w:tab w:val="clear" w:pos="312"/>
          <w:tab w:val="clear" w:pos="480"/>
        </w:tabs>
        <w:spacing w:line="240" w:lineRule="exact"/>
        <w:rPr>
          <w:bCs/>
          <w:sz w:val="20"/>
          <w:szCs w:val="20"/>
          <w:lang w:val="ru-RU"/>
        </w:rPr>
      </w:pPr>
      <w:r w:rsidRPr="00B46147">
        <w:rPr>
          <w:sz w:val="20"/>
          <w:szCs w:val="20"/>
          <w:lang w:val="ru-RU"/>
        </w:rPr>
        <w:t>аудитордун жана жетекчиликтин жана, бул орундуу болгон учурда, корпоративдик башкаруу үчүн жооп берүүчү жактардын ортосунда жетишилген аудитордук тапшырманын шарттарын бирдей түшүнүүнү ырастоо.</w:t>
      </w:r>
      <w:r w:rsidR="00551DB1" w:rsidRPr="00B46147">
        <w:rPr>
          <w:sz w:val="20"/>
          <w:szCs w:val="20"/>
          <w:lang w:val="ru-RU"/>
        </w:rPr>
        <w:t xml:space="preserve"> </w:t>
      </w:r>
    </w:p>
    <w:p w14:paraId="582311AC" w14:textId="77777777" w:rsidR="00551DB1" w:rsidRPr="00B46147" w:rsidRDefault="00217297">
      <w:pPr>
        <w:pStyle w:val="Heading2NoSpacebefore"/>
        <w:keepNext w:val="0"/>
        <w:keepLines w:val="0"/>
        <w:spacing w:before="180" w:line="240" w:lineRule="exact"/>
        <w:outlineLvl w:val="9"/>
        <w:rPr>
          <w:szCs w:val="24"/>
          <w:lang w:val="ru-RU"/>
        </w:rPr>
      </w:pPr>
      <w:r>
        <w:rPr>
          <w:szCs w:val="24"/>
          <w:lang w:val="ru-RU"/>
        </w:rPr>
        <w:t>Аныктамалар</w:t>
      </w:r>
    </w:p>
    <w:p w14:paraId="5469C78E" w14:textId="77777777" w:rsidR="00551DB1" w:rsidRPr="00B46147" w:rsidRDefault="00551DB1">
      <w:pPr>
        <w:pStyle w:val="GovNormal"/>
        <w:tabs>
          <w:tab w:val="clear" w:pos="312"/>
          <w:tab w:val="clear" w:pos="540"/>
        </w:tabs>
        <w:spacing w:before="120" w:line="240" w:lineRule="exact"/>
        <w:ind w:left="734" w:hanging="547"/>
        <w:rPr>
          <w:sz w:val="20"/>
          <w:szCs w:val="20"/>
          <w:lang w:val="ru-RU"/>
        </w:rPr>
      </w:pPr>
      <w:r w:rsidRPr="00B46147">
        <w:rPr>
          <w:sz w:val="20"/>
          <w:szCs w:val="20"/>
          <w:lang w:val="ru-RU"/>
        </w:rPr>
        <w:t>4.</w:t>
      </w:r>
      <w:r w:rsidRPr="00B46147">
        <w:rPr>
          <w:sz w:val="20"/>
          <w:szCs w:val="20"/>
          <w:lang w:val="ru-RU"/>
        </w:rPr>
        <w:tab/>
      </w:r>
      <w:r w:rsidR="009D75E2" w:rsidRPr="00B46147">
        <w:rPr>
          <w:sz w:val="20"/>
          <w:szCs w:val="20"/>
          <w:lang w:val="ru-RU"/>
        </w:rPr>
        <w:t>Аудиттин эл аралык стандарттарынын максаттары үчүн төмөнкүдөй термин төмөндө келтирилген мааниге ээ:</w:t>
      </w:r>
    </w:p>
    <w:p w14:paraId="791964C7" w14:textId="658F0806" w:rsidR="009D75E2" w:rsidRPr="00B46147" w:rsidRDefault="009D75E2" w:rsidP="009D75E2">
      <w:pPr>
        <w:pStyle w:val="GovNormal"/>
        <w:tabs>
          <w:tab w:val="clear" w:pos="312"/>
          <w:tab w:val="clear" w:pos="540"/>
        </w:tabs>
        <w:spacing w:before="120" w:line="240" w:lineRule="exact"/>
        <w:ind w:left="734" w:hanging="14"/>
        <w:rPr>
          <w:sz w:val="20"/>
          <w:szCs w:val="20"/>
          <w:lang w:val="ru-RU"/>
        </w:rPr>
      </w:pPr>
      <w:r w:rsidRPr="00B46147">
        <w:rPr>
          <w:sz w:val="20"/>
          <w:szCs w:val="20"/>
          <w:lang w:val="ru-RU"/>
        </w:rPr>
        <w:t xml:space="preserve">аудитти жүргүзүүнүн милдеттүү шарттары – финансылык отчетторду түзүүдө жетекчилик финансылык отчеттуулукту даярдоонун алгылыктуу концепциясын пайдаланышы жана жетекчиликтин жана, орундуу болгон учурда, корпоративдик башкаруу үчүн жооп берүүчү </w:t>
      </w:r>
      <w:r w:rsidRPr="00B46147">
        <w:rPr>
          <w:sz w:val="20"/>
          <w:szCs w:val="20"/>
          <w:lang w:val="ru-RU"/>
        </w:rPr>
        <w:lastRenderedPageBreak/>
        <w:t>жактардын аларга таянуу менен аудит жүргүзүлүп жаткан алардын жоопкерчилиги</w:t>
      </w:r>
      <w:r w:rsidR="00FF106F">
        <w:rPr>
          <w:rStyle w:val="a7"/>
          <w:bCs/>
          <w:kern w:val="0"/>
          <w:position w:val="0"/>
          <w:sz w:val="20"/>
          <w:szCs w:val="20"/>
          <w:vertAlign w:val="superscript"/>
        </w:rPr>
        <w:footnoteReference w:id="2"/>
      </w:r>
      <w:r w:rsidRPr="00B46147">
        <w:rPr>
          <w:sz w:val="20"/>
          <w:szCs w:val="20"/>
          <w:lang w:val="ru-RU"/>
        </w:rPr>
        <w:t>жөнүндө негизги божомолго макулдугу.</w:t>
      </w:r>
    </w:p>
    <w:p w14:paraId="5E3C3076" w14:textId="641C2102" w:rsidR="00551DB1" w:rsidRPr="00B46147" w:rsidRDefault="00957881" w:rsidP="00FF106F">
      <w:pPr>
        <w:pStyle w:val="GovNormal"/>
        <w:tabs>
          <w:tab w:val="clear" w:pos="312"/>
          <w:tab w:val="clear" w:pos="540"/>
        </w:tabs>
        <w:spacing w:before="120" w:line="240" w:lineRule="exact"/>
        <w:ind w:hanging="398"/>
        <w:rPr>
          <w:spacing w:val="-4"/>
          <w:sz w:val="20"/>
          <w:szCs w:val="20"/>
          <w:lang w:val="ru-RU"/>
        </w:rPr>
      </w:pPr>
      <w:r w:rsidRPr="00B46147">
        <w:rPr>
          <w:spacing w:val="-4"/>
          <w:sz w:val="20"/>
          <w:szCs w:val="20"/>
          <w:lang w:val="ru-RU"/>
        </w:rPr>
        <w:t>5.</w:t>
      </w:r>
      <w:r w:rsidR="00E661F4" w:rsidRPr="00B46147">
        <w:rPr>
          <w:spacing w:val="-4"/>
          <w:sz w:val="20"/>
          <w:szCs w:val="20"/>
          <w:lang w:val="ru-RU"/>
        </w:rPr>
        <w:tab/>
      </w:r>
      <w:r w:rsidRPr="00B46147">
        <w:rPr>
          <w:spacing w:val="-4"/>
          <w:sz w:val="20"/>
          <w:szCs w:val="20"/>
          <w:lang w:val="ru-RU"/>
        </w:rPr>
        <w:t>Ушул стандарттын максаттары үчүн мындан ары текст боюнча «жетекчилик»</w:t>
      </w:r>
      <w:r w:rsidR="00FF106F">
        <w:rPr>
          <w:spacing w:val="-4"/>
          <w:sz w:val="20"/>
          <w:szCs w:val="20"/>
          <w:lang w:val="kk-KZ"/>
        </w:rPr>
        <w:t xml:space="preserve"> </w:t>
      </w:r>
      <w:r w:rsidRPr="00B46147">
        <w:rPr>
          <w:spacing w:val="-4"/>
          <w:sz w:val="20"/>
          <w:szCs w:val="20"/>
          <w:lang w:val="ru-RU"/>
        </w:rPr>
        <w:t>деген сөздү «жетекчилик жана, бул орундуу болгон учурда, корпоративдик башкаруу үчүн жооп берүүчү жактар» катары окуу керек.</w:t>
      </w:r>
    </w:p>
    <w:p w14:paraId="2BDCB976" w14:textId="77777777" w:rsidR="00551DB1" w:rsidRPr="00B46147" w:rsidRDefault="004C36F8">
      <w:pPr>
        <w:pStyle w:val="Heading2NoSpacebefore"/>
        <w:spacing w:before="180" w:line="240" w:lineRule="exact"/>
        <w:outlineLvl w:val="9"/>
        <w:rPr>
          <w:szCs w:val="24"/>
          <w:lang w:val="ru-RU"/>
        </w:rPr>
      </w:pPr>
      <w:r>
        <w:rPr>
          <w:szCs w:val="24"/>
          <w:lang w:val="ru-RU"/>
        </w:rPr>
        <w:t>Талаптар</w:t>
      </w:r>
    </w:p>
    <w:p w14:paraId="4DC39F23" w14:textId="77777777" w:rsidR="00551DB1" w:rsidRPr="00B46147" w:rsidRDefault="004C36F8">
      <w:pPr>
        <w:keepNext/>
        <w:keepLines/>
        <w:spacing w:before="120" w:line="240" w:lineRule="exact"/>
        <w:rPr>
          <w:b/>
          <w:sz w:val="20"/>
          <w:szCs w:val="20"/>
          <w:lang w:val="ru-RU"/>
        </w:rPr>
      </w:pPr>
      <w:r w:rsidRPr="00B46147">
        <w:rPr>
          <w:b/>
          <w:sz w:val="20"/>
          <w:szCs w:val="20"/>
          <w:lang w:val="ru-RU"/>
        </w:rPr>
        <w:t>Аудитти жүргүзүү үчүн милдеттүү шарттар</w:t>
      </w:r>
    </w:p>
    <w:p w14:paraId="64BCCF30" w14:textId="77777777" w:rsidR="00551DB1" w:rsidRPr="00B46147" w:rsidRDefault="00551DB1" w:rsidP="004C36F8">
      <w:pPr>
        <w:pStyle w:val="Heading2NoSpacebefore"/>
        <w:spacing w:before="120" w:line="240" w:lineRule="exact"/>
        <w:ind w:left="734" w:hanging="547"/>
        <w:jc w:val="both"/>
        <w:rPr>
          <w:b w:val="0"/>
          <w:sz w:val="20"/>
          <w:lang w:val="ru-RU"/>
        </w:rPr>
      </w:pPr>
      <w:r w:rsidRPr="00B46147">
        <w:rPr>
          <w:b w:val="0"/>
          <w:sz w:val="20"/>
          <w:lang w:val="ru-RU"/>
        </w:rPr>
        <w:t>6.</w:t>
      </w:r>
      <w:r w:rsidRPr="00B46147">
        <w:rPr>
          <w:b w:val="0"/>
          <w:sz w:val="20"/>
          <w:lang w:val="ru-RU"/>
        </w:rPr>
        <w:tab/>
      </w:r>
      <w:r w:rsidR="004C36F8" w:rsidRPr="00B46147">
        <w:rPr>
          <w:b w:val="0"/>
          <w:sz w:val="20"/>
          <w:lang w:val="ru-RU"/>
        </w:rPr>
        <w:t>Аудитти жүргүзүү үчүн милдеттүү шарттар бар же жоктугун белгилөө үчүн аудитор төмөнкүлөргө милдеттүү:</w:t>
      </w:r>
    </w:p>
    <w:p w14:paraId="3A655D99" w14:textId="77777777" w:rsidR="00551DB1" w:rsidRPr="00B46147" w:rsidRDefault="004C36F8" w:rsidP="004C36F8">
      <w:pPr>
        <w:pStyle w:val="NumberedParagraphCharChar"/>
        <w:keepNext/>
        <w:keepLines/>
        <w:widowControl/>
        <w:numPr>
          <w:ilvl w:val="0"/>
          <w:numId w:val="70"/>
        </w:numPr>
        <w:tabs>
          <w:tab w:val="clear" w:pos="312"/>
          <w:tab w:val="clear" w:pos="480"/>
          <w:tab w:val="left" w:pos="720"/>
          <w:tab w:val="num" w:pos="1260"/>
        </w:tabs>
        <w:spacing w:line="240" w:lineRule="exact"/>
        <w:ind w:left="1267" w:hanging="547"/>
        <w:rPr>
          <w:bCs/>
          <w:kern w:val="0"/>
          <w:sz w:val="20"/>
          <w:szCs w:val="20"/>
          <w:lang w:val="ru-RU" w:bidi="ar-SA"/>
        </w:rPr>
      </w:pPr>
      <w:r w:rsidRPr="00B46147">
        <w:rPr>
          <w:bCs/>
          <w:kern w:val="0"/>
          <w:sz w:val="20"/>
          <w:szCs w:val="20"/>
          <w:lang w:val="ru-RU" w:bidi="ar-SA"/>
        </w:rPr>
        <w:t>финансылык отчеттуулукту даярдоо учурунда колдонула турган финансылык отчеттуулукту даярдоо концепциясы алгылыктуу экенин же жоктугун аныктоого (</w:t>
      </w:r>
      <w:r w:rsidRPr="004C36F8">
        <w:rPr>
          <w:bCs/>
          <w:kern w:val="0"/>
          <w:sz w:val="20"/>
          <w:szCs w:val="20"/>
          <w:lang w:bidi="ar-SA"/>
        </w:rPr>
        <w:t>A</w:t>
      </w:r>
      <w:r w:rsidRPr="00B46147">
        <w:rPr>
          <w:bCs/>
          <w:kern w:val="0"/>
          <w:sz w:val="20"/>
          <w:szCs w:val="20"/>
          <w:lang w:val="ru-RU" w:bidi="ar-SA"/>
        </w:rPr>
        <w:t>2-</w:t>
      </w:r>
      <w:r w:rsidRPr="004C36F8">
        <w:rPr>
          <w:bCs/>
          <w:kern w:val="0"/>
          <w:sz w:val="20"/>
          <w:szCs w:val="20"/>
          <w:lang w:bidi="ar-SA"/>
        </w:rPr>
        <w:t>A</w:t>
      </w:r>
      <w:r w:rsidRPr="00B46147">
        <w:rPr>
          <w:bCs/>
          <w:kern w:val="0"/>
          <w:sz w:val="20"/>
          <w:szCs w:val="20"/>
          <w:lang w:val="ru-RU" w:bidi="ar-SA"/>
        </w:rPr>
        <w:t>10-пункттарды караңыз);</w:t>
      </w:r>
    </w:p>
    <w:p w14:paraId="5DC48568" w14:textId="77777777" w:rsidR="00551DB1" w:rsidRPr="00B46147" w:rsidRDefault="004C36F8">
      <w:pPr>
        <w:pStyle w:val="NumberedParagraphCharChar"/>
        <w:keepNext/>
        <w:keepLines/>
        <w:widowControl/>
        <w:numPr>
          <w:ilvl w:val="0"/>
          <w:numId w:val="70"/>
        </w:numPr>
        <w:tabs>
          <w:tab w:val="clear" w:pos="312"/>
          <w:tab w:val="clear" w:pos="480"/>
          <w:tab w:val="left" w:pos="720"/>
          <w:tab w:val="num" w:pos="1260"/>
        </w:tabs>
        <w:spacing w:line="240" w:lineRule="exact"/>
        <w:ind w:left="1267" w:hanging="547"/>
        <w:rPr>
          <w:bCs/>
          <w:kern w:val="0"/>
          <w:sz w:val="20"/>
          <w:szCs w:val="20"/>
          <w:lang w:val="ru-RU" w:bidi="ar-SA"/>
        </w:rPr>
      </w:pPr>
      <w:r w:rsidRPr="00B46147">
        <w:rPr>
          <w:bCs/>
          <w:kern w:val="0"/>
          <w:sz w:val="20"/>
          <w:szCs w:val="20"/>
          <w:lang w:val="ru-RU" w:bidi="ar-SA"/>
        </w:rPr>
        <w:t>жетекчилик төмөнкүлөр үчүн өзүнүн жоопкерчилигин ырастай тургандыгы жана аңдап-түшүнө тургандыгы жөнүндө анын арызын алууга (</w:t>
      </w:r>
      <w:r w:rsidRPr="004C36F8">
        <w:rPr>
          <w:bCs/>
          <w:kern w:val="0"/>
          <w:sz w:val="20"/>
          <w:szCs w:val="20"/>
          <w:lang w:bidi="ar-SA"/>
        </w:rPr>
        <w:t>A</w:t>
      </w:r>
      <w:r w:rsidRPr="00B46147">
        <w:rPr>
          <w:bCs/>
          <w:kern w:val="0"/>
          <w:sz w:val="20"/>
          <w:szCs w:val="20"/>
          <w:lang w:val="ru-RU" w:bidi="ar-SA"/>
        </w:rPr>
        <w:t>11-</w:t>
      </w:r>
      <w:r w:rsidRPr="004C36F8">
        <w:rPr>
          <w:bCs/>
          <w:kern w:val="0"/>
          <w:sz w:val="20"/>
          <w:szCs w:val="20"/>
          <w:lang w:bidi="ar-SA"/>
        </w:rPr>
        <w:t>A</w:t>
      </w:r>
      <w:r w:rsidRPr="00B46147">
        <w:rPr>
          <w:bCs/>
          <w:kern w:val="0"/>
          <w:sz w:val="20"/>
          <w:szCs w:val="20"/>
          <w:lang w:val="ru-RU" w:bidi="ar-SA"/>
        </w:rPr>
        <w:t xml:space="preserve">14, </w:t>
      </w:r>
      <w:r w:rsidRPr="004C36F8">
        <w:rPr>
          <w:bCs/>
          <w:kern w:val="0"/>
          <w:sz w:val="20"/>
          <w:szCs w:val="20"/>
          <w:lang w:bidi="ar-SA"/>
        </w:rPr>
        <w:t>A</w:t>
      </w:r>
      <w:r w:rsidRPr="00B46147">
        <w:rPr>
          <w:bCs/>
          <w:kern w:val="0"/>
          <w:sz w:val="20"/>
          <w:szCs w:val="20"/>
          <w:lang w:val="ru-RU" w:bidi="ar-SA"/>
        </w:rPr>
        <w:t>21-пункттарды караңыз):</w:t>
      </w:r>
    </w:p>
    <w:p w14:paraId="573EC3EB" w14:textId="77777777" w:rsidR="00551DB1" w:rsidRPr="00B46147" w:rsidRDefault="00DA16B6" w:rsidP="00DA16B6">
      <w:pPr>
        <w:pStyle w:val="NumberedParagraphCharChar"/>
        <w:tabs>
          <w:tab w:val="clear" w:pos="312"/>
          <w:tab w:val="clear" w:pos="480"/>
        </w:tabs>
        <w:spacing w:line="240" w:lineRule="exact"/>
        <w:ind w:left="1814" w:hanging="547"/>
        <w:rPr>
          <w:b/>
          <w:caps/>
          <w:sz w:val="20"/>
          <w:szCs w:val="20"/>
          <w:lang w:val="ru-RU"/>
        </w:rPr>
      </w:pPr>
      <w:r w:rsidRPr="00B46147">
        <w:rPr>
          <w:kern w:val="1"/>
          <w:sz w:val="20"/>
          <w:szCs w:val="20"/>
          <w:lang w:val="ru-RU" w:eastAsia="he-IL"/>
        </w:rPr>
        <w:t>(</w:t>
      </w:r>
      <w:r>
        <w:rPr>
          <w:kern w:val="1"/>
          <w:sz w:val="20"/>
          <w:szCs w:val="20"/>
          <w:lang w:eastAsia="he-IL"/>
        </w:rPr>
        <w:t>i</w:t>
      </w:r>
      <w:r w:rsidRPr="00B46147">
        <w:rPr>
          <w:kern w:val="1"/>
          <w:sz w:val="20"/>
          <w:szCs w:val="20"/>
          <w:lang w:val="ru-RU" w:eastAsia="he-IL"/>
        </w:rPr>
        <w:t>)</w:t>
      </w:r>
      <w:r w:rsidRPr="00B46147">
        <w:rPr>
          <w:kern w:val="1"/>
          <w:sz w:val="20"/>
          <w:szCs w:val="20"/>
          <w:lang w:val="ru-RU" w:eastAsia="he-IL"/>
        </w:rPr>
        <w:tab/>
      </w:r>
      <w:r w:rsidRPr="00B46147">
        <w:rPr>
          <w:bCs/>
          <w:kern w:val="0"/>
          <w:sz w:val="20"/>
          <w:szCs w:val="20"/>
          <w:lang w:val="ru-RU" w:bidi="ar-SA"/>
        </w:rPr>
        <w:t xml:space="preserve">финансылык отчеттуулукту даярдоонун колдонулуучу концепциясына ылайык финансылык отчеттуулукту даярдоо, анын ичинде, бул орундуу болгон жерде, аны </w:t>
      </w:r>
      <w:r w:rsidRPr="006C39BC">
        <w:rPr>
          <w:kern w:val="1"/>
          <w:sz w:val="20"/>
          <w:szCs w:val="20"/>
          <w:lang w:val="ru-RU" w:eastAsia="he-IL"/>
        </w:rPr>
        <w:t>ишенимдүү</w:t>
      </w:r>
      <w:r w:rsidRPr="006C39BC">
        <w:rPr>
          <w:bCs/>
          <w:kern w:val="0"/>
          <w:szCs w:val="20"/>
          <w:lang w:val="ru-RU" w:bidi="ar-SA"/>
        </w:rPr>
        <w:t xml:space="preserve"> </w:t>
      </w:r>
      <w:r w:rsidRPr="00B46147">
        <w:rPr>
          <w:bCs/>
          <w:kern w:val="0"/>
          <w:sz w:val="20"/>
          <w:szCs w:val="20"/>
          <w:lang w:val="ru-RU" w:bidi="ar-SA"/>
        </w:rPr>
        <w:t>берүү үчүн (</w:t>
      </w:r>
      <w:r w:rsidRPr="00DA16B6">
        <w:rPr>
          <w:bCs/>
          <w:kern w:val="0"/>
          <w:sz w:val="20"/>
          <w:szCs w:val="20"/>
          <w:lang w:bidi="ar-SA"/>
        </w:rPr>
        <w:t>A</w:t>
      </w:r>
      <w:r w:rsidRPr="00B46147">
        <w:rPr>
          <w:bCs/>
          <w:kern w:val="0"/>
          <w:sz w:val="20"/>
          <w:szCs w:val="20"/>
          <w:lang w:val="ru-RU" w:bidi="ar-SA"/>
        </w:rPr>
        <w:t>15-пунктту караңыз);</w:t>
      </w:r>
    </w:p>
    <w:p w14:paraId="1DEEDFBF" w14:textId="77777777" w:rsidR="00551DB1" w:rsidRPr="00B46147" w:rsidRDefault="00551DB1" w:rsidP="00490D9B">
      <w:pPr>
        <w:pStyle w:val="NumberedParagraphCharChar"/>
        <w:tabs>
          <w:tab w:val="clear" w:pos="312"/>
          <w:tab w:val="clear" w:pos="480"/>
        </w:tabs>
        <w:spacing w:line="240" w:lineRule="exact"/>
        <w:ind w:left="1814" w:hanging="547"/>
        <w:rPr>
          <w:kern w:val="1"/>
          <w:sz w:val="20"/>
          <w:szCs w:val="20"/>
          <w:lang w:val="ru-RU" w:eastAsia="he-IL"/>
        </w:rPr>
      </w:pPr>
      <w:r w:rsidRPr="00B46147">
        <w:rPr>
          <w:kern w:val="1"/>
          <w:sz w:val="20"/>
          <w:szCs w:val="20"/>
          <w:lang w:val="ru-RU" w:eastAsia="he-IL"/>
        </w:rPr>
        <w:t>(</w:t>
      </w:r>
      <w:r>
        <w:rPr>
          <w:kern w:val="1"/>
          <w:sz w:val="20"/>
          <w:szCs w:val="20"/>
          <w:lang w:eastAsia="he-IL"/>
        </w:rPr>
        <w:t>ii</w:t>
      </w:r>
      <w:r w:rsidRPr="00B46147">
        <w:rPr>
          <w:kern w:val="1"/>
          <w:sz w:val="20"/>
          <w:szCs w:val="20"/>
          <w:lang w:val="ru-RU" w:eastAsia="he-IL"/>
        </w:rPr>
        <w:t>)</w:t>
      </w:r>
      <w:r w:rsidRPr="00B46147">
        <w:rPr>
          <w:kern w:val="1"/>
          <w:sz w:val="20"/>
          <w:szCs w:val="20"/>
          <w:lang w:val="ru-RU" w:eastAsia="he-IL"/>
        </w:rPr>
        <w:tab/>
      </w:r>
      <w:r w:rsidR="00490D9B" w:rsidRPr="00B46147">
        <w:rPr>
          <w:kern w:val="1"/>
          <w:sz w:val="20"/>
          <w:szCs w:val="20"/>
          <w:lang w:val="ru-RU" w:eastAsia="he-IL"/>
        </w:rPr>
        <w:t>ак ниетсиз аракеттерден, ошондой эле каталардан улам олуттуу бурмалоодон оолак болгон финансылык отчеттуулукту даярдоону камсыз кылуу үчүн жетекчилик зарыл деп эсептеген ички контролдук үчүн (</w:t>
      </w:r>
      <w:r w:rsidR="00490D9B" w:rsidRPr="003C241F">
        <w:rPr>
          <w:kern w:val="1"/>
          <w:sz w:val="20"/>
          <w:szCs w:val="20"/>
          <w:lang w:eastAsia="he-IL"/>
        </w:rPr>
        <w:t>A</w:t>
      </w:r>
      <w:r w:rsidR="00490D9B" w:rsidRPr="00B46147">
        <w:rPr>
          <w:kern w:val="1"/>
          <w:sz w:val="20"/>
          <w:szCs w:val="20"/>
          <w:lang w:val="ru-RU" w:eastAsia="he-IL"/>
        </w:rPr>
        <w:t>16-</w:t>
      </w:r>
      <w:r w:rsidR="00490D9B" w:rsidRPr="003C241F">
        <w:rPr>
          <w:kern w:val="1"/>
          <w:sz w:val="20"/>
          <w:szCs w:val="20"/>
          <w:lang w:eastAsia="he-IL"/>
        </w:rPr>
        <w:t>A</w:t>
      </w:r>
      <w:r w:rsidR="00490D9B" w:rsidRPr="00B46147">
        <w:rPr>
          <w:kern w:val="1"/>
          <w:sz w:val="20"/>
          <w:szCs w:val="20"/>
          <w:lang w:val="ru-RU" w:eastAsia="he-IL"/>
        </w:rPr>
        <w:t>19-пунктту караңыз);</w:t>
      </w:r>
    </w:p>
    <w:p w14:paraId="700A5FE6" w14:textId="77777777" w:rsidR="00551DB1" w:rsidRPr="00B46147" w:rsidRDefault="00551DB1">
      <w:pPr>
        <w:pStyle w:val="NumberedParagraphISA400"/>
        <w:tabs>
          <w:tab w:val="clear" w:pos="312"/>
          <w:tab w:val="clear" w:pos="480"/>
          <w:tab w:val="left" w:pos="2250"/>
        </w:tabs>
        <w:suppressAutoHyphens/>
        <w:spacing w:before="120" w:line="240" w:lineRule="exact"/>
        <w:ind w:left="1814" w:hanging="547"/>
        <w:rPr>
          <w:kern w:val="1"/>
          <w:sz w:val="20"/>
          <w:szCs w:val="20"/>
          <w:lang w:val="ru-RU" w:eastAsia="he-IL"/>
        </w:rPr>
      </w:pPr>
      <w:r w:rsidRPr="00B46147">
        <w:rPr>
          <w:kern w:val="1"/>
          <w:sz w:val="20"/>
          <w:szCs w:val="20"/>
          <w:lang w:val="ru-RU" w:eastAsia="he-IL"/>
        </w:rPr>
        <w:t>(</w:t>
      </w:r>
      <w:r w:rsidRPr="003C241F">
        <w:rPr>
          <w:kern w:val="1"/>
          <w:sz w:val="20"/>
          <w:szCs w:val="20"/>
          <w:lang w:eastAsia="he-IL"/>
        </w:rPr>
        <w:t>i</w:t>
      </w:r>
      <w:r w:rsidRPr="003C241F">
        <w:rPr>
          <w:rFonts w:eastAsia="Arial Unicode MS"/>
          <w:kern w:val="1"/>
          <w:sz w:val="20"/>
          <w:szCs w:val="20"/>
          <w:lang w:val="en-US" w:eastAsia="zh-TW"/>
        </w:rPr>
        <w:t>ii</w:t>
      </w:r>
      <w:r w:rsidR="004C1E2A" w:rsidRPr="00B46147">
        <w:rPr>
          <w:kern w:val="1"/>
          <w:sz w:val="20"/>
          <w:szCs w:val="20"/>
          <w:lang w:val="ru-RU" w:eastAsia="he-IL"/>
        </w:rPr>
        <w:t>)</w:t>
      </w:r>
      <w:r w:rsidR="004C1E2A" w:rsidRPr="00B46147">
        <w:rPr>
          <w:kern w:val="1"/>
          <w:sz w:val="20"/>
          <w:szCs w:val="20"/>
          <w:lang w:val="ru-RU" w:eastAsia="he-IL"/>
        </w:rPr>
        <w:tab/>
        <w:t>аудиторго төмөнкүлөрдү камсыз кылуу үчүн:</w:t>
      </w:r>
    </w:p>
    <w:p w14:paraId="590DFFA0" w14:textId="77777777" w:rsidR="00551DB1" w:rsidRPr="00B46147" w:rsidRDefault="004C1E2A" w:rsidP="00FF106F">
      <w:pPr>
        <w:numPr>
          <w:ilvl w:val="1"/>
          <w:numId w:val="72"/>
        </w:numPr>
        <w:tabs>
          <w:tab w:val="clear" w:pos="2520"/>
          <w:tab w:val="left" w:pos="2127"/>
        </w:tabs>
        <w:spacing w:before="120" w:line="240" w:lineRule="exact"/>
        <w:ind w:left="2127" w:hanging="313"/>
        <w:jc w:val="both"/>
        <w:rPr>
          <w:kern w:val="1"/>
          <w:sz w:val="20"/>
          <w:szCs w:val="20"/>
          <w:lang w:val="ru-RU" w:eastAsia="he-IL" w:bidi="he-IL"/>
        </w:rPr>
      </w:pPr>
      <w:r w:rsidRPr="00B46147">
        <w:rPr>
          <w:kern w:val="1"/>
          <w:sz w:val="20"/>
          <w:szCs w:val="20"/>
          <w:lang w:val="ru-RU" w:eastAsia="he-IL" w:bidi="he-IL"/>
        </w:rPr>
        <w:t>бухгалтердик эсептин маалыматтары, документациялар жана башка материалдар боюнча финансылык отчеттуулукту даярдоо үчүн жетекчиликке белгилүү болгон жана жөндүү болуп саналган бүткүл маалыматка жеткиликтүүлүктү;</w:t>
      </w:r>
    </w:p>
    <w:p w14:paraId="09148DBF" w14:textId="77777777" w:rsidR="004C1E2A" w:rsidRPr="00B46147" w:rsidRDefault="004C1E2A" w:rsidP="00FF106F">
      <w:pPr>
        <w:tabs>
          <w:tab w:val="left" w:pos="2430"/>
        </w:tabs>
        <w:spacing w:before="120" w:line="240" w:lineRule="exact"/>
        <w:ind w:left="2127" w:hanging="313"/>
        <w:jc w:val="both"/>
        <w:rPr>
          <w:kern w:val="1"/>
          <w:sz w:val="20"/>
          <w:szCs w:val="20"/>
          <w:lang w:val="ru-RU" w:eastAsia="he-IL" w:bidi="he-IL"/>
        </w:rPr>
      </w:pPr>
    </w:p>
    <w:p w14:paraId="748E8C16" w14:textId="77777777" w:rsidR="004C1E2A" w:rsidRPr="00B46147" w:rsidRDefault="004C1E2A" w:rsidP="00FF106F">
      <w:pPr>
        <w:numPr>
          <w:ilvl w:val="1"/>
          <w:numId w:val="72"/>
        </w:numPr>
        <w:tabs>
          <w:tab w:val="clear" w:pos="2520"/>
          <w:tab w:val="num" w:pos="2127"/>
        </w:tabs>
        <w:ind w:left="2127" w:hanging="313"/>
        <w:jc w:val="both"/>
        <w:rPr>
          <w:kern w:val="1"/>
          <w:sz w:val="20"/>
          <w:szCs w:val="20"/>
          <w:lang w:val="ru-RU" w:eastAsia="he-IL" w:bidi="he-IL"/>
        </w:rPr>
      </w:pPr>
      <w:r w:rsidRPr="00B46147">
        <w:rPr>
          <w:kern w:val="1"/>
          <w:sz w:val="20"/>
          <w:szCs w:val="20"/>
          <w:lang w:val="ru-RU" w:eastAsia="he-IL" w:bidi="he-IL"/>
        </w:rPr>
        <w:t>аудитти жүргүзүү максаттары үчүн аудитор жетекчиликтен суратышы мүмкүн болгон кошумча маалыматты;</w:t>
      </w:r>
    </w:p>
    <w:p w14:paraId="1BA10E92" w14:textId="77777777" w:rsidR="00551DB1" w:rsidRPr="00B46147" w:rsidRDefault="004C1E2A" w:rsidP="00FF106F">
      <w:pPr>
        <w:numPr>
          <w:ilvl w:val="1"/>
          <w:numId w:val="72"/>
        </w:numPr>
        <w:tabs>
          <w:tab w:val="clear" w:pos="2520"/>
          <w:tab w:val="left" w:pos="1701"/>
        </w:tabs>
        <w:spacing w:before="120" w:line="240" w:lineRule="exact"/>
        <w:ind w:left="1701" w:hanging="283"/>
        <w:jc w:val="both"/>
        <w:rPr>
          <w:kern w:val="1"/>
          <w:sz w:val="20"/>
          <w:szCs w:val="20"/>
          <w:lang w:val="ru-RU" w:eastAsia="he-IL" w:bidi="he-IL"/>
        </w:rPr>
      </w:pPr>
      <w:r w:rsidRPr="00B46147">
        <w:rPr>
          <w:kern w:val="1"/>
          <w:sz w:val="20"/>
          <w:szCs w:val="20"/>
          <w:lang w:val="ru-RU" w:eastAsia="he-IL" w:bidi="he-IL"/>
        </w:rPr>
        <w:lastRenderedPageBreak/>
        <w:t>аудитор алардан аудитордук далилдерди алууну зарыл деп эсептеген ишкананын ичиндеги адамдар менен маалыматтык өз ара аракеттенүүнүн чектелбеген мүмкүнчүлүгүн.</w:t>
      </w:r>
    </w:p>
    <w:p w14:paraId="27496F66" w14:textId="77777777" w:rsidR="00551DB1" w:rsidRPr="00B46147" w:rsidRDefault="00661267">
      <w:pPr>
        <w:pStyle w:val="Heading2NoSpacebefore"/>
        <w:keepNext w:val="0"/>
        <w:keepLines w:val="0"/>
        <w:spacing w:before="180" w:line="240" w:lineRule="exact"/>
        <w:outlineLvl w:val="9"/>
        <w:rPr>
          <w:i/>
          <w:sz w:val="20"/>
          <w:lang w:val="ru-RU"/>
        </w:rPr>
      </w:pPr>
      <w:r w:rsidRPr="00B46147">
        <w:rPr>
          <w:b w:val="0"/>
          <w:i/>
          <w:sz w:val="20"/>
          <w:lang w:val="ru-RU"/>
        </w:rPr>
        <w:t>Аудитордук тапшырманын шарттарын кабыл алганга чейин аудиттин алкагында иштердин көлөмүн чектөө.</w:t>
      </w:r>
    </w:p>
    <w:p w14:paraId="4743591F" w14:textId="77777777" w:rsidR="00551DB1" w:rsidRPr="00B46147" w:rsidRDefault="00080CFF">
      <w:pPr>
        <w:tabs>
          <w:tab w:val="left" w:pos="720"/>
        </w:tabs>
        <w:autoSpaceDE w:val="0"/>
        <w:autoSpaceDN w:val="0"/>
        <w:adjustRightInd w:val="0"/>
        <w:spacing w:before="120" w:line="240" w:lineRule="exact"/>
        <w:ind w:left="734" w:hanging="547"/>
        <w:jc w:val="both"/>
        <w:rPr>
          <w:spacing w:val="-4"/>
          <w:sz w:val="20"/>
          <w:szCs w:val="20"/>
          <w:lang w:val="ru-RU"/>
        </w:rPr>
      </w:pPr>
      <w:r w:rsidRPr="00B46147">
        <w:rPr>
          <w:spacing w:val="-4"/>
          <w:sz w:val="20"/>
          <w:szCs w:val="20"/>
          <w:lang w:val="ru-RU"/>
        </w:rPr>
        <w:t>7.</w:t>
      </w:r>
      <w:r w:rsidRPr="00B46147">
        <w:rPr>
          <w:spacing w:val="-4"/>
          <w:sz w:val="20"/>
          <w:szCs w:val="20"/>
          <w:lang w:val="ru-RU"/>
        </w:rPr>
        <w:tab/>
      </w:r>
      <w:r w:rsidRPr="00B46147">
        <w:rPr>
          <w:color w:val="000000"/>
          <w:sz w:val="20"/>
          <w:szCs w:val="20"/>
          <w:lang w:val="ru-RU" w:eastAsia="ru-RU" w:bidi="ru-RU"/>
        </w:rPr>
        <w:t xml:space="preserve">Болжолдонгон аудитордук тапшырманын шарттарында жетекчилик же корпоративдик башкаруу үчүн жооп берүүчү </w:t>
      </w:r>
      <w:r w:rsidRPr="00080CFF">
        <w:rPr>
          <w:color w:val="000000"/>
          <w:sz w:val="20"/>
          <w:szCs w:val="20"/>
          <w:lang w:val="kk-KZ" w:eastAsia="ru-RU" w:bidi="ru-RU"/>
        </w:rPr>
        <w:t xml:space="preserve">жактар </w:t>
      </w:r>
      <w:r w:rsidRPr="00B46147">
        <w:rPr>
          <w:color w:val="000000"/>
          <w:sz w:val="20"/>
          <w:szCs w:val="20"/>
          <w:lang w:val="ru-RU" w:eastAsia="ru-RU" w:bidi="ru-RU"/>
        </w:rPr>
        <w:t>аудитор аткаруучу иштердин көлөмүнө аудитор бул чектөө жыйынтыгында ал финансылык отчеттуулук жөнүндө пикир билдирүүдөн баш тартышына алып келе турган чектөө деп эсептеген чектөөнү жүктөгөн учурда, аудитор ушундай чектелген тапшырманы жүргүзүү жөнүндө сунушту аудиттин варианты катары кабыл ала албайт, буга бул мыйзамдарда же ченемдик</w:t>
      </w:r>
      <w:r w:rsidRPr="00B46147">
        <w:rPr>
          <w:color w:val="000000"/>
          <w:lang w:val="ru-RU" w:eastAsia="ru-RU" w:bidi="ru-RU"/>
        </w:rPr>
        <w:t xml:space="preserve"> </w:t>
      </w:r>
      <w:r w:rsidRPr="00B46147">
        <w:rPr>
          <w:color w:val="000000"/>
          <w:sz w:val="20"/>
          <w:szCs w:val="20"/>
          <w:lang w:val="ru-RU" w:eastAsia="ru-RU" w:bidi="ru-RU"/>
        </w:rPr>
        <w:t>актыларда талап кылынган учурлар кирбейт.</w:t>
      </w:r>
      <w:r w:rsidR="00551DB1" w:rsidRPr="00B46147">
        <w:rPr>
          <w:spacing w:val="-4"/>
          <w:sz w:val="20"/>
          <w:szCs w:val="20"/>
          <w:lang w:val="ru-RU"/>
        </w:rPr>
        <w:t xml:space="preserve"> </w:t>
      </w:r>
    </w:p>
    <w:p w14:paraId="7DBED585" w14:textId="77777777" w:rsidR="00551DB1" w:rsidRPr="00B46147" w:rsidRDefault="004A1018">
      <w:pPr>
        <w:pStyle w:val="Heading2NoSpacebefore"/>
        <w:keepNext w:val="0"/>
        <w:keepLines w:val="0"/>
        <w:spacing w:before="180" w:line="240" w:lineRule="exact"/>
        <w:outlineLvl w:val="9"/>
        <w:rPr>
          <w:b w:val="0"/>
          <w:i/>
          <w:sz w:val="20"/>
          <w:lang w:val="ru-RU"/>
        </w:rPr>
      </w:pPr>
      <w:r w:rsidRPr="00B46147">
        <w:rPr>
          <w:b w:val="0"/>
          <w:i/>
          <w:sz w:val="20"/>
          <w:lang w:val="ru-RU"/>
        </w:rPr>
        <w:t>Аудитти жүргүзүү жөнүндө сунушту кабыл алууга таасир этүүчү башка факторлор</w:t>
      </w:r>
    </w:p>
    <w:p w14:paraId="1D1258AA" w14:textId="77777777" w:rsidR="00551DB1" w:rsidRPr="00B46147" w:rsidRDefault="00551DB1">
      <w:pPr>
        <w:pStyle w:val="NumberedParagraphCharChar"/>
        <w:tabs>
          <w:tab w:val="clear" w:pos="312"/>
          <w:tab w:val="clear" w:pos="480"/>
        </w:tabs>
        <w:spacing w:line="240" w:lineRule="exact"/>
        <w:ind w:left="734" w:hanging="547"/>
        <w:rPr>
          <w:sz w:val="20"/>
          <w:szCs w:val="20"/>
          <w:lang w:val="ru-RU"/>
        </w:rPr>
      </w:pPr>
      <w:r w:rsidRPr="00B46147">
        <w:rPr>
          <w:sz w:val="20"/>
          <w:szCs w:val="20"/>
          <w:lang w:val="ru-RU"/>
        </w:rPr>
        <w:t>8.</w:t>
      </w:r>
      <w:r w:rsidRPr="00B46147">
        <w:rPr>
          <w:sz w:val="20"/>
          <w:szCs w:val="20"/>
          <w:lang w:val="ru-RU"/>
        </w:rPr>
        <w:tab/>
      </w:r>
      <w:r w:rsidR="002A73CD" w:rsidRPr="00B46147">
        <w:rPr>
          <w:sz w:val="20"/>
          <w:szCs w:val="20"/>
          <w:lang w:val="ru-RU"/>
        </w:rPr>
        <w:t>Аудитти жүргүзүү үчүн тиешелүү милдеттүү шарттар жок болгон учурда аудитор кырдаалды жетекчилик менен талкуулоого тийиш. Бул мыйзамдарда же ченемдик актыларда талап кылынбаган учурларды кошпогондо, аудитор аудитти аткаруу жөнүндө сунушту кабыл ала албайт:</w:t>
      </w:r>
    </w:p>
    <w:p w14:paraId="63E02349" w14:textId="0C8DD940" w:rsidR="00551DB1" w:rsidRPr="00B46147" w:rsidRDefault="002A73CD">
      <w:pPr>
        <w:pStyle w:val="NumberedParagraphCharChar"/>
        <w:numPr>
          <w:ilvl w:val="0"/>
          <w:numId w:val="80"/>
        </w:numPr>
        <w:tabs>
          <w:tab w:val="clear" w:pos="312"/>
          <w:tab w:val="clear" w:pos="480"/>
          <w:tab w:val="clear" w:pos="1440"/>
          <w:tab w:val="left" w:pos="720"/>
          <w:tab w:val="num" w:pos="1260"/>
          <w:tab w:val="left" w:pos="1530"/>
          <w:tab w:val="num" w:pos="2124"/>
        </w:tabs>
        <w:spacing w:line="240" w:lineRule="exact"/>
        <w:ind w:left="1267" w:hanging="547"/>
        <w:rPr>
          <w:sz w:val="20"/>
          <w:szCs w:val="20"/>
          <w:lang w:val="ru-RU"/>
        </w:rPr>
      </w:pPr>
      <w:r>
        <w:rPr>
          <w:sz w:val="20"/>
          <w:szCs w:val="20"/>
          <w:lang w:val="ru-RU"/>
        </w:rPr>
        <w:t>Эгерде</w:t>
      </w:r>
      <w:r w:rsidRPr="00B46147">
        <w:rPr>
          <w:sz w:val="20"/>
          <w:szCs w:val="20"/>
          <w:lang w:val="ru-RU"/>
        </w:rPr>
        <w:t xml:space="preserve"> </w:t>
      </w:r>
      <w:r>
        <w:rPr>
          <w:sz w:val="20"/>
          <w:szCs w:val="20"/>
          <w:lang w:val="ru-RU"/>
        </w:rPr>
        <w:t>аудитор</w:t>
      </w:r>
      <w:r w:rsidRPr="00B46147">
        <w:rPr>
          <w:sz w:val="20"/>
          <w:szCs w:val="20"/>
          <w:lang w:val="ru-RU"/>
        </w:rPr>
        <w:t xml:space="preserve"> финансылык отчеттуулукту даярдоо учурунда колдонула турган финансылык отчеттуулукту даярдоо концепциясы алгылыксыз болуп саналат деп аныктаса, буга 19-пунктта баяндалган шарттар кирбейт;</w:t>
      </w:r>
      <w:r w:rsidR="00551DB1" w:rsidRPr="00B46147">
        <w:rPr>
          <w:sz w:val="20"/>
          <w:szCs w:val="20"/>
          <w:lang w:val="ru-RU"/>
        </w:rPr>
        <w:t xml:space="preserve"> </w:t>
      </w:r>
      <w:r w:rsidR="006C39BC">
        <w:rPr>
          <w:sz w:val="20"/>
          <w:szCs w:val="20"/>
          <w:lang w:val="ru-RU"/>
        </w:rPr>
        <w:t>же</w:t>
      </w:r>
    </w:p>
    <w:p w14:paraId="28B683D5" w14:textId="77777777" w:rsidR="002A73CD" w:rsidRPr="00B46147" w:rsidRDefault="00551DB1" w:rsidP="00FF106F">
      <w:pPr>
        <w:pStyle w:val="NumberedParagraphCharChar"/>
        <w:numPr>
          <w:ilvl w:val="0"/>
          <w:numId w:val="80"/>
        </w:numPr>
        <w:tabs>
          <w:tab w:val="clear" w:pos="312"/>
          <w:tab w:val="clear" w:pos="480"/>
          <w:tab w:val="clear" w:pos="1440"/>
          <w:tab w:val="left" w:pos="720"/>
          <w:tab w:val="num" w:pos="1276"/>
          <w:tab w:val="left" w:pos="4708"/>
        </w:tabs>
        <w:spacing w:before="180" w:after="240" w:line="240" w:lineRule="exact"/>
        <w:ind w:left="1276" w:hanging="556"/>
        <w:rPr>
          <w:sz w:val="20"/>
          <w:lang w:val="ru-RU"/>
        </w:rPr>
      </w:pPr>
      <w:r w:rsidRPr="00B46147">
        <w:rPr>
          <w:sz w:val="20"/>
          <w:szCs w:val="20"/>
          <w:lang w:val="ru-RU"/>
        </w:rPr>
        <w:t xml:space="preserve"> </w:t>
      </w:r>
      <w:r w:rsidR="002A73CD" w:rsidRPr="00B46147">
        <w:rPr>
          <w:sz w:val="20"/>
          <w:szCs w:val="20"/>
          <w:lang w:val="ru-RU"/>
        </w:rPr>
        <w:t>эгерде 6(</w:t>
      </w:r>
      <w:r w:rsidR="002A73CD" w:rsidRPr="002A73CD">
        <w:rPr>
          <w:sz w:val="20"/>
          <w:szCs w:val="20"/>
        </w:rPr>
        <w:t>b</w:t>
      </w:r>
      <w:r w:rsidR="002A73CD" w:rsidRPr="00B46147">
        <w:rPr>
          <w:sz w:val="20"/>
          <w:szCs w:val="20"/>
          <w:lang w:val="ru-RU"/>
        </w:rPr>
        <w:t>)-пунктта баяндал</w:t>
      </w:r>
      <w:r w:rsidR="00AE5344" w:rsidRPr="00B46147">
        <w:rPr>
          <w:sz w:val="20"/>
          <w:szCs w:val="20"/>
          <w:lang w:val="ru-RU"/>
        </w:rPr>
        <w:t>ган макулдашуу алынбаган болсо.</w:t>
      </w:r>
    </w:p>
    <w:p w14:paraId="1158B081" w14:textId="77777777" w:rsidR="002A73CD" w:rsidRPr="00B46147" w:rsidRDefault="002A73CD" w:rsidP="002A73CD">
      <w:pPr>
        <w:jc w:val="both"/>
        <w:rPr>
          <w:rFonts w:cs="Calibri"/>
          <w:b/>
          <w:bCs/>
          <w:color w:val="000000"/>
          <w:sz w:val="20"/>
          <w:szCs w:val="20"/>
          <w:lang w:val="ru-RU" w:eastAsia="ru-RU"/>
        </w:rPr>
      </w:pPr>
      <w:r w:rsidRPr="00B46147">
        <w:rPr>
          <w:rFonts w:cs="Calibri"/>
          <w:b/>
          <w:bCs/>
          <w:color w:val="000000"/>
          <w:sz w:val="20"/>
          <w:szCs w:val="20"/>
          <w:lang w:val="ru-RU" w:eastAsia="ru-RU"/>
        </w:rPr>
        <w:t>Аудитордук тапшырманын шарттары жөнүндө макулдашуу</w:t>
      </w:r>
    </w:p>
    <w:p w14:paraId="1277F93E" w14:textId="77777777" w:rsidR="00551DB1" w:rsidRPr="00B46147" w:rsidRDefault="00551DB1">
      <w:pPr>
        <w:pStyle w:val="NumberedParagraphCharChar"/>
        <w:tabs>
          <w:tab w:val="clear" w:pos="312"/>
          <w:tab w:val="clear" w:pos="480"/>
        </w:tabs>
        <w:spacing w:line="240" w:lineRule="exact"/>
        <w:ind w:left="734" w:hanging="547"/>
        <w:rPr>
          <w:sz w:val="20"/>
          <w:szCs w:val="20"/>
          <w:lang w:val="ru-RU"/>
        </w:rPr>
      </w:pPr>
      <w:r w:rsidRPr="00B46147">
        <w:rPr>
          <w:bCs/>
          <w:sz w:val="20"/>
          <w:szCs w:val="20"/>
          <w:lang w:val="ru-RU"/>
        </w:rPr>
        <w:t>9.</w:t>
      </w:r>
      <w:r w:rsidRPr="00B46147">
        <w:rPr>
          <w:b/>
          <w:sz w:val="20"/>
          <w:szCs w:val="20"/>
          <w:lang w:val="ru-RU"/>
        </w:rPr>
        <w:tab/>
      </w:r>
      <w:r w:rsidR="00B83C6B" w:rsidRPr="00B46147">
        <w:rPr>
          <w:sz w:val="20"/>
          <w:szCs w:val="20"/>
          <w:lang w:val="ru-RU"/>
        </w:rPr>
        <w:t>Аудитор жагдайларга жараша аудитордук тапшырманын шарттарын жетекчилик менен, же болбосо корпоративдик башкаруу үчүн жооп берүүчү жактар менен макулдашууга тийиш (</w:t>
      </w:r>
      <w:r w:rsidR="00B83C6B" w:rsidRPr="00B83C6B">
        <w:rPr>
          <w:sz w:val="20"/>
          <w:szCs w:val="20"/>
        </w:rPr>
        <w:t>A</w:t>
      </w:r>
      <w:r w:rsidR="00B83C6B" w:rsidRPr="00B46147">
        <w:rPr>
          <w:sz w:val="20"/>
          <w:szCs w:val="20"/>
          <w:lang w:val="ru-RU"/>
        </w:rPr>
        <w:t>22-пунктту караңыз).</w:t>
      </w:r>
    </w:p>
    <w:p w14:paraId="1FA171BA" w14:textId="77777777" w:rsidR="00551DB1" w:rsidRPr="00B46147" w:rsidRDefault="00551DB1">
      <w:pPr>
        <w:pStyle w:val="NumberedParagraphCharChar"/>
        <w:tabs>
          <w:tab w:val="clear" w:pos="312"/>
          <w:tab w:val="clear" w:pos="480"/>
        </w:tabs>
        <w:spacing w:line="240" w:lineRule="exact"/>
        <w:ind w:left="734" w:hanging="547"/>
        <w:rPr>
          <w:bCs/>
          <w:sz w:val="20"/>
          <w:szCs w:val="20"/>
          <w:lang w:val="ru-RU"/>
        </w:rPr>
      </w:pPr>
      <w:r w:rsidRPr="00B46147">
        <w:rPr>
          <w:bCs/>
          <w:sz w:val="20"/>
          <w:szCs w:val="20"/>
          <w:lang w:val="ru-RU"/>
        </w:rPr>
        <w:t>10.</w:t>
      </w:r>
      <w:r w:rsidRPr="00B46147">
        <w:rPr>
          <w:bCs/>
          <w:sz w:val="20"/>
          <w:szCs w:val="20"/>
          <w:lang w:val="ru-RU"/>
        </w:rPr>
        <w:tab/>
      </w:r>
      <w:r w:rsidR="00BB3967" w:rsidRPr="00B46147">
        <w:rPr>
          <w:bCs/>
          <w:sz w:val="20"/>
          <w:szCs w:val="20"/>
          <w:lang w:val="ru-RU"/>
        </w:rPr>
        <w:t>11-пунктта баяндалгандарды эске алуу менен, аудитордук тапшырманын макулдашылган шарттары аудитти жүргүзүү жөнүндө тапшырма боюнча каттын текстинде же жазуу жүзүндөгү макулдашуунун башка алгылыктуу түрүндө чагылдырылууга жана төмөнкүлөрдү камтууга тийиш (</w:t>
      </w:r>
      <w:r w:rsidR="00BB3967" w:rsidRPr="00BB3967">
        <w:rPr>
          <w:bCs/>
          <w:sz w:val="20"/>
          <w:szCs w:val="20"/>
        </w:rPr>
        <w:t>A</w:t>
      </w:r>
      <w:r w:rsidR="00BB3967" w:rsidRPr="00B46147">
        <w:rPr>
          <w:bCs/>
          <w:sz w:val="20"/>
          <w:szCs w:val="20"/>
          <w:lang w:val="ru-RU"/>
        </w:rPr>
        <w:t>23-</w:t>
      </w:r>
      <w:r w:rsidR="00BB3967" w:rsidRPr="00BB3967">
        <w:rPr>
          <w:bCs/>
          <w:sz w:val="20"/>
          <w:szCs w:val="20"/>
        </w:rPr>
        <w:t>A</w:t>
      </w:r>
      <w:r w:rsidR="00BB3967" w:rsidRPr="00B46147">
        <w:rPr>
          <w:bCs/>
          <w:sz w:val="20"/>
          <w:szCs w:val="20"/>
          <w:lang w:val="ru-RU"/>
        </w:rPr>
        <w:t>27-пункттарды караңыз):</w:t>
      </w:r>
    </w:p>
    <w:p w14:paraId="0F94BAE0" w14:textId="77777777" w:rsidR="00BB3967" w:rsidRPr="00B46147" w:rsidRDefault="00BB3967">
      <w:pPr>
        <w:numPr>
          <w:ilvl w:val="0"/>
          <w:numId w:val="64"/>
        </w:numPr>
        <w:tabs>
          <w:tab w:val="clear" w:pos="1440"/>
        </w:tabs>
        <w:spacing w:before="120" w:line="240" w:lineRule="exact"/>
        <w:ind w:left="1267" w:hanging="547"/>
        <w:jc w:val="both"/>
        <w:rPr>
          <w:bCs/>
          <w:kern w:val="8"/>
          <w:sz w:val="20"/>
          <w:szCs w:val="20"/>
          <w:lang w:val="ru-RU" w:bidi="he-IL"/>
        </w:rPr>
      </w:pPr>
      <w:r w:rsidRPr="00B46147">
        <w:rPr>
          <w:bCs/>
          <w:kern w:val="8"/>
          <w:sz w:val="20"/>
          <w:szCs w:val="20"/>
          <w:lang w:val="ru-RU" w:bidi="he-IL"/>
        </w:rPr>
        <w:t>финансылык отчеттуулуктун аудитинин максатын жана көлөмүн;</w:t>
      </w:r>
    </w:p>
    <w:p w14:paraId="57D1CFBB" w14:textId="77777777" w:rsidR="00BB3967" w:rsidRPr="00BB3967" w:rsidRDefault="00BB3967">
      <w:pPr>
        <w:numPr>
          <w:ilvl w:val="0"/>
          <w:numId w:val="64"/>
        </w:numPr>
        <w:tabs>
          <w:tab w:val="clear" w:pos="1440"/>
        </w:tabs>
        <w:spacing w:before="120" w:line="240" w:lineRule="exact"/>
        <w:ind w:left="1267" w:hanging="547"/>
        <w:jc w:val="both"/>
        <w:rPr>
          <w:sz w:val="20"/>
          <w:szCs w:val="20"/>
        </w:rPr>
      </w:pPr>
      <w:r w:rsidRPr="00BB3967">
        <w:rPr>
          <w:bCs/>
          <w:kern w:val="8"/>
          <w:sz w:val="20"/>
          <w:szCs w:val="20"/>
          <w:lang w:bidi="he-IL"/>
        </w:rPr>
        <w:t>аудитордун милдеттерин</w:t>
      </w:r>
      <w:r>
        <w:rPr>
          <w:sz w:val="20"/>
          <w:szCs w:val="20"/>
          <w:lang w:val="ru-RU"/>
        </w:rPr>
        <w:t>;</w:t>
      </w:r>
    </w:p>
    <w:p w14:paraId="271B2728" w14:textId="77777777" w:rsidR="00551DB1" w:rsidRDefault="00BB3967">
      <w:pPr>
        <w:numPr>
          <w:ilvl w:val="0"/>
          <w:numId w:val="64"/>
        </w:numPr>
        <w:tabs>
          <w:tab w:val="clear" w:pos="1440"/>
        </w:tabs>
        <w:spacing w:before="120" w:line="240" w:lineRule="exact"/>
        <w:ind w:left="1267" w:hanging="547"/>
        <w:jc w:val="both"/>
        <w:rPr>
          <w:sz w:val="20"/>
          <w:szCs w:val="20"/>
        </w:rPr>
      </w:pPr>
      <w:r>
        <w:rPr>
          <w:sz w:val="20"/>
          <w:szCs w:val="20"/>
        </w:rPr>
        <w:lastRenderedPageBreak/>
        <w:t>жетекчиликтин милдеттерин</w:t>
      </w:r>
      <w:r w:rsidR="00551DB1">
        <w:rPr>
          <w:sz w:val="20"/>
          <w:szCs w:val="20"/>
        </w:rPr>
        <w:t>;</w:t>
      </w:r>
    </w:p>
    <w:p w14:paraId="57B9E46C" w14:textId="77777777" w:rsidR="003F1229" w:rsidRDefault="003F1229" w:rsidP="003F1229">
      <w:pPr>
        <w:numPr>
          <w:ilvl w:val="0"/>
          <w:numId w:val="64"/>
        </w:numPr>
        <w:spacing w:before="120" w:line="240" w:lineRule="exact"/>
        <w:jc w:val="both"/>
        <w:rPr>
          <w:sz w:val="20"/>
          <w:szCs w:val="20"/>
        </w:rPr>
      </w:pPr>
      <w:r w:rsidRPr="003F1229">
        <w:rPr>
          <w:sz w:val="20"/>
          <w:szCs w:val="20"/>
        </w:rPr>
        <w:t xml:space="preserve">финансылык отчеттуулукту даярдоо үчүн финансылык отчеттуулукту даярдоонун алгылыктуу концепциясын аныктоону; жана </w:t>
      </w:r>
    </w:p>
    <w:p w14:paraId="117CFA99" w14:textId="77777777" w:rsidR="003F1229" w:rsidRDefault="003F1229" w:rsidP="003F1229">
      <w:pPr>
        <w:numPr>
          <w:ilvl w:val="0"/>
          <w:numId w:val="64"/>
        </w:numPr>
        <w:spacing w:before="120" w:line="240" w:lineRule="exact"/>
        <w:jc w:val="both"/>
        <w:rPr>
          <w:sz w:val="20"/>
          <w:szCs w:val="20"/>
        </w:rPr>
      </w:pPr>
      <w:r w:rsidRPr="003F1229">
        <w:rPr>
          <w:sz w:val="20"/>
          <w:szCs w:val="20"/>
        </w:rPr>
        <w:t xml:space="preserve">аудитор чыгарууга тийиш болгон бардык корутундулардын болжолдонгон формасына жана мазмунуна карата шилтемени (А24-пунктту караңыз); </w:t>
      </w:r>
    </w:p>
    <w:p w14:paraId="02A680A0" w14:textId="77777777" w:rsidR="00551DB1" w:rsidRDefault="003F1229" w:rsidP="003F1229">
      <w:pPr>
        <w:spacing w:before="120" w:line="240" w:lineRule="exact"/>
        <w:ind w:left="1440" w:hanging="720"/>
        <w:jc w:val="both"/>
        <w:rPr>
          <w:sz w:val="20"/>
          <w:szCs w:val="20"/>
        </w:rPr>
      </w:pPr>
      <w:r w:rsidRPr="003F1229">
        <w:rPr>
          <w:sz w:val="20"/>
          <w:szCs w:val="20"/>
        </w:rPr>
        <w:t>f)</w:t>
      </w:r>
      <w:r>
        <w:rPr>
          <w:sz w:val="20"/>
          <w:szCs w:val="20"/>
        </w:rPr>
        <w:tab/>
      </w:r>
      <w:r w:rsidRPr="003F1229">
        <w:rPr>
          <w:sz w:val="20"/>
          <w:szCs w:val="20"/>
        </w:rPr>
        <w:t xml:space="preserve">отчет формасы </w:t>
      </w:r>
      <w:r>
        <w:rPr>
          <w:sz w:val="20"/>
          <w:szCs w:val="20"/>
        </w:rPr>
        <w:t xml:space="preserve">жана мазмуну боюнча күтүлгөндөн </w:t>
      </w:r>
      <w:r w:rsidRPr="003F1229">
        <w:rPr>
          <w:sz w:val="20"/>
          <w:szCs w:val="20"/>
        </w:rPr>
        <w:t>айырмаланышы мүмкүн болгон жагдайлар болушу мүмкүн экендиги жөнүндө арызды.</w:t>
      </w:r>
    </w:p>
    <w:p w14:paraId="48A120B6" w14:textId="77777777" w:rsidR="00D96717" w:rsidRDefault="00551DB1">
      <w:pPr>
        <w:pStyle w:val="NumberedParagraphCharChar"/>
        <w:tabs>
          <w:tab w:val="clear" w:pos="312"/>
          <w:tab w:val="clear" w:pos="480"/>
        </w:tabs>
        <w:spacing w:line="240" w:lineRule="exact"/>
        <w:ind w:left="734" w:hanging="547"/>
        <w:rPr>
          <w:bCs/>
          <w:sz w:val="20"/>
          <w:szCs w:val="20"/>
        </w:rPr>
      </w:pPr>
      <w:r>
        <w:rPr>
          <w:bCs/>
          <w:sz w:val="20"/>
          <w:szCs w:val="20"/>
        </w:rPr>
        <w:t>11.</w:t>
      </w:r>
      <w:r>
        <w:rPr>
          <w:bCs/>
          <w:sz w:val="20"/>
          <w:szCs w:val="20"/>
        </w:rPr>
        <w:tab/>
      </w:r>
      <w:r w:rsidR="00D96717" w:rsidRPr="00D96717">
        <w:rPr>
          <w:bCs/>
          <w:sz w:val="20"/>
          <w:szCs w:val="20"/>
        </w:rPr>
        <w:t>Эгерде мыйзам же ченемдик акт 10-пунктта баяндалган аудитордук тапшырманын шарттарын кыйла кең кесири көрсөтсө, аудитор аларды жазуу жүзүндөгү макулдашууда баяндоого милдеттүү эмес – бул учурда ушундай мыйзам же ченемдик акт колдонулгандыгынын фактысын, ошондой эле жетекчилик, бул 6(b)-пунктта баяндалгандай, анын милдеттерин ырастагандыгын жана аңдап-түшүнгөндүгүн көрсөтүү жетиштүү (A23, A28-A29-пункттарды караңыз).</w:t>
      </w:r>
    </w:p>
    <w:p w14:paraId="6870D4DD" w14:textId="77777777" w:rsidR="00551DB1" w:rsidRDefault="00C2755B">
      <w:pPr>
        <w:pStyle w:val="NumberedParagraphCharChar"/>
        <w:tabs>
          <w:tab w:val="clear" w:pos="312"/>
          <w:tab w:val="clear" w:pos="480"/>
        </w:tabs>
        <w:spacing w:line="240" w:lineRule="exact"/>
        <w:ind w:left="734" w:hanging="547"/>
        <w:rPr>
          <w:bCs/>
          <w:sz w:val="20"/>
          <w:szCs w:val="20"/>
        </w:rPr>
      </w:pPr>
      <w:r>
        <w:rPr>
          <w:bCs/>
          <w:sz w:val="20"/>
          <w:szCs w:val="20"/>
        </w:rPr>
        <w:t>12.</w:t>
      </w:r>
      <w:r>
        <w:rPr>
          <w:bCs/>
          <w:sz w:val="20"/>
          <w:szCs w:val="20"/>
        </w:rPr>
        <w:tab/>
      </w:r>
      <w:r w:rsidRPr="00C2755B">
        <w:rPr>
          <w:bCs/>
          <w:sz w:val="20"/>
          <w:szCs w:val="20"/>
        </w:rPr>
        <w:t>Эгерде мыйзам же ченемдик акт жетекчиликтин 6(b)-пунктта баяндалганга окшош милдеттерин көрсөтсө же аудитор тиешелүү мыйзам же ченемдик акт, аудитордун ой жүгүртүүсү боюнча, иш жүзүндө бул пунктта баяндалган милдеттерге теңдеш болгон милдеттерди камтыйт деп аныктай алса, анда аудитор жазуу жүзүндөгү макулдашууда ушундай ар түрдүү болуп саналган милдеттер боюнча маалыматты баяндоо үчүн тиешелүү мыйзамдын же ченемдик актынын баяндамаларын колдоно алат. Мыйзамдарда же ченемдик актыларда алардын колдонулушу бирдей түрдө көрсөтүлбөгөн милдеттер боюнча жазуу жүзүндөгү макулдашуу аларды 6(b)-пунктагыдай эле ыкмалар менен баяндоого тийиш (A28-пунктту караңыз).</w:t>
      </w:r>
    </w:p>
    <w:p w14:paraId="4BA2FE99" w14:textId="77777777" w:rsidR="00551DB1" w:rsidRDefault="00CB0FD7">
      <w:pPr>
        <w:pStyle w:val="Heading2NoSpacebefore"/>
        <w:keepNext w:val="0"/>
        <w:keepLines w:val="0"/>
        <w:spacing w:before="180" w:line="240" w:lineRule="exact"/>
        <w:outlineLvl w:val="9"/>
        <w:rPr>
          <w:sz w:val="20"/>
        </w:rPr>
      </w:pPr>
      <w:r w:rsidRPr="00CB0FD7">
        <w:rPr>
          <w:sz w:val="20"/>
        </w:rPr>
        <w:t>Кайталанган аудитордук тапшырмалар</w:t>
      </w:r>
    </w:p>
    <w:p w14:paraId="470E0507" w14:textId="77777777" w:rsidR="00551DB1" w:rsidRDefault="00551DB1">
      <w:pPr>
        <w:pStyle w:val="NumberedParagraphCharChar"/>
        <w:widowControl/>
        <w:tabs>
          <w:tab w:val="clear" w:pos="312"/>
          <w:tab w:val="clear" w:pos="480"/>
        </w:tabs>
        <w:overflowPunct/>
        <w:autoSpaceDE/>
        <w:autoSpaceDN/>
        <w:adjustRightInd/>
        <w:spacing w:line="240" w:lineRule="exact"/>
        <w:ind w:left="734" w:hanging="547"/>
        <w:textAlignment w:val="auto"/>
        <w:rPr>
          <w:sz w:val="20"/>
          <w:szCs w:val="20"/>
        </w:rPr>
      </w:pPr>
      <w:r>
        <w:rPr>
          <w:sz w:val="20"/>
          <w:szCs w:val="20"/>
        </w:rPr>
        <w:t>13.</w:t>
      </w:r>
      <w:r>
        <w:rPr>
          <w:sz w:val="20"/>
          <w:szCs w:val="20"/>
        </w:rPr>
        <w:tab/>
      </w:r>
      <w:r w:rsidR="00CB0FD7" w:rsidRPr="00CB0FD7">
        <w:rPr>
          <w:sz w:val="20"/>
          <w:szCs w:val="20"/>
        </w:rPr>
        <w:t>Кайталанган аудитордук тапшырмаларды жүргүзүү учурунда аудитор түзүлгөн кырдаалдардагы аудитордук тапшырманын шарттарын кайра кароо зарылчылыгын, ошондой эле аудитордук тапшырманын колдонулуп жаткан шарттары жөнүндө ишкананын эсине салуу зарылчылыгын баалоого тийиш (A30-пунктту караңыз).</w:t>
      </w:r>
    </w:p>
    <w:p w14:paraId="7FE3C863" w14:textId="77777777" w:rsidR="00551DB1" w:rsidRDefault="00CB0FD7">
      <w:pPr>
        <w:pStyle w:val="Heading2NoSpacebefore"/>
        <w:keepLines w:val="0"/>
        <w:spacing w:before="180" w:line="240" w:lineRule="exact"/>
        <w:outlineLvl w:val="9"/>
        <w:rPr>
          <w:sz w:val="20"/>
        </w:rPr>
      </w:pPr>
      <w:r w:rsidRPr="00CB0FD7">
        <w:rPr>
          <w:sz w:val="20"/>
        </w:rPr>
        <w:t>Аудитордук тапшырманын шарттарында өзгөртүүлөрдү кабыл алуу</w:t>
      </w:r>
    </w:p>
    <w:p w14:paraId="608B7EEA" w14:textId="77777777" w:rsidR="00551DB1" w:rsidRDefault="00551DB1">
      <w:pPr>
        <w:pStyle w:val="NumberedParagraphCharChar"/>
        <w:widowControl/>
        <w:tabs>
          <w:tab w:val="clear" w:pos="312"/>
          <w:tab w:val="clear" w:pos="480"/>
        </w:tabs>
        <w:overflowPunct/>
        <w:autoSpaceDE/>
        <w:autoSpaceDN/>
        <w:adjustRightInd/>
        <w:spacing w:line="240" w:lineRule="exact"/>
        <w:ind w:left="734" w:hanging="547"/>
        <w:textAlignment w:val="auto"/>
        <w:rPr>
          <w:sz w:val="20"/>
          <w:szCs w:val="20"/>
        </w:rPr>
      </w:pPr>
      <w:r>
        <w:rPr>
          <w:sz w:val="20"/>
          <w:szCs w:val="20"/>
        </w:rPr>
        <w:t>14.</w:t>
      </w:r>
      <w:r>
        <w:rPr>
          <w:b/>
          <w:sz w:val="20"/>
          <w:szCs w:val="20"/>
        </w:rPr>
        <w:tab/>
      </w:r>
      <w:r w:rsidR="00F47213" w:rsidRPr="00F47213">
        <w:rPr>
          <w:bCs/>
          <w:sz w:val="20"/>
          <w:szCs w:val="20"/>
        </w:rPr>
        <w:t>Бул үчүн акылга сыярлык негиз жок болгон учурларда аудиторго аудитордук тапшырманын шарттарына өзгөртүүлөрдү киргизүүгө макул болууга тыюу салынат (A31-A33-пункттарды караңыз).</w:t>
      </w:r>
    </w:p>
    <w:p w14:paraId="6290C813" w14:textId="77777777" w:rsidR="00551DB1" w:rsidRPr="00F47213" w:rsidRDefault="00551DB1" w:rsidP="00F47213">
      <w:pPr>
        <w:pStyle w:val="NumberedParagraphCharChar"/>
        <w:tabs>
          <w:tab w:val="clear" w:pos="312"/>
          <w:tab w:val="clear" w:pos="480"/>
        </w:tabs>
        <w:spacing w:line="240" w:lineRule="exact"/>
        <w:ind w:left="734" w:hanging="547"/>
        <w:rPr>
          <w:sz w:val="20"/>
          <w:szCs w:val="20"/>
        </w:rPr>
      </w:pPr>
      <w:r>
        <w:rPr>
          <w:sz w:val="20"/>
          <w:szCs w:val="20"/>
        </w:rPr>
        <w:t>15.</w:t>
      </w:r>
      <w:r>
        <w:rPr>
          <w:sz w:val="20"/>
          <w:szCs w:val="20"/>
        </w:rPr>
        <w:tab/>
      </w:r>
      <w:r w:rsidR="00F47213" w:rsidRPr="00F47213">
        <w:rPr>
          <w:sz w:val="20"/>
          <w:szCs w:val="20"/>
        </w:rPr>
        <w:t xml:space="preserve">Эгерде аудитордук тапшырма аяктаганга чейин аудитор жүргүзүлүп </w:t>
      </w:r>
      <w:r w:rsidR="00F47213" w:rsidRPr="00F47213">
        <w:rPr>
          <w:sz w:val="20"/>
          <w:szCs w:val="20"/>
        </w:rPr>
        <w:lastRenderedPageBreak/>
        <w:t>жаткан аудитти ишенимдин алда канча төмөн деңгээлин камсыз кыла турган текшерүүгө алмаштырууга суроо-талапты алса, аудитор бул үчүн кандайдыр-бир акылга сыярлык негиз бар же жоктугун аныктоого тийиш (A34-A35-пункттарды караңыз).</w:t>
      </w:r>
    </w:p>
    <w:p w14:paraId="67585E69" w14:textId="77777777" w:rsidR="00551DB1" w:rsidRDefault="00F47213">
      <w:pPr>
        <w:pStyle w:val="NumberedParagraphCharChar"/>
        <w:tabs>
          <w:tab w:val="clear" w:pos="312"/>
          <w:tab w:val="clear" w:pos="480"/>
          <w:tab w:val="left" w:pos="709"/>
        </w:tabs>
        <w:spacing w:line="240" w:lineRule="exact"/>
        <w:ind w:left="734" w:hanging="547"/>
        <w:rPr>
          <w:bCs/>
          <w:sz w:val="20"/>
          <w:szCs w:val="20"/>
        </w:rPr>
      </w:pPr>
      <w:r>
        <w:rPr>
          <w:bCs/>
          <w:sz w:val="20"/>
          <w:szCs w:val="20"/>
        </w:rPr>
        <w:t>16.</w:t>
      </w:r>
      <w:r>
        <w:rPr>
          <w:bCs/>
          <w:sz w:val="20"/>
          <w:szCs w:val="20"/>
        </w:rPr>
        <w:tab/>
      </w:r>
      <w:r w:rsidRPr="00F47213">
        <w:rPr>
          <w:bCs/>
          <w:sz w:val="20"/>
          <w:szCs w:val="20"/>
        </w:rPr>
        <w:t>Эгерде аудитордук тапшырманын шарттары өзгөрсө, аудитор жана жетекчилик аудитти жүргүзүү жөнүндө тапшырма боюнча каттын же башка алгылыктуу түрдөгү жазуу жүзүндөгү макулдашуунун текстинде тапшырманы аткаруунун жаңы шарттарын макулдашууга жана баяндоого тийиш.</w:t>
      </w:r>
    </w:p>
    <w:p w14:paraId="442AD65C" w14:textId="77777777" w:rsidR="00551DB1" w:rsidRDefault="00A31DB3">
      <w:pPr>
        <w:pStyle w:val="NumberedParagraphCharChar"/>
        <w:widowControl/>
        <w:tabs>
          <w:tab w:val="clear" w:pos="312"/>
          <w:tab w:val="clear" w:pos="480"/>
          <w:tab w:val="left" w:pos="709"/>
        </w:tabs>
        <w:overflowPunct/>
        <w:spacing w:line="240" w:lineRule="exact"/>
        <w:ind w:left="734" w:hanging="547"/>
        <w:textAlignment w:val="auto"/>
        <w:rPr>
          <w:bCs/>
          <w:sz w:val="20"/>
          <w:szCs w:val="20"/>
        </w:rPr>
      </w:pPr>
      <w:r>
        <w:rPr>
          <w:sz w:val="20"/>
          <w:szCs w:val="20"/>
        </w:rPr>
        <w:t>17</w:t>
      </w:r>
      <w:r>
        <w:rPr>
          <w:sz w:val="20"/>
          <w:szCs w:val="20"/>
        </w:rPr>
        <w:tab/>
      </w:r>
      <w:r w:rsidRPr="00A31DB3">
        <w:rPr>
          <w:bCs/>
          <w:sz w:val="20"/>
          <w:szCs w:val="20"/>
        </w:rPr>
        <w:t>Эгерде аудитор аудитордук тапшырманын шарттарын өзгөртүүнү макулдашууга кудуретсиз болсо, ал эми жетекчилик ага башталган тапшырманы баштапкы шарттарда улантууга уруксат бербесе, аудитор төмөнкүлөргө милдеттүү:</w:t>
      </w:r>
    </w:p>
    <w:p w14:paraId="3A6E56B2" w14:textId="5B7AF934" w:rsidR="00C44E75" w:rsidRPr="00C44E75" w:rsidRDefault="00C44E75" w:rsidP="00C44E75">
      <w:pPr>
        <w:pStyle w:val="NumberedParagraphCharChar"/>
        <w:widowControl/>
        <w:numPr>
          <w:ilvl w:val="0"/>
          <w:numId w:val="68"/>
        </w:numPr>
        <w:tabs>
          <w:tab w:val="clear" w:pos="312"/>
          <w:tab w:val="clear" w:pos="480"/>
        </w:tabs>
        <w:overflowPunct/>
        <w:autoSpaceDE/>
        <w:autoSpaceDN/>
        <w:adjustRightInd/>
        <w:spacing w:line="240" w:lineRule="exact"/>
        <w:textAlignment w:val="auto"/>
        <w:rPr>
          <w:bCs/>
          <w:spacing w:val="-6"/>
          <w:sz w:val="20"/>
          <w:szCs w:val="20"/>
        </w:rPr>
      </w:pPr>
      <w:r w:rsidRPr="00C44E75">
        <w:rPr>
          <w:sz w:val="20"/>
          <w:szCs w:val="20"/>
        </w:rPr>
        <w:t>эгерде буга колдонулуучу мыйзамдарга же ченемдик актыларга ылайык жол берилсе, бул аудитордук тапшырманы андан ары жүргүзүүдөн баш тартууга;</w:t>
      </w:r>
      <w:r w:rsidR="006C39BC" w:rsidRPr="006C39BC">
        <w:rPr>
          <w:sz w:val="20"/>
          <w:szCs w:val="20"/>
        </w:rPr>
        <w:t xml:space="preserve"> </w:t>
      </w:r>
      <w:r w:rsidR="006C39BC">
        <w:rPr>
          <w:sz w:val="20"/>
          <w:szCs w:val="20"/>
          <w:lang w:val="ru-RU"/>
        </w:rPr>
        <w:t>жана</w:t>
      </w:r>
    </w:p>
    <w:p w14:paraId="3600CB3F" w14:textId="77777777" w:rsidR="00551DB1" w:rsidRDefault="00C44E75" w:rsidP="00C44E75">
      <w:pPr>
        <w:pStyle w:val="NumberedParagraphCharChar"/>
        <w:widowControl/>
        <w:numPr>
          <w:ilvl w:val="0"/>
          <w:numId w:val="68"/>
        </w:numPr>
        <w:tabs>
          <w:tab w:val="clear" w:pos="312"/>
          <w:tab w:val="clear" w:pos="480"/>
        </w:tabs>
        <w:overflowPunct/>
        <w:autoSpaceDE/>
        <w:autoSpaceDN/>
        <w:adjustRightInd/>
        <w:spacing w:line="240" w:lineRule="exact"/>
        <w:textAlignment w:val="auto"/>
        <w:rPr>
          <w:bCs/>
          <w:spacing w:val="-6"/>
          <w:sz w:val="20"/>
          <w:szCs w:val="20"/>
        </w:rPr>
      </w:pPr>
      <w:r w:rsidRPr="00C44E75">
        <w:rPr>
          <w:bCs/>
          <w:spacing w:val="-6"/>
          <w:sz w:val="20"/>
          <w:szCs w:val="20"/>
        </w:rPr>
        <w:t>баяндоого келишимдик же башка түрдөгү милдет каралганын же жоктугун аныктоого – корпоративдик башкаруу үчүн жооп берүүчү жактар, менчик ээлери же жөнгө салуучу органдар сыяктуу үчүнчү жактарга мында</w:t>
      </w:r>
      <w:r>
        <w:rPr>
          <w:bCs/>
          <w:spacing w:val="-6"/>
          <w:sz w:val="20"/>
          <w:szCs w:val="20"/>
        </w:rPr>
        <w:t>й кырдаалдар жөнүндө билдирүүгө.</w:t>
      </w:r>
    </w:p>
    <w:p w14:paraId="57820EE5" w14:textId="77777777" w:rsidR="00551DB1" w:rsidRDefault="001C63B1">
      <w:pPr>
        <w:pStyle w:val="NumberedParagraphCharChar"/>
        <w:widowControl/>
        <w:tabs>
          <w:tab w:val="clear" w:pos="312"/>
          <w:tab w:val="clear" w:pos="480"/>
          <w:tab w:val="left" w:pos="600"/>
        </w:tabs>
        <w:overflowPunct/>
        <w:autoSpaceDE/>
        <w:autoSpaceDN/>
        <w:adjustRightInd/>
        <w:spacing w:before="180" w:line="240" w:lineRule="exact"/>
        <w:ind w:left="0" w:firstLine="0"/>
        <w:jc w:val="left"/>
        <w:textAlignment w:val="auto"/>
        <w:rPr>
          <w:b/>
          <w:sz w:val="20"/>
          <w:szCs w:val="20"/>
        </w:rPr>
      </w:pPr>
      <w:r w:rsidRPr="001C63B1">
        <w:rPr>
          <w:b/>
          <w:sz w:val="20"/>
          <w:szCs w:val="20"/>
        </w:rPr>
        <w:t>Аудитордук тапшырманын шарттарын кабыл алуу учурундагы кошумча пикирлер</w:t>
      </w:r>
    </w:p>
    <w:p w14:paraId="33824D52" w14:textId="77777777" w:rsidR="00551DB1" w:rsidRPr="00E14397" w:rsidRDefault="00E14397">
      <w:pPr>
        <w:pStyle w:val="Heading2NoSpacebefore"/>
        <w:keepNext w:val="0"/>
        <w:keepLines w:val="0"/>
        <w:spacing w:before="120" w:line="240" w:lineRule="exact"/>
        <w:rPr>
          <w:b w:val="0"/>
          <w:i/>
          <w:sz w:val="20"/>
          <w:lang w:val="ru-RU"/>
        </w:rPr>
      </w:pPr>
      <w:r w:rsidRPr="00E14397">
        <w:rPr>
          <w:b w:val="0"/>
          <w:i/>
          <w:sz w:val="20"/>
          <w:lang w:val="ru-RU"/>
        </w:rPr>
        <w:t>Мыйзамдар же ченемдик актылар менен толукталган финансылык отчеттуулуктун стандарттары</w:t>
      </w:r>
    </w:p>
    <w:p w14:paraId="28DD0C5F" w14:textId="77777777" w:rsidR="00551DB1" w:rsidRPr="00E14397" w:rsidRDefault="00E14397">
      <w:pPr>
        <w:pStyle w:val="NumberedParagraphCharChar"/>
        <w:widowControl/>
        <w:tabs>
          <w:tab w:val="clear" w:pos="312"/>
          <w:tab w:val="clear" w:pos="480"/>
        </w:tabs>
        <w:overflowPunct/>
        <w:autoSpaceDE/>
        <w:autoSpaceDN/>
        <w:adjustRightInd/>
        <w:spacing w:line="240" w:lineRule="exact"/>
        <w:ind w:left="734" w:hanging="547"/>
        <w:textAlignment w:val="auto"/>
        <w:rPr>
          <w:spacing w:val="-5"/>
          <w:sz w:val="20"/>
          <w:szCs w:val="20"/>
          <w:lang w:val="ru-RU"/>
        </w:rPr>
      </w:pPr>
      <w:r w:rsidRPr="00E14397">
        <w:rPr>
          <w:spacing w:val="-5"/>
          <w:sz w:val="20"/>
          <w:szCs w:val="20"/>
          <w:lang w:val="ru-RU"/>
        </w:rPr>
        <w:t>18.</w:t>
      </w:r>
      <w:r w:rsidRPr="00E14397">
        <w:rPr>
          <w:spacing w:val="-5"/>
          <w:sz w:val="20"/>
          <w:szCs w:val="20"/>
          <w:lang w:val="ru-RU"/>
        </w:rPr>
        <w:tab/>
        <w:t>Эгерде стандарттарды иштеп чыгуу боюнча тиешелүү ыйгарым укуктуу же таанылган уюм белгилеген финансылык отчеттуулуктун стандарттары мыйзамдар же ченемдик актылар тарабынан толукталган болсо, аудитор бул финансылык отчеттуулуктун стандарттарынын жана бул кошумча талаптардын ортосунда карама-каршылыктар бар же жоктугун аныктоого тийиш. Эгерде мындай карама-каршылыктар бар болсо, аудитор тиешелүү кошумча талаптардын мүнөзүн жетекчилик менен талкуулоого тийиш жана аракеттердин төмөнкүдөй эки вариантынын бирин макулдашууга тийиш:</w:t>
      </w:r>
    </w:p>
    <w:p w14:paraId="43305A39" w14:textId="77777777" w:rsidR="00E14397" w:rsidRPr="00B46147" w:rsidRDefault="00E14397" w:rsidP="00FF106F">
      <w:pPr>
        <w:pStyle w:val="NumberedParagraphCharChar"/>
        <w:widowControl/>
        <w:numPr>
          <w:ilvl w:val="0"/>
          <w:numId w:val="66"/>
        </w:numPr>
        <w:tabs>
          <w:tab w:val="clear" w:pos="312"/>
          <w:tab w:val="clear" w:pos="480"/>
          <w:tab w:val="clear" w:pos="1620"/>
          <w:tab w:val="num" w:pos="1418"/>
        </w:tabs>
        <w:overflowPunct/>
        <w:autoSpaceDE/>
        <w:autoSpaceDN/>
        <w:adjustRightInd/>
        <w:spacing w:line="240" w:lineRule="exact"/>
        <w:ind w:left="1418" w:hanging="518"/>
        <w:textAlignment w:val="auto"/>
        <w:rPr>
          <w:sz w:val="20"/>
          <w:szCs w:val="20"/>
          <w:lang w:val="ru-RU"/>
        </w:rPr>
      </w:pPr>
      <w:r w:rsidRPr="00B46147">
        <w:rPr>
          <w:sz w:val="20"/>
          <w:szCs w:val="20"/>
          <w:lang w:val="ru-RU"/>
        </w:rPr>
        <w:t xml:space="preserve">кошумча талаптар финансылык отчеттуулуктагы кошумча ачып көрсөтүүлөр аркылуу аткарылышы мүмкүн; же </w:t>
      </w:r>
    </w:p>
    <w:p w14:paraId="31022203" w14:textId="35E40317" w:rsidR="00E14397" w:rsidRPr="00B46147" w:rsidRDefault="00E14397" w:rsidP="00FF106F">
      <w:pPr>
        <w:pStyle w:val="NumberedParagraphCharChar"/>
        <w:widowControl/>
        <w:numPr>
          <w:ilvl w:val="0"/>
          <w:numId w:val="66"/>
        </w:numPr>
        <w:tabs>
          <w:tab w:val="clear" w:pos="312"/>
          <w:tab w:val="clear" w:pos="480"/>
          <w:tab w:val="clear" w:pos="1620"/>
        </w:tabs>
        <w:overflowPunct/>
        <w:autoSpaceDE/>
        <w:autoSpaceDN/>
        <w:adjustRightInd/>
        <w:spacing w:line="240" w:lineRule="exact"/>
        <w:ind w:left="1418" w:hanging="518"/>
        <w:textAlignment w:val="auto"/>
        <w:rPr>
          <w:sz w:val="20"/>
          <w:szCs w:val="20"/>
          <w:lang w:val="ru-RU"/>
        </w:rPr>
      </w:pPr>
      <w:r w:rsidRPr="00B46147">
        <w:rPr>
          <w:sz w:val="20"/>
          <w:szCs w:val="20"/>
          <w:lang w:val="ru-RU"/>
        </w:rPr>
        <w:t>финансылык отчеттуулукту даярдоонун тиешелүү колдонулуучу концепциясын финансылык отчеттуулукта сүрөттөө тиешелүү түрдө редакцияланышы мүмкүн.</w:t>
      </w:r>
    </w:p>
    <w:p w14:paraId="39DF96BF" w14:textId="62D543BB" w:rsidR="00D43589" w:rsidRPr="00B46147" w:rsidRDefault="00E14397" w:rsidP="00E14397">
      <w:pPr>
        <w:pStyle w:val="Heading2NoSpacebefore"/>
        <w:keepNext w:val="0"/>
        <w:keepLines w:val="0"/>
        <w:spacing w:before="180" w:line="240" w:lineRule="exact"/>
        <w:ind w:left="720"/>
        <w:outlineLvl w:val="9"/>
        <w:rPr>
          <w:b w:val="0"/>
          <w:bCs w:val="0"/>
          <w:i/>
          <w:kern w:val="8"/>
          <w:sz w:val="20"/>
          <w:lang w:val="ru-RU" w:bidi="he-IL"/>
        </w:rPr>
      </w:pPr>
      <w:r w:rsidRPr="00B46147">
        <w:rPr>
          <w:b w:val="0"/>
          <w:bCs w:val="0"/>
          <w:kern w:val="8"/>
          <w:sz w:val="20"/>
          <w:lang w:val="ru-RU" w:bidi="he-IL"/>
        </w:rPr>
        <w:lastRenderedPageBreak/>
        <w:t>Эгерде аракеттердин ушул эки вариантынын бири да мүмкүн болбосо, аудитор өзүнүн аудит</w:t>
      </w:r>
      <w:r w:rsidR="00D43589" w:rsidRPr="00B46147">
        <w:rPr>
          <w:b w:val="0"/>
          <w:bCs w:val="0"/>
          <w:kern w:val="8"/>
          <w:sz w:val="20"/>
          <w:lang w:val="ru-RU" w:bidi="he-IL"/>
        </w:rPr>
        <w:t xml:space="preserve">ордук пикиринин түрүн АЭС </w:t>
      </w:r>
      <w:r w:rsidR="00D43589" w:rsidRPr="006C39BC">
        <w:rPr>
          <w:b w:val="0"/>
          <w:bCs w:val="0"/>
          <w:kern w:val="8"/>
          <w:sz w:val="20"/>
          <w:lang w:val="ru-RU" w:bidi="he-IL"/>
        </w:rPr>
        <w:t>705ке</w:t>
      </w:r>
      <w:r w:rsidR="00FF106F" w:rsidRPr="006C39BC">
        <w:rPr>
          <w:rStyle w:val="a7"/>
          <w:b w:val="0"/>
          <w:bCs w:val="0"/>
          <w:position w:val="0"/>
          <w:sz w:val="20"/>
          <w:szCs w:val="20"/>
          <w:vertAlign w:val="superscript"/>
        </w:rPr>
        <w:footnoteReference w:id="3"/>
      </w:r>
      <w:r w:rsidR="00FF106F" w:rsidRPr="00B46147">
        <w:rPr>
          <w:b w:val="0"/>
          <w:sz w:val="20"/>
          <w:lang w:val="ru-RU"/>
        </w:rPr>
        <w:t xml:space="preserve"> </w:t>
      </w:r>
      <w:r w:rsidRPr="00B46147">
        <w:rPr>
          <w:b w:val="0"/>
          <w:bCs w:val="0"/>
          <w:kern w:val="8"/>
          <w:sz w:val="20"/>
          <w:lang w:val="ru-RU" w:bidi="he-IL"/>
        </w:rPr>
        <w:t>ылайык өзгөртүшү керек экендигин же жоктугун аныктоого тийиш (</w:t>
      </w:r>
      <w:r w:rsidRPr="00E14397">
        <w:rPr>
          <w:b w:val="0"/>
          <w:bCs w:val="0"/>
          <w:kern w:val="8"/>
          <w:sz w:val="20"/>
          <w:lang w:bidi="he-IL"/>
        </w:rPr>
        <w:t>A</w:t>
      </w:r>
      <w:r w:rsidRPr="00B46147">
        <w:rPr>
          <w:b w:val="0"/>
          <w:bCs w:val="0"/>
          <w:kern w:val="8"/>
          <w:sz w:val="20"/>
          <w:lang w:val="ru-RU" w:bidi="he-IL"/>
        </w:rPr>
        <w:t>36-пунктту караңыз).</w:t>
      </w:r>
      <w:r w:rsidRPr="00B46147">
        <w:rPr>
          <w:b w:val="0"/>
          <w:bCs w:val="0"/>
          <w:kern w:val="8"/>
          <w:sz w:val="20"/>
          <w:lang w:val="ru-RU" w:bidi="he-IL"/>
        </w:rPr>
        <w:cr/>
      </w:r>
      <w:r w:rsidR="001C0FD7" w:rsidRPr="006C39BC">
        <w:rPr>
          <w:i/>
          <w:color w:val="FF0000"/>
          <w:lang w:val="ru-RU"/>
        </w:rPr>
        <w:t xml:space="preserve"> </w:t>
      </w:r>
    </w:p>
    <w:p w14:paraId="27BBC274" w14:textId="77777777" w:rsidR="00551DB1" w:rsidRPr="00B46147" w:rsidRDefault="0050642E" w:rsidP="00FF106F">
      <w:pPr>
        <w:pStyle w:val="Heading2NoSpacebefore"/>
        <w:keepNext w:val="0"/>
        <w:keepLines w:val="0"/>
        <w:spacing w:before="180" w:line="240" w:lineRule="exact"/>
        <w:outlineLvl w:val="9"/>
        <w:rPr>
          <w:b w:val="0"/>
          <w:i/>
          <w:sz w:val="20"/>
          <w:lang w:val="ru-RU"/>
        </w:rPr>
      </w:pPr>
      <w:r w:rsidRPr="00D43589">
        <w:rPr>
          <w:b w:val="0"/>
          <w:i/>
          <w:sz w:val="20"/>
          <w:lang w:val="ru-RU"/>
        </w:rPr>
        <w:t>Финансылык</w:t>
      </w:r>
      <w:r w:rsidRPr="00B46147">
        <w:rPr>
          <w:b w:val="0"/>
          <w:i/>
          <w:sz w:val="20"/>
          <w:lang w:val="ru-RU"/>
        </w:rPr>
        <w:t xml:space="preserve"> </w:t>
      </w:r>
      <w:r w:rsidRPr="00D43589">
        <w:rPr>
          <w:b w:val="0"/>
          <w:i/>
          <w:sz w:val="20"/>
          <w:lang w:val="ru-RU"/>
        </w:rPr>
        <w:t>отчеттуулукту</w:t>
      </w:r>
      <w:r w:rsidRPr="00B46147">
        <w:rPr>
          <w:b w:val="0"/>
          <w:i/>
          <w:sz w:val="20"/>
          <w:lang w:val="ru-RU"/>
        </w:rPr>
        <w:t xml:space="preserve"> </w:t>
      </w:r>
      <w:r w:rsidRPr="00D43589">
        <w:rPr>
          <w:b w:val="0"/>
          <w:i/>
          <w:sz w:val="20"/>
          <w:lang w:val="ru-RU"/>
        </w:rPr>
        <w:t>даярдоо</w:t>
      </w:r>
      <w:r w:rsidRPr="00B46147">
        <w:rPr>
          <w:b w:val="0"/>
          <w:i/>
          <w:sz w:val="20"/>
          <w:lang w:val="ru-RU"/>
        </w:rPr>
        <w:t xml:space="preserve"> </w:t>
      </w:r>
      <w:r w:rsidRPr="00D43589">
        <w:rPr>
          <w:b w:val="0"/>
          <w:i/>
          <w:sz w:val="20"/>
          <w:lang w:val="ru-RU"/>
        </w:rPr>
        <w:t>концепциясы</w:t>
      </w:r>
      <w:r w:rsidRPr="00B46147">
        <w:rPr>
          <w:b w:val="0"/>
          <w:i/>
          <w:sz w:val="20"/>
          <w:lang w:val="ru-RU"/>
        </w:rPr>
        <w:t xml:space="preserve"> </w:t>
      </w:r>
      <w:r w:rsidRPr="00D43589">
        <w:rPr>
          <w:b w:val="0"/>
          <w:i/>
          <w:sz w:val="20"/>
          <w:lang w:val="ru-RU"/>
        </w:rPr>
        <w:t>мыйзамдар</w:t>
      </w:r>
      <w:r w:rsidRPr="00B46147">
        <w:rPr>
          <w:b w:val="0"/>
          <w:i/>
          <w:sz w:val="20"/>
          <w:lang w:val="ru-RU"/>
        </w:rPr>
        <w:t xml:space="preserve"> </w:t>
      </w:r>
      <w:r w:rsidRPr="00D43589">
        <w:rPr>
          <w:b w:val="0"/>
          <w:i/>
          <w:sz w:val="20"/>
          <w:lang w:val="ru-RU"/>
        </w:rPr>
        <w:t>же</w:t>
      </w:r>
      <w:r w:rsidRPr="00B46147">
        <w:rPr>
          <w:b w:val="0"/>
          <w:i/>
          <w:sz w:val="20"/>
          <w:lang w:val="ru-RU"/>
        </w:rPr>
        <w:t xml:space="preserve"> </w:t>
      </w:r>
      <w:r w:rsidRPr="00D43589">
        <w:rPr>
          <w:b w:val="0"/>
          <w:i/>
          <w:sz w:val="20"/>
          <w:lang w:val="ru-RU"/>
        </w:rPr>
        <w:t>ченемдик</w:t>
      </w:r>
      <w:r w:rsidRPr="00B46147">
        <w:rPr>
          <w:b w:val="0"/>
          <w:i/>
          <w:sz w:val="20"/>
          <w:lang w:val="ru-RU"/>
        </w:rPr>
        <w:t xml:space="preserve"> </w:t>
      </w:r>
      <w:r w:rsidRPr="00D43589">
        <w:rPr>
          <w:b w:val="0"/>
          <w:i/>
          <w:sz w:val="20"/>
          <w:lang w:val="ru-RU"/>
        </w:rPr>
        <w:t>актылар</w:t>
      </w:r>
      <w:r w:rsidRPr="00B46147">
        <w:rPr>
          <w:b w:val="0"/>
          <w:i/>
          <w:sz w:val="20"/>
          <w:lang w:val="ru-RU"/>
        </w:rPr>
        <w:t xml:space="preserve"> </w:t>
      </w:r>
      <w:r w:rsidRPr="00D43589">
        <w:rPr>
          <w:b w:val="0"/>
          <w:i/>
          <w:sz w:val="20"/>
          <w:lang w:val="ru-RU"/>
        </w:rPr>
        <w:t>тарабынан</w:t>
      </w:r>
      <w:r w:rsidRPr="00B46147">
        <w:rPr>
          <w:b w:val="0"/>
          <w:i/>
          <w:sz w:val="20"/>
          <w:lang w:val="ru-RU"/>
        </w:rPr>
        <w:t xml:space="preserve"> </w:t>
      </w:r>
      <w:r w:rsidRPr="00D43589">
        <w:rPr>
          <w:b w:val="0"/>
          <w:i/>
          <w:sz w:val="20"/>
          <w:lang w:val="ru-RU"/>
        </w:rPr>
        <w:t>көрсөтүлгөн</w:t>
      </w:r>
      <w:r w:rsidRPr="00B46147">
        <w:rPr>
          <w:b w:val="0"/>
          <w:i/>
          <w:sz w:val="20"/>
          <w:lang w:val="ru-RU"/>
        </w:rPr>
        <w:t xml:space="preserve"> – </w:t>
      </w:r>
      <w:r w:rsidRPr="00D43589">
        <w:rPr>
          <w:b w:val="0"/>
          <w:i/>
          <w:sz w:val="20"/>
          <w:lang w:val="ru-RU"/>
        </w:rPr>
        <w:t>тапшырманын</w:t>
      </w:r>
      <w:r w:rsidRPr="00B46147">
        <w:rPr>
          <w:b w:val="0"/>
          <w:i/>
          <w:sz w:val="20"/>
          <w:lang w:val="ru-RU"/>
        </w:rPr>
        <w:t xml:space="preserve"> </w:t>
      </w:r>
      <w:r w:rsidRPr="00D43589">
        <w:rPr>
          <w:b w:val="0"/>
          <w:i/>
          <w:sz w:val="20"/>
          <w:lang w:val="ru-RU"/>
        </w:rPr>
        <w:t>шарттарын</w:t>
      </w:r>
      <w:r w:rsidRPr="00B46147">
        <w:rPr>
          <w:b w:val="0"/>
          <w:i/>
          <w:sz w:val="20"/>
          <w:lang w:val="ru-RU"/>
        </w:rPr>
        <w:t xml:space="preserve"> </w:t>
      </w:r>
      <w:r w:rsidRPr="00D43589">
        <w:rPr>
          <w:b w:val="0"/>
          <w:i/>
          <w:sz w:val="20"/>
          <w:lang w:val="ru-RU"/>
        </w:rPr>
        <w:t>кабыл</w:t>
      </w:r>
      <w:r w:rsidRPr="00B46147">
        <w:rPr>
          <w:b w:val="0"/>
          <w:i/>
          <w:sz w:val="20"/>
          <w:lang w:val="ru-RU"/>
        </w:rPr>
        <w:t xml:space="preserve"> </w:t>
      </w:r>
      <w:r w:rsidRPr="00D43589">
        <w:rPr>
          <w:b w:val="0"/>
          <w:i/>
          <w:sz w:val="20"/>
          <w:lang w:val="ru-RU"/>
        </w:rPr>
        <w:t>алууга</w:t>
      </w:r>
      <w:r w:rsidRPr="00B46147">
        <w:rPr>
          <w:b w:val="0"/>
          <w:i/>
          <w:sz w:val="20"/>
          <w:lang w:val="ru-RU"/>
        </w:rPr>
        <w:t xml:space="preserve"> </w:t>
      </w:r>
      <w:r w:rsidRPr="00D43589">
        <w:rPr>
          <w:b w:val="0"/>
          <w:i/>
          <w:sz w:val="20"/>
          <w:lang w:val="ru-RU"/>
        </w:rPr>
        <w:t>таасир</w:t>
      </w:r>
      <w:r w:rsidRPr="00B46147">
        <w:rPr>
          <w:b w:val="0"/>
          <w:i/>
          <w:sz w:val="20"/>
          <w:lang w:val="ru-RU"/>
        </w:rPr>
        <w:t xml:space="preserve"> </w:t>
      </w:r>
      <w:r w:rsidRPr="00D43589">
        <w:rPr>
          <w:b w:val="0"/>
          <w:i/>
          <w:sz w:val="20"/>
          <w:lang w:val="ru-RU"/>
        </w:rPr>
        <w:t>этүүчү</w:t>
      </w:r>
      <w:r w:rsidRPr="00B46147">
        <w:rPr>
          <w:b w:val="0"/>
          <w:i/>
          <w:sz w:val="20"/>
          <w:lang w:val="ru-RU"/>
        </w:rPr>
        <w:t xml:space="preserve"> </w:t>
      </w:r>
      <w:r w:rsidRPr="00D43589">
        <w:rPr>
          <w:b w:val="0"/>
          <w:i/>
          <w:sz w:val="20"/>
          <w:lang w:val="ru-RU"/>
        </w:rPr>
        <w:t>башка</w:t>
      </w:r>
      <w:r w:rsidRPr="00B46147">
        <w:rPr>
          <w:b w:val="0"/>
          <w:i/>
          <w:sz w:val="20"/>
          <w:lang w:val="ru-RU"/>
        </w:rPr>
        <w:t xml:space="preserve"> </w:t>
      </w:r>
      <w:r w:rsidRPr="00D43589">
        <w:rPr>
          <w:b w:val="0"/>
          <w:i/>
          <w:sz w:val="20"/>
          <w:lang w:val="ru-RU"/>
        </w:rPr>
        <w:t>факторлор</w:t>
      </w:r>
    </w:p>
    <w:p w14:paraId="691FA14C" w14:textId="77777777" w:rsidR="00551DB1" w:rsidRPr="00B46147" w:rsidRDefault="006C314C">
      <w:pPr>
        <w:pStyle w:val="NumberedParagraphCharChar"/>
        <w:tabs>
          <w:tab w:val="clear" w:pos="312"/>
          <w:tab w:val="clear" w:pos="480"/>
          <w:tab w:val="left" w:pos="720"/>
        </w:tabs>
        <w:spacing w:line="240" w:lineRule="exact"/>
        <w:ind w:left="734" w:hanging="547"/>
        <w:rPr>
          <w:sz w:val="20"/>
          <w:szCs w:val="20"/>
          <w:lang w:val="ru-RU"/>
        </w:rPr>
      </w:pPr>
      <w:r w:rsidRPr="00B46147">
        <w:rPr>
          <w:bCs/>
          <w:sz w:val="20"/>
          <w:szCs w:val="20"/>
          <w:lang w:val="ru-RU"/>
        </w:rPr>
        <w:t>19.</w:t>
      </w:r>
      <w:r w:rsidRPr="00B46147">
        <w:rPr>
          <w:bCs/>
          <w:sz w:val="20"/>
          <w:szCs w:val="20"/>
          <w:lang w:val="ru-RU"/>
        </w:rPr>
        <w:tab/>
        <w:t>Эгерде аудитор мыйзамдарда же ченемдик актыларда көрсөтүлгөн финансылык отчеттуулукту даярдоонун тиешелүү концепциясы алгылыктуу эмес болгон деп аныктаса, эгерде аларды мыйзамдарда же ченемдик актыларда көрсөтүү фактысы болбосо, аудитор төмөнкүдөй шарттар болгон учурда гана аудитордук тапшырманы жүргүзүү жөнүндө сунушту кабыл алууга тийиш (</w:t>
      </w:r>
      <w:r w:rsidRPr="006C314C">
        <w:rPr>
          <w:bCs/>
          <w:sz w:val="20"/>
          <w:szCs w:val="20"/>
        </w:rPr>
        <w:t>A</w:t>
      </w:r>
      <w:r w:rsidRPr="00B46147">
        <w:rPr>
          <w:bCs/>
          <w:sz w:val="20"/>
          <w:szCs w:val="20"/>
          <w:lang w:val="ru-RU"/>
        </w:rPr>
        <w:t>37-пунктту караңыз):</w:t>
      </w:r>
    </w:p>
    <w:p w14:paraId="7D7BD38C" w14:textId="77777777" w:rsidR="006C314C" w:rsidRPr="00B46147" w:rsidRDefault="006C314C" w:rsidP="00FF106F">
      <w:pPr>
        <w:pStyle w:val="NumberedParagraphCharChar"/>
        <w:numPr>
          <w:ilvl w:val="1"/>
          <w:numId w:val="63"/>
        </w:numPr>
        <w:tabs>
          <w:tab w:val="clear" w:pos="312"/>
          <w:tab w:val="clear" w:pos="480"/>
          <w:tab w:val="clear" w:pos="1432"/>
          <w:tab w:val="left" w:pos="720"/>
          <w:tab w:val="num" w:pos="1276"/>
        </w:tabs>
        <w:spacing w:line="240" w:lineRule="atLeast"/>
        <w:ind w:left="1276" w:hanging="425"/>
        <w:rPr>
          <w:sz w:val="20"/>
          <w:szCs w:val="20"/>
          <w:lang w:val="ru-RU"/>
        </w:rPr>
      </w:pPr>
      <w:r w:rsidRPr="00B46147">
        <w:rPr>
          <w:sz w:val="20"/>
          <w:szCs w:val="20"/>
          <w:lang w:val="ru-RU"/>
        </w:rPr>
        <w:t>жетекчилик финансылык отчеттуулуктагы маалыматты ал адаштырууга алып баруучу болбоосу үчүн зарыл болгон кошумча ачып көрсөтүүнү камсыз кылууга макул;</w:t>
      </w:r>
    </w:p>
    <w:p w14:paraId="126F9421" w14:textId="77777777" w:rsidR="00551DB1" w:rsidRPr="00B46147" w:rsidRDefault="006C314C" w:rsidP="00FF106F">
      <w:pPr>
        <w:pStyle w:val="NumberedParagraphCharChar"/>
        <w:numPr>
          <w:ilvl w:val="1"/>
          <w:numId w:val="63"/>
        </w:numPr>
        <w:tabs>
          <w:tab w:val="clear" w:pos="312"/>
          <w:tab w:val="clear" w:pos="480"/>
          <w:tab w:val="clear" w:pos="1432"/>
          <w:tab w:val="left" w:pos="720"/>
          <w:tab w:val="num" w:pos="1276"/>
        </w:tabs>
        <w:spacing w:line="240" w:lineRule="atLeast"/>
        <w:ind w:left="1276" w:hanging="425"/>
        <w:rPr>
          <w:sz w:val="20"/>
          <w:szCs w:val="20"/>
          <w:lang w:val="ru-RU"/>
        </w:rPr>
      </w:pPr>
      <w:r w:rsidRPr="00B46147">
        <w:rPr>
          <w:sz w:val="20"/>
          <w:szCs w:val="20"/>
          <w:lang w:val="ru-RU"/>
        </w:rPr>
        <w:t>аудитордук тапшырманын шарттарында төмөнкүлөр таанылат:</w:t>
      </w:r>
    </w:p>
    <w:p w14:paraId="5D92699D" w14:textId="283AE4A2" w:rsidR="00551DB1" w:rsidRPr="00B46147" w:rsidRDefault="00D83D67" w:rsidP="00FF106F">
      <w:pPr>
        <w:pStyle w:val="NumberedParagraphCharChar"/>
        <w:numPr>
          <w:ilvl w:val="2"/>
          <w:numId w:val="63"/>
        </w:numPr>
        <w:tabs>
          <w:tab w:val="clear" w:pos="312"/>
          <w:tab w:val="clear" w:pos="480"/>
          <w:tab w:val="clear" w:pos="1944"/>
          <w:tab w:val="left" w:pos="600"/>
          <w:tab w:val="num" w:pos="1701"/>
        </w:tabs>
        <w:spacing w:line="240" w:lineRule="atLeast"/>
        <w:ind w:left="1701"/>
        <w:rPr>
          <w:sz w:val="20"/>
          <w:szCs w:val="20"/>
          <w:lang w:val="ru-RU"/>
        </w:rPr>
      </w:pPr>
      <w:r w:rsidRPr="00B46147">
        <w:rPr>
          <w:sz w:val="20"/>
          <w:szCs w:val="20"/>
          <w:lang w:val="ru-RU"/>
        </w:rPr>
        <w:t xml:space="preserve"> финансылык отчеттуулук боюнча аудитордук корутунду көңүлдү бурган абзацты камтыйт, ал пайдалануучуларга АЭС 706га (кайра каралган) ылайык маалыматты кошумча ачып көрсөтүүнү көрсөтөт;</w:t>
      </w:r>
      <w:r w:rsidR="00D63474" w:rsidRPr="00B46147">
        <w:rPr>
          <w:rStyle w:val="a7"/>
          <w:bCs/>
          <w:kern w:val="0"/>
          <w:position w:val="0"/>
          <w:sz w:val="20"/>
          <w:szCs w:val="20"/>
          <w:vertAlign w:val="superscript"/>
          <w:lang w:val="ru-RU"/>
        </w:rPr>
        <w:t xml:space="preserve"> </w:t>
      </w:r>
      <w:r w:rsidR="00D63474">
        <w:rPr>
          <w:rStyle w:val="a7"/>
          <w:bCs/>
          <w:kern w:val="0"/>
          <w:position w:val="0"/>
          <w:sz w:val="20"/>
          <w:szCs w:val="20"/>
          <w:vertAlign w:val="superscript"/>
        </w:rPr>
        <w:footnoteReference w:id="4"/>
      </w:r>
      <w:r w:rsidR="00D63474" w:rsidRPr="00B46147">
        <w:rPr>
          <w:sz w:val="20"/>
          <w:szCs w:val="20"/>
          <w:lang w:val="ru-RU"/>
        </w:rPr>
        <w:t xml:space="preserve"> </w:t>
      </w:r>
      <w:r w:rsidRPr="00B46147">
        <w:rPr>
          <w:sz w:val="20"/>
          <w:szCs w:val="20"/>
          <w:lang w:val="ru-RU"/>
        </w:rPr>
        <w:t xml:space="preserve"> жана</w:t>
      </w:r>
    </w:p>
    <w:p w14:paraId="54EA8BA5" w14:textId="77777777" w:rsidR="00551DB1" w:rsidRPr="00B46147" w:rsidRDefault="00D83D67" w:rsidP="00FF106F">
      <w:pPr>
        <w:pStyle w:val="NumberedParagraphCharChar"/>
        <w:numPr>
          <w:ilvl w:val="2"/>
          <w:numId w:val="63"/>
        </w:numPr>
        <w:tabs>
          <w:tab w:val="clear" w:pos="312"/>
          <w:tab w:val="clear" w:pos="480"/>
          <w:tab w:val="clear" w:pos="1944"/>
          <w:tab w:val="left" w:pos="600"/>
          <w:tab w:val="num" w:pos="1701"/>
        </w:tabs>
        <w:spacing w:line="240" w:lineRule="atLeast"/>
        <w:ind w:left="1701"/>
        <w:rPr>
          <w:sz w:val="20"/>
          <w:szCs w:val="20"/>
          <w:lang w:val="ru-RU"/>
        </w:rPr>
      </w:pPr>
      <w:r w:rsidRPr="00B46147">
        <w:rPr>
          <w:sz w:val="20"/>
          <w:szCs w:val="20"/>
          <w:lang w:val="ru-RU"/>
        </w:rPr>
        <w:t>финансылык отчеттуулук боюнча тиешелүү аудитордук пикир «бардык олуттуу мамилелерде ишенимдүү берилген» же «анык жана ишенимдүү түшүнүктү берет» деген сыяктуу баяндоолорду камтууга тийиш эмес, буга ушул баяндоолорду колдонуу менен финансылык отчеттуулукту даярдоонун колдонулуучу концепциясына ылайык мыйзамдар же ченемдик актылар аудитордон финансылык отчеттуулук боюнча анын аудитордук пикирин билдирүүнү талап кылган учурлар кирбейт.</w:t>
      </w:r>
    </w:p>
    <w:p w14:paraId="44FC0A17" w14:textId="77777777" w:rsidR="00551DB1" w:rsidRPr="00B46147" w:rsidRDefault="00065281">
      <w:pPr>
        <w:pStyle w:val="NumberedParagraphCharChar"/>
        <w:tabs>
          <w:tab w:val="clear" w:pos="312"/>
          <w:tab w:val="clear" w:pos="480"/>
        </w:tabs>
        <w:overflowPunct/>
        <w:autoSpaceDE/>
        <w:autoSpaceDN/>
        <w:adjustRightInd/>
        <w:spacing w:line="240" w:lineRule="atLeast"/>
        <w:ind w:left="734" w:hanging="547"/>
        <w:textAlignment w:val="auto"/>
        <w:rPr>
          <w:spacing w:val="-4"/>
          <w:sz w:val="20"/>
          <w:szCs w:val="20"/>
          <w:lang w:val="ru-RU"/>
        </w:rPr>
      </w:pPr>
      <w:r w:rsidRPr="00B46147">
        <w:rPr>
          <w:spacing w:val="-4"/>
          <w:sz w:val="20"/>
          <w:szCs w:val="20"/>
          <w:lang w:val="ru-RU"/>
        </w:rPr>
        <w:t>20.</w:t>
      </w:r>
      <w:r w:rsidRPr="00B46147">
        <w:rPr>
          <w:spacing w:val="-4"/>
          <w:sz w:val="20"/>
          <w:szCs w:val="20"/>
          <w:lang w:val="ru-RU"/>
        </w:rPr>
        <w:tab/>
        <w:t>Эгерде 19-пунктта белгиленген шарттар жок болсо, ал эми аудитор мыйзамдарга жана ченемдик актыларга ылайык аудитордук тапшырманы аткарууга милдеттүү болсо, ал төмөнкүлөргө милдеттүү:</w:t>
      </w:r>
    </w:p>
    <w:p w14:paraId="141BE355" w14:textId="7EB1D1AA" w:rsidR="00065281" w:rsidRPr="00B46147" w:rsidRDefault="00065281" w:rsidP="00065281">
      <w:pPr>
        <w:pStyle w:val="NumberedParagraphCharChar"/>
        <w:widowControl/>
        <w:numPr>
          <w:ilvl w:val="0"/>
          <w:numId w:val="65"/>
        </w:numPr>
        <w:tabs>
          <w:tab w:val="clear" w:pos="312"/>
          <w:tab w:val="clear" w:pos="480"/>
        </w:tabs>
        <w:overflowPunct/>
        <w:autoSpaceDE/>
        <w:autoSpaceDN/>
        <w:adjustRightInd/>
        <w:spacing w:line="240" w:lineRule="atLeast"/>
        <w:textAlignment w:val="auto"/>
        <w:rPr>
          <w:sz w:val="20"/>
          <w:szCs w:val="20"/>
          <w:lang w:val="ru-RU"/>
        </w:rPr>
      </w:pPr>
      <w:r w:rsidRPr="00B46147">
        <w:rPr>
          <w:sz w:val="20"/>
          <w:szCs w:val="20"/>
          <w:lang w:val="ru-RU"/>
        </w:rPr>
        <w:lastRenderedPageBreak/>
        <w:t>финансылык отчеттуулуктун мүнөзүн адаштыруучу анын аудитордук корутундусуна таасирди баалоого;</w:t>
      </w:r>
      <w:r w:rsidR="006C39BC">
        <w:rPr>
          <w:sz w:val="20"/>
          <w:szCs w:val="20"/>
          <w:lang w:val="ru-RU"/>
        </w:rPr>
        <w:t xml:space="preserve"> жана</w:t>
      </w:r>
    </w:p>
    <w:p w14:paraId="0CECF897" w14:textId="77777777" w:rsidR="00551DB1" w:rsidRPr="00B46147" w:rsidRDefault="00065281" w:rsidP="00065281">
      <w:pPr>
        <w:pStyle w:val="NumberedParagraphCharChar"/>
        <w:widowControl/>
        <w:numPr>
          <w:ilvl w:val="0"/>
          <w:numId w:val="65"/>
        </w:numPr>
        <w:tabs>
          <w:tab w:val="clear" w:pos="312"/>
          <w:tab w:val="clear" w:pos="480"/>
        </w:tabs>
        <w:overflowPunct/>
        <w:autoSpaceDE/>
        <w:autoSpaceDN/>
        <w:adjustRightInd/>
        <w:spacing w:line="240" w:lineRule="atLeast"/>
        <w:textAlignment w:val="auto"/>
        <w:rPr>
          <w:sz w:val="20"/>
          <w:szCs w:val="20"/>
          <w:lang w:val="ru-RU"/>
        </w:rPr>
      </w:pPr>
      <w:r w:rsidRPr="00B46147">
        <w:rPr>
          <w:sz w:val="20"/>
          <w:szCs w:val="20"/>
          <w:lang w:val="ru-RU"/>
        </w:rPr>
        <w:t>б</w:t>
      </w:r>
      <w:r>
        <w:rPr>
          <w:sz w:val="20"/>
          <w:szCs w:val="20"/>
          <w:lang w:val="ru-RU"/>
        </w:rPr>
        <w:t>ул</w:t>
      </w:r>
      <w:r w:rsidR="00551DB1" w:rsidRPr="00B46147">
        <w:rPr>
          <w:sz w:val="20"/>
          <w:szCs w:val="20"/>
          <w:lang w:val="ru-RU"/>
        </w:rPr>
        <w:t xml:space="preserve"> </w:t>
      </w:r>
      <w:r w:rsidRPr="00B46147">
        <w:rPr>
          <w:sz w:val="20"/>
          <w:szCs w:val="20"/>
          <w:lang w:val="ru-RU"/>
        </w:rPr>
        <w:t>маселени ойдогудай эске салууну аудитордук тапшырманын шарттарына киргизүүгө.</w:t>
      </w:r>
    </w:p>
    <w:p w14:paraId="7A0981FB" w14:textId="77777777" w:rsidR="002F5EC9" w:rsidRDefault="002F5EC9" w:rsidP="00FF106F">
      <w:pPr>
        <w:pStyle w:val="NumberedParagraphCharChar"/>
        <w:tabs>
          <w:tab w:val="clear" w:pos="312"/>
          <w:tab w:val="clear" w:pos="480"/>
        </w:tabs>
        <w:overflowPunct/>
        <w:autoSpaceDE/>
        <w:autoSpaceDN/>
        <w:adjustRightInd/>
        <w:spacing w:line="240" w:lineRule="exact"/>
        <w:ind w:left="691" w:hanging="691"/>
        <w:textAlignment w:val="auto"/>
        <w:rPr>
          <w:bCs/>
          <w:i/>
          <w:kern w:val="0"/>
          <w:sz w:val="20"/>
          <w:szCs w:val="20"/>
          <w:lang w:val="ru-RU" w:bidi="ar-SA"/>
        </w:rPr>
      </w:pPr>
      <w:r w:rsidRPr="002F5EC9">
        <w:rPr>
          <w:bCs/>
          <w:i/>
          <w:kern w:val="0"/>
          <w:sz w:val="20"/>
          <w:szCs w:val="20"/>
          <w:lang w:val="ru-RU" w:bidi="ar-SA"/>
        </w:rPr>
        <w:t xml:space="preserve">Мыйзадар же ченемдик актылар менен каралган аудитордук корутунду </w:t>
      </w:r>
    </w:p>
    <w:p w14:paraId="59CC852D" w14:textId="77777777" w:rsidR="00551DB1" w:rsidRPr="002F5EC9" w:rsidRDefault="00551DB1">
      <w:pPr>
        <w:pStyle w:val="NumberedParagraphCharChar"/>
        <w:tabs>
          <w:tab w:val="clear" w:pos="312"/>
          <w:tab w:val="clear" w:pos="480"/>
        </w:tabs>
        <w:overflowPunct/>
        <w:autoSpaceDE/>
        <w:autoSpaceDN/>
        <w:adjustRightInd/>
        <w:spacing w:line="240" w:lineRule="exact"/>
        <w:ind w:left="691" w:hanging="511"/>
        <w:textAlignment w:val="auto"/>
        <w:rPr>
          <w:sz w:val="20"/>
          <w:szCs w:val="20"/>
          <w:lang w:val="ru-RU"/>
        </w:rPr>
      </w:pPr>
      <w:r w:rsidRPr="002F5EC9">
        <w:rPr>
          <w:sz w:val="20"/>
          <w:szCs w:val="20"/>
          <w:lang w:val="ru-RU"/>
        </w:rPr>
        <w:t>21.</w:t>
      </w:r>
      <w:r w:rsidRPr="002F5EC9">
        <w:rPr>
          <w:sz w:val="20"/>
          <w:szCs w:val="20"/>
          <w:lang w:val="ru-RU"/>
        </w:rPr>
        <w:tab/>
      </w:r>
      <w:r w:rsidR="002F5EC9">
        <w:rPr>
          <w:sz w:val="20"/>
          <w:szCs w:val="20"/>
          <w:lang w:val="ru-RU"/>
        </w:rPr>
        <w:t>А</w:t>
      </w:r>
      <w:r w:rsidR="002F5EC9" w:rsidRPr="002F5EC9">
        <w:rPr>
          <w:sz w:val="20"/>
          <w:szCs w:val="20"/>
          <w:lang w:val="ru-RU"/>
        </w:rPr>
        <w:t>йрым учурларда тиешелүү юрисдикциядагы мыйзамдар же ченемдик актылар аудитордук корутундунун форматын же баяндамаларын Аудиттин эл аралык стандарттарынын талаптарынан кыйла айырмаланган түрдө же терминдерде буюрат. Бул жагдайларда аудитор төмөнкүлөрдү баалоого тийиш:</w:t>
      </w:r>
    </w:p>
    <w:p w14:paraId="161DE717" w14:textId="77777777" w:rsidR="00551DB1" w:rsidRPr="002F5EC9" w:rsidRDefault="002F5EC9" w:rsidP="00FF106F">
      <w:pPr>
        <w:pStyle w:val="NumberedParagraphCharChar"/>
        <w:widowControl/>
        <w:numPr>
          <w:ilvl w:val="0"/>
          <w:numId w:val="67"/>
        </w:numPr>
        <w:tabs>
          <w:tab w:val="clear" w:pos="312"/>
          <w:tab w:val="clear" w:pos="480"/>
          <w:tab w:val="clear" w:pos="1620"/>
        </w:tabs>
        <w:overflowPunct/>
        <w:autoSpaceDE/>
        <w:autoSpaceDN/>
        <w:adjustRightInd/>
        <w:spacing w:line="240" w:lineRule="exact"/>
        <w:ind w:left="1276" w:hanging="578"/>
        <w:textAlignment w:val="auto"/>
        <w:rPr>
          <w:sz w:val="20"/>
          <w:szCs w:val="20"/>
          <w:lang w:val="ru-RU"/>
        </w:rPr>
      </w:pPr>
      <w:r>
        <w:rPr>
          <w:sz w:val="20"/>
          <w:szCs w:val="20"/>
          <w:lang w:val="ru-RU"/>
        </w:rPr>
        <w:t xml:space="preserve">пайдалануучулар </w:t>
      </w:r>
      <w:r w:rsidRPr="002F5EC9">
        <w:rPr>
          <w:sz w:val="20"/>
          <w:szCs w:val="20"/>
          <w:lang w:val="ru-RU"/>
        </w:rPr>
        <w:t xml:space="preserve">финансылык отчеттуулуктун аудитинен ала турган айкындыкты аларда туура эмес түшүнүү келип чыгышы мүмкүн экендигин же жоктугун жана, эгерде ушундай болсо, </w:t>
      </w:r>
      <w:r w:rsidR="00551DB1" w:rsidRPr="002F5EC9">
        <w:rPr>
          <w:sz w:val="20"/>
          <w:szCs w:val="20"/>
          <w:lang w:val="ru-RU"/>
        </w:rPr>
        <w:t xml:space="preserve"> </w:t>
      </w:r>
    </w:p>
    <w:p w14:paraId="14372BBC" w14:textId="03780C13" w:rsidR="00551DB1" w:rsidRPr="002F5EC9" w:rsidRDefault="002F5EC9" w:rsidP="00FF106F">
      <w:pPr>
        <w:pStyle w:val="NumberedParagraphCharChar"/>
        <w:widowControl/>
        <w:numPr>
          <w:ilvl w:val="0"/>
          <w:numId w:val="67"/>
        </w:numPr>
        <w:tabs>
          <w:tab w:val="clear" w:pos="312"/>
          <w:tab w:val="clear" w:pos="480"/>
          <w:tab w:val="clear" w:pos="1620"/>
        </w:tabs>
        <w:overflowPunct/>
        <w:autoSpaceDE/>
        <w:autoSpaceDN/>
        <w:adjustRightInd/>
        <w:spacing w:line="240" w:lineRule="exact"/>
        <w:ind w:left="1276" w:hanging="578"/>
        <w:textAlignment w:val="auto"/>
        <w:rPr>
          <w:sz w:val="20"/>
          <w:szCs w:val="20"/>
          <w:lang w:val="ru-RU"/>
        </w:rPr>
      </w:pPr>
      <w:r>
        <w:rPr>
          <w:sz w:val="20"/>
          <w:szCs w:val="20"/>
          <w:lang w:val="ru-RU"/>
        </w:rPr>
        <w:t>аудитор</w:t>
      </w:r>
      <w:r w:rsidRPr="002F5EC9">
        <w:rPr>
          <w:sz w:val="20"/>
          <w:szCs w:val="20"/>
          <w:lang w:val="ru-RU"/>
        </w:rPr>
        <w:t>дук корутундудагы кошумча түшүндүрмөлөр ыктымалдуу туура эмес түшүнүүнү аза</w:t>
      </w:r>
      <w:r w:rsidR="00474081">
        <w:rPr>
          <w:sz w:val="20"/>
          <w:szCs w:val="20"/>
          <w:lang w:val="ru-RU"/>
        </w:rPr>
        <w:t>йта ала тургандыгын же жоктугун</w:t>
      </w:r>
      <w:r w:rsidR="00FF106F">
        <w:rPr>
          <w:rStyle w:val="a7"/>
          <w:bCs/>
          <w:kern w:val="0"/>
          <w:position w:val="0"/>
          <w:sz w:val="20"/>
          <w:szCs w:val="20"/>
          <w:vertAlign w:val="superscript"/>
        </w:rPr>
        <w:footnoteReference w:id="5"/>
      </w:r>
      <w:r w:rsidRPr="002F5EC9">
        <w:rPr>
          <w:sz w:val="20"/>
          <w:szCs w:val="20"/>
          <w:lang w:val="ru-RU"/>
        </w:rPr>
        <w:t>.</w:t>
      </w:r>
    </w:p>
    <w:p w14:paraId="49EB9A09" w14:textId="1BF04576" w:rsidR="00D63474" w:rsidRDefault="00BF3255" w:rsidP="00BF3255">
      <w:pPr>
        <w:pStyle w:val="NumberedParagraphCharChar"/>
        <w:widowControl/>
        <w:tabs>
          <w:tab w:val="clear" w:pos="312"/>
          <w:tab w:val="clear" w:pos="480"/>
          <w:tab w:val="left" w:pos="709"/>
        </w:tabs>
        <w:overflowPunct/>
        <w:autoSpaceDE/>
        <w:autoSpaceDN/>
        <w:adjustRightInd/>
        <w:spacing w:line="240" w:lineRule="exact"/>
        <w:ind w:left="720" w:firstLine="0"/>
        <w:textAlignment w:val="auto"/>
        <w:rPr>
          <w:sz w:val="20"/>
          <w:szCs w:val="20"/>
          <w:lang w:val="ru-RU"/>
        </w:rPr>
      </w:pPr>
      <w:r w:rsidRPr="00BF3255">
        <w:rPr>
          <w:sz w:val="20"/>
          <w:szCs w:val="20"/>
          <w:lang w:val="ru-RU"/>
        </w:rPr>
        <w:t>Эгерде</w:t>
      </w:r>
      <w:r w:rsidRPr="00474081">
        <w:rPr>
          <w:sz w:val="20"/>
          <w:szCs w:val="20"/>
          <w:lang w:val="ru-RU"/>
        </w:rPr>
        <w:t xml:space="preserve"> </w:t>
      </w:r>
      <w:r w:rsidRPr="00BF3255">
        <w:rPr>
          <w:sz w:val="20"/>
          <w:szCs w:val="20"/>
          <w:lang w:val="ru-RU"/>
        </w:rPr>
        <w:t>аудитор</w:t>
      </w:r>
      <w:r w:rsidRPr="00474081">
        <w:rPr>
          <w:sz w:val="20"/>
          <w:szCs w:val="20"/>
          <w:lang w:val="ru-RU"/>
        </w:rPr>
        <w:t xml:space="preserve"> </w:t>
      </w:r>
      <w:r w:rsidRPr="00BF3255">
        <w:rPr>
          <w:sz w:val="20"/>
          <w:szCs w:val="20"/>
          <w:lang w:val="ru-RU"/>
        </w:rPr>
        <w:t>аудитордук</w:t>
      </w:r>
      <w:r w:rsidRPr="00474081">
        <w:rPr>
          <w:sz w:val="20"/>
          <w:szCs w:val="20"/>
          <w:lang w:val="ru-RU"/>
        </w:rPr>
        <w:t xml:space="preserve"> </w:t>
      </w:r>
      <w:r w:rsidRPr="00BF3255">
        <w:rPr>
          <w:sz w:val="20"/>
          <w:szCs w:val="20"/>
          <w:lang w:val="ru-RU"/>
        </w:rPr>
        <w:t>корутундудагы</w:t>
      </w:r>
      <w:r w:rsidRPr="00474081">
        <w:rPr>
          <w:sz w:val="20"/>
          <w:szCs w:val="20"/>
          <w:lang w:val="ru-RU"/>
        </w:rPr>
        <w:t xml:space="preserve"> </w:t>
      </w:r>
      <w:r w:rsidRPr="00BF3255">
        <w:rPr>
          <w:sz w:val="20"/>
          <w:szCs w:val="20"/>
          <w:lang w:val="ru-RU"/>
        </w:rPr>
        <w:t>кошумча</w:t>
      </w:r>
      <w:r w:rsidRPr="00474081">
        <w:rPr>
          <w:sz w:val="20"/>
          <w:szCs w:val="20"/>
          <w:lang w:val="ru-RU"/>
        </w:rPr>
        <w:t xml:space="preserve"> </w:t>
      </w:r>
      <w:r w:rsidRPr="00BF3255">
        <w:rPr>
          <w:sz w:val="20"/>
          <w:szCs w:val="20"/>
          <w:lang w:val="ru-RU"/>
        </w:rPr>
        <w:t>түшүндүрмөлөр</w:t>
      </w:r>
      <w:r w:rsidRPr="00474081">
        <w:rPr>
          <w:sz w:val="20"/>
          <w:szCs w:val="20"/>
          <w:lang w:val="ru-RU"/>
        </w:rPr>
        <w:t xml:space="preserve"> </w:t>
      </w:r>
      <w:r w:rsidRPr="00BF3255">
        <w:rPr>
          <w:sz w:val="20"/>
          <w:szCs w:val="20"/>
          <w:lang w:val="ru-RU"/>
        </w:rPr>
        <w:t>ыктымалдуу</w:t>
      </w:r>
      <w:r w:rsidRPr="00474081">
        <w:rPr>
          <w:sz w:val="20"/>
          <w:szCs w:val="20"/>
          <w:lang w:val="ru-RU"/>
        </w:rPr>
        <w:t xml:space="preserve"> </w:t>
      </w:r>
      <w:r w:rsidRPr="00BF3255">
        <w:rPr>
          <w:sz w:val="20"/>
          <w:szCs w:val="20"/>
          <w:lang w:val="ru-RU"/>
        </w:rPr>
        <w:t>туура</w:t>
      </w:r>
      <w:r w:rsidRPr="00474081">
        <w:rPr>
          <w:sz w:val="20"/>
          <w:szCs w:val="20"/>
          <w:lang w:val="ru-RU"/>
        </w:rPr>
        <w:t xml:space="preserve"> </w:t>
      </w:r>
      <w:r w:rsidRPr="00BF3255">
        <w:rPr>
          <w:sz w:val="20"/>
          <w:szCs w:val="20"/>
          <w:lang w:val="ru-RU"/>
        </w:rPr>
        <w:t>эмес</w:t>
      </w:r>
      <w:r w:rsidRPr="00474081">
        <w:rPr>
          <w:sz w:val="20"/>
          <w:szCs w:val="20"/>
          <w:lang w:val="ru-RU"/>
        </w:rPr>
        <w:t xml:space="preserve"> </w:t>
      </w:r>
      <w:r w:rsidRPr="00BF3255">
        <w:rPr>
          <w:sz w:val="20"/>
          <w:szCs w:val="20"/>
          <w:lang w:val="ru-RU"/>
        </w:rPr>
        <w:t>түшүнүүнү</w:t>
      </w:r>
      <w:r w:rsidRPr="00474081">
        <w:rPr>
          <w:sz w:val="20"/>
          <w:szCs w:val="20"/>
          <w:lang w:val="ru-RU"/>
        </w:rPr>
        <w:t xml:space="preserve"> </w:t>
      </w:r>
      <w:r w:rsidRPr="00BF3255">
        <w:rPr>
          <w:sz w:val="20"/>
          <w:szCs w:val="20"/>
          <w:lang w:val="ru-RU"/>
        </w:rPr>
        <w:t>азайта</w:t>
      </w:r>
      <w:r w:rsidRPr="00474081">
        <w:rPr>
          <w:sz w:val="20"/>
          <w:szCs w:val="20"/>
          <w:lang w:val="ru-RU"/>
        </w:rPr>
        <w:t xml:space="preserve"> </w:t>
      </w:r>
      <w:r w:rsidRPr="00BF3255">
        <w:rPr>
          <w:sz w:val="20"/>
          <w:szCs w:val="20"/>
          <w:lang w:val="ru-RU"/>
        </w:rPr>
        <w:t>албайт</w:t>
      </w:r>
      <w:r w:rsidRPr="00474081">
        <w:rPr>
          <w:sz w:val="20"/>
          <w:szCs w:val="20"/>
          <w:lang w:val="ru-RU"/>
        </w:rPr>
        <w:t xml:space="preserve"> </w:t>
      </w:r>
      <w:r w:rsidRPr="00BF3255">
        <w:rPr>
          <w:sz w:val="20"/>
          <w:szCs w:val="20"/>
          <w:lang w:val="ru-RU"/>
        </w:rPr>
        <w:t>деген</w:t>
      </w:r>
      <w:r w:rsidRPr="00474081">
        <w:rPr>
          <w:sz w:val="20"/>
          <w:szCs w:val="20"/>
          <w:lang w:val="ru-RU"/>
        </w:rPr>
        <w:t xml:space="preserve"> </w:t>
      </w:r>
      <w:r w:rsidRPr="00BF3255">
        <w:rPr>
          <w:sz w:val="20"/>
          <w:szCs w:val="20"/>
          <w:lang w:val="ru-RU"/>
        </w:rPr>
        <w:t>корутундуга</w:t>
      </w:r>
      <w:r w:rsidRPr="00474081">
        <w:rPr>
          <w:sz w:val="20"/>
          <w:szCs w:val="20"/>
          <w:lang w:val="ru-RU"/>
        </w:rPr>
        <w:t xml:space="preserve"> </w:t>
      </w:r>
      <w:r w:rsidRPr="00BF3255">
        <w:rPr>
          <w:sz w:val="20"/>
          <w:szCs w:val="20"/>
          <w:lang w:val="ru-RU"/>
        </w:rPr>
        <w:t>келсе</w:t>
      </w:r>
      <w:r w:rsidRPr="00474081">
        <w:rPr>
          <w:sz w:val="20"/>
          <w:szCs w:val="20"/>
          <w:lang w:val="ru-RU"/>
        </w:rPr>
        <w:t xml:space="preserve">, </w:t>
      </w:r>
      <w:r w:rsidRPr="00BF3255">
        <w:rPr>
          <w:sz w:val="20"/>
          <w:szCs w:val="20"/>
          <w:lang w:val="ru-RU"/>
        </w:rPr>
        <w:t>ал</w:t>
      </w:r>
      <w:r w:rsidRPr="00474081">
        <w:rPr>
          <w:sz w:val="20"/>
          <w:szCs w:val="20"/>
          <w:lang w:val="ru-RU"/>
        </w:rPr>
        <w:t xml:space="preserve"> </w:t>
      </w:r>
      <w:r w:rsidRPr="00BF3255">
        <w:rPr>
          <w:sz w:val="20"/>
          <w:szCs w:val="20"/>
          <w:lang w:val="ru-RU"/>
        </w:rPr>
        <w:t>ушул</w:t>
      </w:r>
      <w:r w:rsidRPr="00474081">
        <w:rPr>
          <w:sz w:val="20"/>
          <w:szCs w:val="20"/>
          <w:lang w:val="ru-RU"/>
        </w:rPr>
        <w:t xml:space="preserve"> </w:t>
      </w:r>
      <w:r w:rsidRPr="00BF3255">
        <w:rPr>
          <w:sz w:val="20"/>
          <w:szCs w:val="20"/>
          <w:lang w:val="ru-RU"/>
        </w:rPr>
        <w:t>аудитти</w:t>
      </w:r>
      <w:r w:rsidRPr="00474081">
        <w:rPr>
          <w:sz w:val="20"/>
          <w:szCs w:val="20"/>
          <w:lang w:val="ru-RU"/>
        </w:rPr>
        <w:t xml:space="preserve"> </w:t>
      </w:r>
      <w:r w:rsidRPr="00BF3255">
        <w:rPr>
          <w:sz w:val="20"/>
          <w:szCs w:val="20"/>
          <w:lang w:val="ru-RU"/>
        </w:rPr>
        <w:t>жүргүзүү</w:t>
      </w:r>
      <w:r w:rsidRPr="00474081">
        <w:rPr>
          <w:sz w:val="20"/>
          <w:szCs w:val="20"/>
          <w:lang w:val="ru-RU"/>
        </w:rPr>
        <w:t xml:space="preserve"> </w:t>
      </w:r>
      <w:r w:rsidRPr="00BF3255">
        <w:rPr>
          <w:sz w:val="20"/>
          <w:szCs w:val="20"/>
          <w:lang w:val="ru-RU"/>
        </w:rPr>
        <w:t>жөнүндө</w:t>
      </w:r>
      <w:r w:rsidRPr="00474081">
        <w:rPr>
          <w:sz w:val="20"/>
          <w:szCs w:val="20"/>
          <w:lang w:val="ru-RU"/>
        </w:rPr>
        <w:t xml:space="preserve"> </w:t>
      </w:r>
      <w:r w:rsidRPr="00BF3255">
        <w:rPr>
          <w:sz w:val="20"/>
          <w:szCs w:val="20"/>
          <w:lang w:val="ru-RU"/>
        </w:rPr>
        <w:t>сунушту</w:t>
      </w:r>
      <w:r w:rsidRPr="00474081">
        <w:rPr>
          <w:sz w:val="20"/>
          <w:szCs w:val="20"/>
          <w:lang w:val="ru-RU"/>
        </w:rPr>
        <w:t xml:space="preserve"> </w:t>
      </w:r>
      <w:r w:rsidRPr="00BF3255">
        <w:rPr>
          <w:sz w:val="20"/>
          <w:szCs w:val="20"/>
          <w:lang w:val="ru-RU"/>
        </w:rPr>
        <w:t>кабыл</w:t>
      </w:r>
      <w:r w:rsidRPr="00474081">
        <w:rPr>
          <w:sz w:val="20"/>
          <w:szCs w:val="20"/>
          <w:lang w:val="ru-RU"/>
        </w:rPr>
        <w:t xml:space="preserve"> </w:t>
      </w:r>
      <w:r w:rsidRPr="00BF3255">
        <w:rPr>
          <w:sz w:val="20"/>
          <w:szCs w:val="20"/>
          <w:lang w:val="ru-RU"/>
        </w:rPr>
        <w:t>ала</w:t>
      </w:r>
      <w:r w:rsidRPr="00474081">
        <w:rPr>
          <w:sz w:val="20"/>
          <w:szCs w:val="20"/>
          <w:lang w:val="ru-RU"/>
        </w:rPr>
        <w:t xml:space="preserve"> </w:t>
      </w:r>
      <w:r w:rsidRPr="00BF3255">
        <w:rPr>
          <w:sz w:val="20"/>
          <w:szCs w:val="20"/>
          <w:lang w:val="ru-RU"/>
        </w:rPr>
        <w:t>албайт</w:t>
      </w:r>
      <w:r w:rsidRPr="00474081">
        <w:rPr>
          <w:sz w:val="20"/>
          <w:szCs w:val="20"/>
          <w:lang w:val="ru-RU"/>
        </w:rPr>
        <w:t xml:space="preserve">, </w:t>
      </w:r>
      <w:r w:rsidRPr="00BF3255">
        <w:rPr>
          <w:sz w:val="20"/>
          <w:szCs w:val="20"/>
          <w:lang w:val="ru-RU"/>
        </w:rPr>
        <w:t>буга</w:t>
      </w:r>
      <w:r w:rsidRPr="00474081">
        <w:rPr>
          <w:sz w:val="20"/>
          <w:szCs w:val="20"/>
          <w:lang w:val="ru-RU"/>
        </w:rPr>
        <w:t xml:space="preserve"> </w:t>
      </w:r>
      <w:r w:rsidRPr="00BF3255">
        <w:rPr>
          <w:sz w:val="20"/>
          <w:szCs w:val="20"/>
          <w:lang w:val="ru-RU"/>
        </w:rPr>
        <w:t>бул</w:t>
      </w:r>
      <w:r w:rsidRPr="00474081">
        <w:rPr>
          <w:sz w:val="20"/>
          <w:szCs w:val="20"/>
          <w:lang w:val="ru-RU"/>
        </w:rPr>
        <w:t xml:space="preserve"> </w:t>
      </w:r>
      <w:r w:rsidRPr="00BF3255">
        <w:rPr>
          <w:sz w:val="20"/>
          <w:szCs w:val="20"/>
          <w:lang w:val="ru-RU"/>
        </w:rPr>
        <w:t>мыйзамдар</w:t>
      </w:r>
      <w:r w:rsidRPr="00474081">
        <w:rPr>
          <w:sz w:val="20"/>
          <w:szCs w:val="20"/>
          <w:lang w:val="ru-RU"/>
        </w:rPr>
        <w:t xml:space="preserve"> </w:t>
      </w:r>
      <w:r w:rsidRPr="00BF3255">
        <w:rPr>
          <w:sz w:val="20"/>
          <w:szCs w:val="20"/>
          <w:lang w:val="ru-RU"/>
        </w:rPr>
        <w:t>же</w:t>
      </w:r>
      <w:r w:rsidRPr="00474081">
        <w:rPr>
          <w:sz w:val="20"/>
          <w:szCs w:val="20"/>
          <w:lang w:val="ru-RU"/>
        </w:rPr>
        <w:t xml:space="preserve"> </w:t>
      </w:r>
      <w:r w:rsidRPr="00BF3255">
        <w:rPr>
          <w:sz w:val="20"/>
          <w:szCs w:val="20"/>
          <w:lang w:val="ru-RU"/>
        </w:rPr>
        <w:t>ченемдик</w:t>
      </w:r>
      <w:r w:rsidRPr="00474081">
        <w:rPr>
          <w:sz w:val="20"/>
          <w:szCs w:val="20"/>
          <w:lang w:val="ru-RU"/>
        </w:rPr>
        <w:t xml:space="preserve"> </w:t>
      </w:r>
      <w:r w:rsidRPr="00BF3255">
        <w:rPr>
          <w:sz w:val="20"/>
          <w:szCs w:val="20"/>
          <w:lang w:val="ru-RU"/>
        </w:rPr>
        <w:t>актылар</w:t>
      </w:r>
      <w:r w:rsidRPr="00474081">
        <w:rPr>
          <w:sz w:val="20"/>
          <w:szCs w:val="20"/>
          <w:lang w:val="ru-RU"/>
        </w:rPr>
        <w:t xml:space="preserve"> </w:t>
      </w:r>
      <w:r w:rsidRPr="00BF3255">
        <w:rPr>
          <w:sz w:val="20"/>
          <w:szCs w:val="20"/>
          <w:lang w:val="ru-RU"/>
        </w:rPr>
        <w:t>тарабынан</w:t>
      </w:r>
      <w:r w:rsidRPr="00474081">
        <w:rPr>
          <w:sz w:val="20"/>
          <w:szCs w:val="20"/>
          <w:lang w:val="ru-RU"/>
        </w:rPr>
        <w:t xml:space="preserve"> </w:t>
      </w:r>
      <w:r w:rsidRPr="00BF3255">
        <w:rPr>
          <w:sz w:val="20"/>
          <w:szCs w:val="20"/>
          <w:lang w:val="ru-RU"/>
        </w:rPr>
        <w:t>талап</w:t>
      </w:r>
      <w:r w:rsidRPr="00474081">
        <w:rPr>
          <w:sz w:val="20"/>
          <w:szCs w:val="20"/>
          <w:lang w:val="ru-RU"/>
        </w:rPr>
        <w:t xml:space="preserve"> </w:t>
      </w:r>
      <w:r w:rsidRPr="00BF3255">
        <w:rPr>
          <w:sz w:val="20"/>
          <w:szCs w:val="20"/>
          <w:lang w:val="ru-RU"/>
        </w:rPr>
        <w:t>кылынган</w:t>
      </w:r>
      <w:r w:rsidRPr="00474081">
        <w:rPr>
          <w:sz w:val="20"/>
          <w:szCs w:val="20"/>
          <w:lang w:val="ru-RU"/>
        </w:rPr>
        <w:t xml:space="preserve"> </w:t>
      </w:r>
      <w:r w:rsidRPr="00BF3255">
        <w:rPr>
          <w:sz w:val="20"/>
          <w:szCs w:val="20"/>
          <w:lang w:val="ru-RU"/>
        </w:rPr>
        <w:t>учурлар</w:t>
      </w:r>
      <w:r w:rsidRPr="00474081">
        <w:rPr>
          <w:sz w:val="20"/>
          <w:szCs w:val="20"/>
          <w:lang w:val="ru-RU"/>
        </w:rPr>
        <w:t xml:space="preserve"> </w:t>
      </w:r>
      <w:r w:rsidRPr="00BF3255">
        <w:rPr>
          <w:sz w:val="20"/>
          <w:szCs w:val="20"/>
          <w:lang w:val="ru-RU"/>
        </w:rPr>
        <w:t>кирбейт</w:t>
      </w:r>
      <w:r w:rsidRPr="00474081">
        <w:rPr>
          <w:sz w:val="20"/>
          <w:szCs w:val="20"/>
          <w:lang w:val="ru-RU"/>
        </w:rPr>
        <w:t xml:space="preserve">. </w:t>
      </w:r>
      <w:r w:rsidRPr="00BF3255">
        <w:rPr>
          <w:sz w:val="20"/>
          <w:szCs w:val="20"/>
          <w:lang w:val="ru-RU"/>
        </w:rPr>
        <w:t>Ушундай мыйзамдарга же ченемдик актыларга ылайык жүргүзүлгөн аудит Аудиттин эл аралык стандарттарына шайкеш келбейт. Тиешелүү түрдө аудитор конкреттүү аудитордук тапшырма Аудиттин эл аралык стандарттарына</w:t>
      </w:r>
      <w:r w:rsidR="00D63474">
        <w:rPr>
          <w:rStyle w:val="a7"/>
          <w:bCs/>
          <w:kern w:val="0"/>
          <w:position w:val="0"/>
          <w:sz w:val="20"/>
          <w:szCs w:val="20"/>
          <w:vertAlign w:val="superscript"/>
        </w:rPr>
        <w:footnoteReference w:id="6"/>
      </w:r>
      <w:r w:rsidR="00D63474">
        <w:rPr>
          <w:sz w:val="20"/>
          <w:szCs w:val="20"/>
          <w:lang w:val="ru-RU"/>
        </w:rPr>
        <w:t xml:space="preserve"> </w:t>
      </w:r>
      <w:r w:rsidRPr="00BF3255">
        <w:rPr>
          <w:sz w:val="20"/>
          <w:szCs w:val="20"/>
          <w:lang w:val="ru-RU"/>
        </w:rPr>
        <w:t>ылайык жүргүзүлгөндүгү жөнүндө кандайдыр-бир ырастоолорду аудитордук корутундуга киргизе албайт (</w:t>
      </w:r>
      <w:r w:rsidRPr="00BF3255">
        <w:rPr>
          <w:sz w:val="20"/>
          <w:szCs w:val="20"/>
        </w:rPr>
        <w:t>A</w:t>
      </w:r>
      <w:r w:rsidRPr="00BF3255">
        <w:rPr>
          <w:sz w:val="20"/>
          <w:szCs w:val="20"/>
          <w:lang w:val="ru-RU"/>
        </w:rPr>
        <w:t>38-</w:t>
      </w:r>
      <w:r w:rsidRPr="00BF3255">
        <w:rPr>
          <w:sz w:val="20"/>
          <w:szCs w:val="20"/>
        </w:rPr>
        <w:t>A</w:t>
      </w:r>
      <w:r w:rsidRPr="00BF3255">
        <w:rPr>
          <w:sz w:val="20"/>
          <w:szCs w:val="20"/>
          <w:lang w:val="ru-RU"/>
        </w:rPr>
        <w:t>39-пункттарды караңыз).</w:t>
      </w:r>
      <w:r w:rsidRPr="00BF3255">
        <w:rPr>
          <w:sz w:val="20"/>
          <w:szCs w:val="20"/>
          <w:lang w:val="ru-RU"/>
        </w:rPr>
        <w:cr/>
      </w:r>
    </w:p>
    <w:p w14:paraId="23957EA0" w14:textId="2B933882" w:rsidR="00551DB1" w:rsidRPr="00B46147" w:rsidRDefault="00551DB1" w:rsidP="00D63474">
      <w:pPr>
        <w:pStyle w:val="NumberedParagraphCharChar"/>
        <w:widowControl/>
        <w:tabs>
          <w:tab w:val="clear" w:pos="312"/>
          <w:tab w:val="clear" w:pos="480"/>
          <w:tab w:val="left" w:pos="709"/>
        </w:tabs>
        <w:overflowPunct/>
        <w:autoSpaceDE/>
        <w:autoSpaceDN/>
        <w:adjustRightInd/>
        <w:spacing w:line="240" w:lineRule="exact"/>
        <w:ind w:left="720" w:firstLine="0"/>
        <w:jc w:val="center"/>
        <w:textAlignment w:val="auto"/>
        <w:rPr>
          <w:iCs/>
          <w:color w:val="000000"/>
          <w:lang w:val="ru-RU" w:eastAsia="en-AU"/>
        </w:rPr>
      </w:pPr>
      <w:r w:rsidRPr="00B46147">
        <w:rPr>
          <w:iCs/>
          <w:color w:val="000000"/>
          <w:lang w:val="ru-RU" w:eastAsia="en-AU"/>
        </w:rPr>
        <w:t>***</w:t>
      </w:r>
    </w:p>
    <w:p w14:paraId="392783DC" w14:textId="77777777" w:rsidR="00551DB1" w:rsidRPr="008D16FF" w:rsidRDefault="008D16FF">
      <w:pPr>
        <w:autoSpaceDE w:val="0"/>
        <w:autoSpaceDN w:val="0"/>
        <w:adjustRightInd w:val="0"/>
        <w:spacing w:before="180" w:line="240" w:lineRule="exact"/>
        <w:rPr>
          <w:b/>
          <w:iCs/>
          <w:color w:val="000000"/>
          <w:sz w:val="20"/>
          <w:szCs w:val="20"/>
          <w:lang w:val="ru-RU" w:eastAsia="en-AU"/>
        </w:rPr>
      </w:pPr>
      <w:r w:rsidRPr="008D16FF">
        <w:rPr>
          <w:b/>
          <w:iCs/>
          <w:color w:val="000000"/>
          <w:sz w:val="20"/>
          <w:szCs w:val="20"/>
          <w:lang w:val="ru-RU" w:eastAsia="en-AU"/>
        </w:rPr>
        <w:t>Пайдалануу боюнча колдонмо жана башка түшүндүрмө материалдар</w:t>
      </w:r>
    </w:p>
    <w:p w14:paraId="3BFA708E" w14:textId="77777777" w:rsidR="008D16FF" w:rsidRPr="008D16FF" w:rsidRDefault="008D16FF" w:rsidP="008D16FF">
      <w:pPr>
        <w:spacing w:before="120" w:line="240" w:lineRule="exact"/>
        <w:rPr>
          <w:spacing w:val="-4"/>
          <w:sz w:val="20"/>
          <w:szCs w:val="20"/>
          <w:lang w:val="ru-RU"/>
        </w:rPr>
      </w:pPr>
      <w:r w:rsidRPr="008D16FF">
        <w:rPr>
          <w:b/>
          <w:spacing w:val="-4"/>
          <w:sz w:val="20"/>
          <w:szCs w:val="20"/>
          <w:lang w:val="ru-RU"/>
        </w:rPr>
        <w:t>Ушул стандартты колдонуу чөйрөсү</w:t>
      </w:r>
      <w:r w:rsidRPr="008D16FF">
        <w:rPr>
          <w:spacing w:val="-4"/>
          <w:sz w:val="20"/>
          <w:szCs w:val="20"/>
          <w:lang w:val="ru-RU"/>
        </w:rPr>
        <w:t xml:space="preserve"> (1-пунктту караңыз)</w:t>
      </w:r>
    </w:p>
    <w:p w14:paraId="11BCC511" w14:textId="669CF7DE" w:rsidR="00551DB1" w:rsidRDefault="008D16FF" w:rsidP="008D16FF">
      <w:pPr>
        <w:spacing w:before="120" w:line="240" w:lineRule="exact"/>
        <w:jc w:val="both"/>
        <w:rPr>
          <w:spacing w:val="-4"/>
          <w:sz w:val="20"/>
          <w:szCs w:val="20"/>
          <w:lang w:val="ru-RU"/>
        </w:rPr>
      </w:pPr>
      <w:r w:rsidRPr="008D16FF">
        <w:rPr>
          <w:spacing w:val="-4"/>
          <w:sz w:val="20"/>
          <w:szCs w:val="20"/>
          <w:lang w:val="ru-RU"/>
        </w:rPr>
        <w:t xml:space="preserve"> </w:t>
      </w:r>
      <w:r w:rsidR="00551DB1">
        <w:rPr>
          <w:spacing w:val="-4"/>
          <w:sz w:val="20"/>
          <w:szCs w:val="20"/>
        </w:rPr>
        <w:t>A</w:t>
      </w:r>
      <w:r w:rsidR="00551DB1" w:rsidRPr="008D16FF">
        <w:rPr>
          <w:spacing w:val="-4"/>
          <w:sz w:val="20"/>
          <w:szCs w:val="20"/>
          <w:lang w:val="ru-RU"/>
        </w:rPr>
        <w:t>1.</w:t>
      </w:r>
      <w:r w:rsidR="00551DB1" w:rsidRPr="008D16FF">
        <w:rPr>
          <w:spacing w:val="-4"/>
          <w:sz w:val="20"/>
          <w:szCs w:val="20"/>
          <w:lang w:val="ru-RU"/>
        </w:rPr>
        <w:tab/>
      </w:r>
      <w:r w:rsidRPr="008D16FF">
        <w:rPr>
          <w:spacing w:val="-4"/>
          <w:sz w:val="20"/>
          <w:szCs w:val="20"/>
          <w:lang w:val="ru-RU"/>
        </w:rPr>
        <w:t xml:space="preserve">Ишенимди камсыз кылуучу, анын ичинде өзүнө аудитордук тапшырмаларды камтыган тапшырма практикалык адис көз карандысыздык жана кесиптик комптенттүүлүк сыяктуу тиешелүү этикалык талаптар канааттандырылат, ал эми тапшырманын өзү бир нече мүнөздүү өзгөчөлүктөрдү камтыйт деп эсептеген </w:t>
      </w:r>
      <w:r w:rsidRPr="008D16FF">
        <w:rPr>
          <w:spacing w:val="-4"/>
          <w:sz w:val="20"/>
          <w:szCs w:val="20"/>
          <w:lang w:val="ru-RU"/>
        </w:rPr>
        <w:lastRenderedPageBreak/>
        <w:t>учурларда гана жүргүзүүгө кабыл алынышы мүмкүн</w:t>
      </w:r>
      <w:r w:rsidR="00D63474">
        <w:rPr>
          <w:rStyle w:val="a7"/>
          <w:bCs/>
          <w:spacing w:val="-4"/>
          <w:position w:val="0"/>
          <w:sz w:val="20"/>
          <w:szCs w:val="20"/>
          <w:vertAlign w:val="superscript"/>
        </w:rPr>
        <w:footnoteReference w:id="7"/>
      </w:r>
      <w:r w:rsidRPr="008D16FF">
        <w:rPr>
          <w:spacing w:val="-4"/>
          <w:sz w:val="20"/>
          <w:szCs w:val="20"/>
          <w:lang w:val="ru-RU"/>
        </w:rPr>
        <w:t>. Аудитордук тапшырманы аткарууга кабыл алуунун контекстинде этикалык талаптар жагынан аудитордун милдеттери алар аудиторго байланыштуу болгон учурда да АЭС 220да</w:t>
      </w:r>
      <w:r w:rsidR="00D63474">
        <w:rPr>
          <w:rStyle w:val="a7"/>
          <w:bCs/>
          <w:spacing w:val="-4"/>
          <w:position w:val="0"/>
          <w:sz w:val="20"/>
          <w:szCs w:val="20"/>
          <w:vertAlign w:val="superscript"/>
        </w:rPr>
        <w:footnoteReference w:id="8"/>
      </w:r>
      <w:r w:rsidRPr="008D16FF">
        <w:rPr>
          <w:spacing w:val="-4"/>
          <w:sz w:val="20"/>
          <w:szCs w:val="20"/>
          <w:lang w:val="ru-RU"/>
        </w:rPr>
        <w:t xml:space="preserve"> каралат. Ушул АЭС аудиттен өтүп жаткан ишканага байланыштуу болгон жана аудитор менен ишкананын жетекчисинин ортосунда макулдашылууга тийиш болгон маселелерди (же милдеттүү шарттарды) карайт.</w:t>
      </w:r>
    </w:p>
    <w:p w14:paraId="4E25A339" w14:textId="77777777" w:rsidR="00551DB1" w:rsidRPr="00474081" w:rsidRDefault="00986D57">
      <w:pPr>
        <w:spacing w:before="180" w:line="240" w:lineRule="exact"/>
        <w:rPr>
          <w:b/>
          <w:sz w:val="20"/>
          <w:szCs w:val="20"/>
          <w:lang w:val="kk-KZ"/>
        </w:rPr>
      </w:pPr>
      <w:r w:rsidRPr="00474081">
        <w:rPr>
          <w:b/>
          <w:sz w:val="20"/>
          <w:szCs w:val="20"/>
          <w:lang w:val="kk-KZ"/>
        </w:rPr>
        <w:t>Аудитти жүргүзүү үчүн милдеттүү шарттар</w:t>
      </w:r>
    </w:p>
    <w:p w14:paraId="14F39C4C" w14:textId="77777777" w:rsidR="00986D57" w:rsidRDefault="00986D57" w:rsidP="006C39BC">
      <w:pPr>
        <w:widowControl w:val="0"/>
        <w:overflowPunct w:val="0"/>
        <w:autoSpaceDE w:val="0"/>
        <w:autoSpaceDN w:val="0"/>
        <w:adjustRightInd w:val="0"/>
        <w:spacing w:before="120" w:line="240" w:lineRule="exact"/>
        <w:ind w:left="567" w:hanging="547"/>
        <w:jc w:val="both"/>
        <w:textAlignment w:val="baseline"/>
        <w:rPr>
          <w:i/>
          <w:sz w:val="20"/>
          <w:szCs w:val="20"/>
          <w:lang w:val="ru-RU"/>
        </w:rPr>
      </w:pPr>
      <w:r w:rsidRPr="00986D57">
        <w:rPr>
          <w:i/>
          <w:sz w:val="20"/>
          <w:szCs w:val="20"/>
          <w:lang w:val="ru-RU"/>
        </w:rPr>
        <w:t>Финансылык отчеттуулукту даярдоо концепциясы (</w:t>
      </w:r>
      <w:r w:rsidRPr="00986D57">
        <w:rPr>
          <w:sz w:val="20"/>
          <w:szCs w:val="20"/>
          <w:lang w:val="ru-RU"/>
        </w:rPr>
        <w:t>6(</w:t>
      </w:r>
      <w:r w:rsidRPr="00986D57">
        <w:rPr>
          <w:sz w:val="20"/>
          <w:szCs w:val="20"/>
        </w:rPr>
        <w:t>a</w:t>
      </w:r>
      <w:r w:rsidRPr="00986D57">
        <w:rPr>
          <w:sz w:val="20"/>
          <w:szCs w:val="20"/>
          <w:lang w:val="ru-RU"/>
        </w:rPr>
        <w:t>)-пунктту караңыз</w:t>
      </w:r>
      <w:r w:rsidRPr="00986D57">
        <w:rPr>
          <w:i/>
          <w:sz w:val="20"/>
          <w:szCs w:val="20"/>
          <w:lang w:val="ru-RU"/>
        </w:rPr>
        <w:t>)</w:t>
      </w:r>
    </w:p>
    <w:p w14:paraId="3B242CB4" w14:textId="73FC463C" w:rsidR="00551DB1" w:rsidRPr="00B46147" w:rsidRDefault="00551DB1" w:rsidP="00D63474">
      <w:pPr>
        <w:widowControl w:val="0"/>
        <w:overflowPunct w:val="0"/>
        <w:autoSpaceDE w:val="0"/>
        <w:autoSpaceDN w:val="0"/>
        <w:adjustRightInd w:val="0"/>
        <w:spacing w:before="120" w:line="240" w:lineRule="exact"/>
        <w:ind w:left="734" w:hanging="547"/>
        <w:jc w:val="both"/>
        <w:textAlignment w:val="baseline"/>
        <w:rPr>
          <w:sz w:val="20"/>
          <w:szCs w:val="20"/>
          <w:lang w:val="ru-RU"/>
        </w:rPr>
      </w:pPr>
      <w:r>
        <w:rPr>
          <w:sz w:val="20"/>
          <w:szCs w:val="20"/>
        </w:rPr>
        <w:t>A</w:t>
      </w:r>
      <w:r w:rsidRPr="00986D57">
        <w:rPr>
          <w:sz w:val="20"/>
          <w:szCs w:val="20"/>
          <w:lang w:val="ru-RU"/>
        </w:rPr>
        <w:t>2.</w:t>
      </w:r>
      <w:r w:rsidRPr="00986D57">
        <w:rPr>
          <w:sz w:val="20"/>
          <w:szCs w:val="20"/>
          <w:lang w:val="ru-RU"/>
        </w:rPr>
        <w:tab/>
      </w:r>
      <w:r w:rsidR="00986D57">
        <w:rPr>
          <w:sz w:val="20"/>
          <w:szCs w:val="20"/>
          <w:lang w:val="ru-RU"/>
        </w:rPr>
        <w:t>И</w:t>
      </w:r>
      <w:r w:rsidR="00986D57" w:rsidRPr="00986D57">
        <w:rPr>
          <w:sz w:val="20"/>
          <w:szCs w:val="20"/>
          <w:lang w:val="ru-RU"/>
        </w:rPr>
        <w:t>шенимди камсыз кылуучу тапшырманы аткарууга кабыл алуунун шарттарынын бири тапшырманын аныктамасында эске алынган,</w:t>
      </w:r>
      <w:r w:rsidRPr="00986D57">
        <w:rPr>
          <w:sz w:val="20"/>
          <w:szCs w:val="20"/>
          <w:lang w:val="ru-RU"/>
        </w:rPr>
        <w:t xml:space="preserve"> </w:t>
      </w:r>
      <w:r w:rsidR="00986D57" w:rsidRPr="00986D57">
        <w:rPr>
          <w:sz w:val="20"/>
          <w:szCs w:val="20"/>
          <w:lang w:val="ru-RU"/>
        </w:rPr>
        <w:t>ишенимди камсыз кылуучу критерийлер болжолдонгон пайдалануучуларга ылайыктуу жана жеткиликтүү экендигинде турат</w:t>
      </w:r>
      <w:r w:rsidR="00D63474">
        <w:rPr>
          <w:rStyle w:val="a7"/>
          <w:bCs/>
          <w:position w:val="0"/>
          <w:sz w:val="20"/>
          <w:szCs w:val="20"/>
          <w:vertAlign w:val="superscript"/>
        </w:rPr>
        <w:footnoteReference w:id="9"/>
      </w:r>
      <w:r w:rsidR="00986D57" w:rsidRPr="00986D57">
        <w:rPr>
          <w:sz w:val="20"/>
          <w:szCs w:val="20"/>
          <w:lang w:val="ru-RU"/>
        </w:rPr>
        <w:t>. Критерийлер баалоону жүргүзүү же предметтик тармакты өлчөө үчүн колдонуучу баштапкы маалыматтарды, анын ичинде, бул орундуу болг</w:t>
      </w:r>
      <w:r w:rsidR="00986D57" w:rsidRPr="00F41242">
        <w:rPr>
          <w:sz w:val="20"/>
          <w:szCs w:val="20"/>
          <w:lang w:val="ru-RU"/>
        </w:rPr>
        <w:t xml:space="preserve">он маалыматтарды билдирет. </w:t>
      </w:r>
      <w:r w:rsidR="00986D57" w:rsidRPr="00B46147">
        <w:rPr>
          <w:sz w:val="20"/>
          <w:szCs w:val="20"/>
          <w:lang w:val="ru-RU"/>
        </w:rPr>
        <w:t>Ылайыктуу критерийлер кесипкөй ой жүгүртүүнүн контекстинде тигил же бул предметтик тармакты баалоону же өлчөөнү жетиштүү ырааттуу жүргүзүүгө мүмкүндүк берет. Аудиттин эл аралык стандарттарынын максаттары үчүн финансылык отчеттуулуктун аудитинин учурунда аудитор пайдалана турган критерийлерди, анын ичинде, бул орундуу болгон жерде, аны ишенимдүү берүүнү финансылык отчеттуулукту даярдоонун тиешелүү колдонулуучу концепциясы берет.</w:t>
      </w:r>
    </w:p>
    <w:p w14:paraId="75D3C75C" w14:textId="77777777" w:rsidR="00551DB1" w:rsidRPr="00986D57" w:rsidRDefault="00986D57">
      <w:pPr>
        <w:widowControl w:val="0"/>
        <w:overflowPunct w:val="0"/>
        <w:autoSpaceDE w:val="0"/>
        <w:autoSpaceDN w:val="0"/>
        <w:adjustRightInd w:val="0"/>
        <w:spacing w:before="120" w:line="240" w:lineRule="exact"/>
        <w:ind w:left="734" w:hanging="547"/>
        <w:jc w:val="both"/>
        <w:textAlignment w:val="baseline"/>
        <w:rPr>
          <w:sz w:val="20"/>
          <w:szCs w:val="20"/>
          <w:lang w:val="ky-KG"/>
        </w:rPr>
      </w:pPr>
      <w:r>
        <w:rPr>
          <w:sz w:val="20"/>
          <w:szCs w:val="20"/>
        </w:rPr>
        <w:t>A</w:t>
      </w:r>
      <w:r w:rsidRPr="00B46147">
        <w:rPr>
          <w:sz w:val="20"/>
          <w:szCs w:val="20"/>
          <w:lang w:val="ru-RU"/>
        </w:rPr>
        <w:t>3.</w:t>
      </w:r>
      <w:r w:rsidRPr="00B46147">
        <w:rPr>
          <w:sz w:val="20"/>
          <w:szCs w:val="20"/>
          <w:lang w:val="ru-RU"/>
        </w:rPr>
        <w:tab/>
      </w:r>
      <w:r>
        <w:rPr>
          <w:sz w:val="20"/>
          <w:szCs w:val="20"/>
          <w:lang w:val="ru-RU"/>
        </w:rPr>
        <w:t>Ф</w:t>
      </w:r>
      <w:r w:rsidRPr="00B46147">
        <w:rPr>
          <w:sz w:val="20"/>
          <w:szCs w:val="20"/>
          <w:lang w:val="ru-RU"/>
        </w:rPr>
        <w:t xml:space="preserve">инансылык отчеттуулукту даярдоонун алгылыктуу концепциясы болмоюнча ишкананын жетекчилигинде финансылык отчеттуулукту даярдоо үчүн ойдогудай негиз жок, ал эми аудитордо ушул финансылык отчеттуулуктун аудити үчүн ылайыктуу критерийлер жок. Көпчүлүк учурларда аудитор финансылык отчеттуулукту даярдоонун тиешелүү колдонулуучу концепциясы, бул </w:t>
      </w:r>
      <w:r w:rsidRPr="00986D57">
        <w:rPr>
          <w:sz w:val="20"/>
          <w:szCs w:val="20"/>
        </w:rPr>
        <w:t>A</w:t>
      </w:r>
      <w:r w:rsidRPr="00B46147">
        <w:rPr>
          <w:sz w:val="20"/>
          <w:szCs w:val="20"/>
          <w:lang w:val="ru-RU"/>
        </w:rPr>
        <w:t>8-</w:t>
      </w:r>
      <w:r w:rsidRPr="00986D57">
        <w:rPr>
          <w:sz w:val="20"/>
          <w:szCs w:val="20"/>
        </w:rPr>
        <w:t>A</w:t>
      </w:r>
      <w:r w:rsidRPr="00B46147">
        <w:rPr>
          <w:sz w:val="20"/>
          <w:szCs w:val="20"/>
          <w:lang w:val="ru-RU"/>
        </w:rPr>
        <w:t>9-пункттарда баяндалгандай, алгылыктуу болуп саналат деп божомолдошу мүмкүн.</w:t>
      </w:r>
    </w:p>
    <w:p w14:paraId="589409AF" w14:textId="77777777" w:rsidR="00551DB1" w:rsidRPr="00F102F0" w:rsidRDefault="00F102F0">
      <w:pPr>
        <w:pStyle w:val="Heading2NoSpacebefore"/>
        <w:keepLines w:val="0"/>
        <w:tabs>
          <w:tab w:val="right" w:pos="6840"/>
        </w:tabs>
        <w:spacing w:before="180" w:line="240" w:lineRule="exact"/>
        <w:rPr>
          <w:b w:val="0"/>
          <w:sz w:val="20"/>
          <w:lang w:val="ky-KG"/>
        </w:rPr>
      </w:pPr>
      <w:r w:rsidRPr="00F102F0">
        <w:rPr>
          <w:b w:val="0"/>
          <w:sz w:val="20"/>
          <w:lang w:val="ky-KG"/>
        </w:rPr>
        <w:t>Финансылык отчеттуулукту даярдоо концепциясынын алгылыктуулугун аныктоо</w:t>
      </w:r>
    </w:p>
    <w:p w14:paraId="424462C1" w14:textId="77777777" w:rsidR="00551DB1" w:rsidRPr="00F102F0" w:rsidRDefault="00551DB1">
      <w:pPr>
        <w:spacing w:before="120" w:line="240" w:lineRule="exact"/>
        <w:ind w:left="734" w:hanging="547"/>
        <w:jc w:val="both"/>
        <w:rPr>
          <w:spacing w:val="-4"/>
          <w:sz w:val="20"/>
          <w:szCs w:val="20"/>
          <w:lang w:val="ky-KG"/>
        </w:rPr>
      </w:pPr>
      <w:r w:rsidRPr="00F102F0">
        <w:rPr>
          <w:spacing w:val="-4"/>
          <w:sz w:val="20"/>
          <w:szCs w:val="20"/>
          <w:lang w:val="ky-KG"/>
        </w:rPr>
        <w:t>A4.</w:t>
      </w:r>
      <w:r w:rsidRPr="00F102F0">
        <w:rPr>
          <w:spacing w:val="-4"/>
          <w:sz w:val="20"/>
          <w:szCs w:val="20"/>
          <w:lang w:val="ky-KG"/>
        </w:rPr>
        <w:tab/>
      </w:r>
      <w:r w:rsidR="00F102F0" w:rsidRPr="00F102F0">
        <w:rPr>
          <w:spacing w:val="-4"/>
          <w:sz w:val="20"/>
          <w:szCs w:val="20"/>
          <w:lang w:val="ky-KG"/>
        </w:rPr>
        <w:t>Финансылык отчеттуулукту даярдоо учурунда колдонулууга тийиш болгон финансылык отчеттуулукту даярдоо концепциясынын алгылыктуулугун аудитор аныктоосуна түздөн-түз тиешеси бар факторлор төмөнкүлөрдү камтыйт:</w:t>
      </w:r>
      <w:r w:rsidR="00F102F0">
        <w:rPr>
          <w:spacing w:val="-4"/>
          <w:sz w:val="20"/>
          <w:szCs w:val="20"/>
          <w:lang w:val="ky-KG"/>
        </w:rPr>
        <w:t xml:space="preserve"> </w:t>
      </w:r>
    </w:p>
    <w:p w14:paraId="548D5A55" w14:textId="77777777" w:rsidR="00551DB1" w:rsidRPr="00F102F0" w:rsidRDefault="00F102F0" w:rsidP="00F102F0">
      <w:pPr>
        <w:pStyle w:val="BulletedListundernumpara"/>
        <w:numPr>
          <w:ilvl w:val="0"/>
          <w:numId w:val="61"/>
        </w:numPr>
        <w:tabs>
          <w:tab w:val="clear" w:pos="1267"/>
        </w:tabs>
        <w:spacing w:before="120" w:line="240" w:lineRule="exact"/>
        <w:jc w:val="both"/>
        <w:rPr>
          <w:sz w:val="20"/>
          <w:szCs w:val="20"/>
          <w:lang w:val="ky-KG"/>
        </w:rPr>
      </w:pPr>
      <w:r w:rsidRPr="00F102F0">
        <w:rPr>
          <w:sz w:val="20"/>
          <w:szCs w:val="20"/>
          <w:lang w:val="ky-KG"/>
        </w:rPr>
        <w:lastRenderedPageBreak/>
        <w:t>аудиттен өтүп жаткан ишкананын мүнөзү (мисалы, ал коммерциялык уюм, мамлекеттик сектордун ишканасы же коммерциялык эмес уюм болуп саналабы);</w:t>
      </w:r>
    </w:p>
    <w:p w14:paraId="4DCF4F03" w14:textId="77777777" w:rsidR="00551DB1" w:rsidRPr="00F102F0" w:rsidRDefault="00F102F0" w:rsidP="00F102F0">
      <w:pPr>
        <w:pStyle w:val="BulletedListundernumpara"/>
        <w:numPr>
          <w:ilvl w:val="0"/>
          <w:numId w:val="61"/>
        </w:numPr>
        <w:tabs>
          <w:tab w:val="clear" w:pos="1267"/>
        </w:tabs>
        <w:spacing w:before="120" w:line="240" w:lineRule="exact"/>
        <w:jc w:val="both"/>
        <w:rPr>
          <w:sz w:val="20"/>
          <w:szCs w:val="20"/>
          <w:lang w:val="ky-KG"/>
        </w:rPr>
      </w:pPr>
      <w:r w:rsidRPr="00F102F0">
        <w:rPr>
          <w:sz w:val="20"/>
          <w:szCs w:val="20"/>
          <w:lang w:val="ky-KG"/>
        </w:rPr>
        <w:t>финансылык отчеттуулукту дайындоо (мисалы, ал пайдалануучулардын кеңири чөйрөсүнүн демейки маалыматтык муктаждыктарын же конкреттүү пайдалануучулардын спецификалык маалыматтык муктаждыктарын канааттандырууга арналганбы);</w:t>
      </w:r>
    </w:p>
    <w:p w14:paraId="251701A7" w14:textId="7F96857A" w:rsidR="00F102F0" w:rsidRPr="00F102F0" w:rsidRDefault="00F102F0" w:rsidP="00073230">
      <w:pPr>
        <w:pStyle w:val="BulletedListundernumpara"/>
        <w:numPr>
          <w:ilvl w:val="0"/>
          <w:numId w:val="61"/>
        </w:numPr>
        <w:tabs>
          <w:tab w:val="clear" w:pos="835"/>
          <w:tab w:val="clear" w:pos="1267"/>
          <w:tab w:val="num" w:pos="851"/>
        </w:tabs>
        <w:spacing w:before="120" w:line="240" w:lineRule="exact"/>
        <w:jc w:val="both"/>
        <w:rPr>
          <w:spacing w:val="-4"/>
          <w:sz w:val="20"/>
          <w:szCs w:val="20"/>
          <w:u w:val="single"/>
          <w:lang w:val="ky-KG"/>
        </w:rPr>
      </w:pPr>
      <w:r w:rsidRPr="00F102F0">
        <w:rPr>
          <w:spacing w:val="-4"/>
          <w:sz w:val="20"/>
          <w:szCs w:val="20"/>
          <w:lang w:val="ky-KG"/>
        </w:rPr>
        <w:t>финансылык отчеттуулуктун мүнөзү (мисалы, финансылык отчеттуулук финансылык отчеттуулуктун толук комплекти же жападан жалгыз финансылык отчет болуп саналабы);</w:t>
      </w:r>
    </w:p>
    <w:p w14:paraId="7EA73C28" w14:textId="77777777" w:rsidR="00F102F0" w:rsidRPr="00F102F0" w:rsidRDefault="00F102F0" w:rsidP="00073230">
      <w:pPr>
        <w:pStyle w:val="BulletedListundernumpara"/>
        <w:numPr>
          <w:ilvl w:val="0"/>
          <w:numId w:val="61"/>
        </w:numPr>
        <w:tabs>
          <w:tab w:val="clear" w:pos="835"/>
          <w:tab w:val="clear" w:pos="1267"/>
          <w:tab w:val="num" w:pos="851"/>
        </w:tabs>
        <w:spacing w:before="120" w:line="240" w:lineRule="exact"/>
        <w:jc w:val="both"/>
        <w:rPr>
          <w:spacing w:val="-4"/>
          <w:sz w:val="20"/>
          <w:szCs w:val="20"/>
          <w:lang w:val="ky-KG"/>
        </w:rPr>
      </w:pPr>
      <w:r w:rsidRPr="00F102F0">
        <w:rPr>
          <w:spacing w:val="-4"/>
          <w:sz w:val="20"/>
          <w:szCs w:val="20"/>
          <w:lang w:val="ky-KG"/>
        </w:rPr>
        <w:t>финансылык отчеттуулукту даярдоонун тиешелүү колдонулуучу концепциясы мыйзамдар же ченемдик актылар тарабынан көрсөтүлөбү.</w:t>
      </w:r>
    </w:p>
    <w:p w14:paraId="70BBB839" w14:textId="77777777" w:rsidR="00551DB1" w:rsidRPr="00F102F0" w:rsidRDefault="00551DB1">
      <w:pPr>
        <w:spacing w:before="120" w:line="240" w:lineRule="exact"/>
        <w:ind w:left="734" w:hanging="547"/>
        <w:jc w:val="both"/>
        <w:rPr>
          <w:sz w:val="20"/>
          <w:szCs w:val="20"/>
          <w:lang w:val="ky-KG"/>
        </w:rPr>
      </w:pPr>
      <w:r w:rsidRPr="00F102F0">
        <w:rPr>
          <w:sz w:val="20"/>
          <w:szCs w:val="20"/>
          <w:lang w:val="ky-KG"/>
        </w:rPr>
        <w:t>A5.</w:t>
      </w:r>
      <w:r w:rsidRPr="00F102F0">
        <w:rPr>
          <w:sz w:val="20"/>
          <w:szCs w:val="20"/>
          <w:lang w:val="ky-KG"/>
        </w:rPr>
        <w:tab/>
      </w:r>
      <w:r w:rsidR="00F102F0" w:rsidRPr="00F102F0">
        <w:rPr>
          <w:sz w:val="20"/>
          <w:szCs w:val="20"/>
          <w:lang w:val="ky-KG"/>
        </w:rPr>
        <w:t>Финансылык отчеттуулукту көпчүлүк пайдалануучулар алардын спецификалык маалыматтык муктаждыктарын эске алуу менен даярдалган финансылык отчеттуулукту талап кылуу мүмкүнчүлүгүнө ээ эмес. Конкреттүү пайдалануучулардын бардык маалыматтык муктаждыктарын канааттандыруу мүмкүн эместигине карабастан, пайдалануучулардын кеңири чөйрөсү үчүн жалпы болуп саналган финансылык маалыматка муктаждыктар бар. Пайдалануучулардын кеңири чөйрөсүнүн финансылык маалыматка жалпы муктаждыктарын канааттандыруу үчүн иштелип чыккан финансылк отчеттуулукту даярдоо концепциясына ылайык даярдалган финансылык отчеттуулук жалпы багыттагы финансылык отчеттуулук деп аталат.</w:t>
      </w:r>
    </w:p>
    <w:p w14:paraId="6C975FE9" w14:textId="1271BC23" w:rsidR="00551DB1" w:rsidRPr="00F102F0" w:rsidRDefault="00551DB1" w:rsidP="00F102F0">
      <w:pPr>
        <w:spacing w:before="120" w:line="240" w:lineRule="exact"/>
        <w:ind w:left="734" w:hanging="547"/>
        <w:jc w:val="both"/>
        <w:rPr>
          <w:sz w:val="20"/>
          <w:szCs w:val="20"/>
          <w:lang w:val="ky-KG"/>
        </w:rPr>
      </w:pPr>
      <w:r w:rsidRPr="00F102F0">
        <w:rPr>
          <w:sz w:val="20"/>
          <w:szCs w:val="20"/>
          <w:lang w:val="ky-KG"/>
        </w:rPr>
        <w:t>A6.</w:t>
      </w:r>
      <w:r w:rsidRPr="00F102F0">
        <w:rPr>
          <w:sz w:val="20"/>
          <w:szCs w:val="20"/>
          <w:lang w:val="ky-KG"/>
        </w:rPr>
        <w:tab/>
      </w:r>
      <w:r w:rsidR="00F102F0" w:rsidRPr="00F102F0">
        <w:rPr>
          <w:sz w:val="20"/>
          <w:szCs w:val="20"/>
          <w:lang w:val="ky-KG"/>
        </w:rPr>
        <w:t>Айрым учурларда, финансылык отчеттуулук конкреттүү пайдалануучулардын финансылык маалыматка муктаждыктарын канааттандыруу үчүн иштелип чыккан финансылык отчеттуулукту даярдоо концепциясына ылайык даярдалышы мүмкүн. Мында финансылык отчеттуулук атайын багыттагы финансылык отчеттуулук деп аталат. Мындай жагдайларда финансылык отчеттуулукту даярдоонун тиешелүү колдонулуучу концепциясын тандоо болжолдонгон пайдалануучулардын финансылык маалыматка муктаждыктары менен аныкталат. Конкреттүү пайдалануучулардын финансылык маалыматка муктаждыктарын эске алуу менен иштелип чыккан финансылык отчеттуулукту даярдоонун тигил же бул концепцияларынын алгылыктуулугу АЭС 800дө каралат</w:t>
      </w:r>
      <w:r w:rsidR="00D63474">
        <w:rPr>
          <w:rStyle w:val="a7"/>
          <w:position w:val="0"/>
          <w:sz w:val="20"/>
          <w:szCs w:val="20"/>
          <w:vertAlign w:val="superscript"/>
        </w:rPr>
        <w:footnoteReference w:id="10"/>
      </w:r>
      <w:r w:rsidR="00F102F0" w:rsidRPr="00F102F0">
        <w:rPr>
          <w:sz w:val="20"/>
          <w:szCs w:val="20"/>
          <w:lang w:val="ky-KG"/>
        </w:rPr>
        <w:t>.</w:t>
      </w:r>
    </w:p>
    <w:p w14:paraId="06475B91" w14:textId="77777777" w:rsidR="00551DB1" w:rsidRPr="00E87DB3" w:rsidRDefault="00551DB1">
      <w:pPr>
        <w:pStyle w:val="NumberedParagraphCharChar"/>
        <w:widowControl/>
        <w:tabs>
          <w:tab w:val="clear" w:pos="312"/>
          <w:tab w:val="clear" w:pos="480"/>
        </w:tabs>
        <w:overflowPunct/>
        <w:autoSpaceDE/>
        <w:autoSpaceDN/>
        <w:adjustRightInd/>
        <w:spacing w:line="240" w:lineRule="exact"/>
        <w:ind w:left="734" w:hanging="547"/>
        <w:textAlignment w:val="auto"/>
        <w:rPr>
          <w:spacing w:val="-4"/>
          <w:sz w:val="20"/>
          <w:szCs w:val="20"/>
          <w:lang w:val="ky-KG"/>
        </w:rPr>
      </w:pPr>
      <w:r w:rsidRPr="00E87DB3">
        <w:rPr>
          <w:spacing w:val="-4"/>
          <w:sz w:val="20"/>
          <w:szCs w:val="20"/>
          <w:lang w:val="ky-KG"/>
        </w:rPr>
        <w:t>A7.</w:t>
      </w:r>
      <w:r w:rsidRPr="00E87DB3">
        <w:rPr>
          <w:spacing w:val="-4"/>
          <w:sz w:val="20"/>
          <w:szCs w:val="20"/>
          <w:lang w:val="ky-KG"/>
        </w:rPr>
        <w:tab/>
      </w:r>
      <w:r w:rsidR="00E87DB3" w:rsidRPr="00E87DB3">
        <w:rPr>
          <w:spacing w:val="-4"/>
          <w:sz w:val="20"/>
          <w:szCs w:val="20"/>
          <w:lang w:val="ky-KG"/>
        </w:rPr>
        <w:t xml:space="preserve">Аудитти жүргүзүү жөнүндө сунушту кабыл алгандан кийин финансылык отчеттуулукту даярдоонун колдонулуучу концепциясында бул концепциясынын алгылыктуу эместигин көрсөткөн айрым кемчиликтер табылышы мүмкүн. Бул концепцияны пайдалануу мыйзамдарда же </w:t>
      </w:r>
      <w:r w:rsidR="00E87DB3" w:rsidRPr="00E87DB3">
        <w:rPr>
          <w:spacing w:val="-4"/>
          <w:sz w:val="20"/>
          <w:szCs w:val="20"/>
          <w:lang w:val="ky-KG"/>
        </w:rPr>
        <w:lastRenderedPageBreak/>
        <w:t>ченемдик актыларда көрсөтүлгөн учурларда 19-20-пункттардын талаптары колдонулат. Бул концепцияны пайдалануу мыйзамдарда же ченемдик актыларда көрсөтүлбөгөн учурда жетекчилик алгылыктуу боло турган башка концепцияны кабыл алуу жөнүндө чечим кабыл алышы мүмкүн. Эгерде жетекчилик ушундай чечим кабыл алса, анда 16-пункттун талаптарын эске алуу менен колдонулуучу концепцияны алмаштырууну чагылдыруу үчүн аудитордук тапшырманын жаңы шарттары макулдашылууга тийиш, анткени мурда макулдашылган шарттар актуалдуулугун жоготот.</w:t>
      </w:r>
    </w:p>
    <w:p w14:paraId="7A908F22" w14:textId="77777777" w:rsidR="00E87DB3" w:rsidRPr="00E87DB3" w:rsidRDefault="00E87DB3" w:rsidP="00E87DB3">
      <w:pPr>
        <w:pStyle w:val="Heading2NoSpacebefore"/>
        <w:keepNext w:val="0"/>
        <w:keepLines w:val="0"/>
        <w:spacing w:before="180" w:line="240" w:lineRule="exact"/>
        <w:rPr>
          <w:b w:val="0"/>
          <w:sz w:val="20"/>
          <w:lang w:val="ru-RU"/>
        </w:rPr>
      </w:pPr>
      <w:r w:rsidRPr="00E87DB3">
        <w:rPr>
          <w:b w:val="0"/>
          <w:sz w:val="20"/>
          <w:lang w:val="ru-RU"/>
        </w:rPr>
        <w:t>Жалпы багыттагы финансылык отчеттуулукту даярдоо концепциялары</w:t>
      </w:r>
    </w:p>
    <w:p w14:paraId="16CFF3CE" w14:textId="3BEDCA41" w:rsidR="00551DB1" w:rsidRPr="00E87DB3" w:rsidRDefault="00E87DB3" w:rsidP="00D63474">
      <w:pPr>
        <w:pStyle w:val="Heading2NoSpacebefore"/>
        <w:keepNext w:val="0"/>
        <w:keepLines w:val="0"/>
        <w:spacing w:before="180" w:line="240" w:lineRule="exact"/>
        <w:ind w:left="709" w:hanging="567"/>
        <w:jc w:val="both"/>
        <w:rPr>
          <w:b w:val="0"/>
          <w:sz w:val="20"/>
        </w:rPr>
      </w:pPr>
      <w:r>
        <w:rPr>
          <w:b w:val="0"/>
          <w:sz w:val="20"/>
        </w:rPr>
        <w:t>A</w:t>
      </w:r>
      <w:r w:rsidRPr="00E87DB3">
        <w:rPr>
          <w:b w:val="0"/>
          <w:sz w:val="20"/>
          <w:lang w:val="ru-RU"/>
        </w:rPr>
        <w:t>8.</w:t>
      </w:r>
      <w:r w:rsidR="00D63474">
        <w:rPr>
          <w:b w:val="0"/>
          <w:sz w:val="20"/>
          <w:lang w:val="ru-RU"/>
        </w:rPr>
        <w:tab/>
      </w:r>
      <w:r w:rsidRPr="00E87DB3">
        <w:rPr>
          <w:b w:val="0"/>
          <w:sz w:val="20"/>
          <w:lang w:val="ru-RU"/>
        </w:rPr>
        <w:t xml:space="preserve">Азыркы учурда бүткүл дүйнөдө таанылган, жалпы багыттагы финансылык отчеттуулукту даярдоонун тигил же бул концепциясынын алгылыктуулугу жөнүндө ой жүгүртүүгө мүмкүндүк бере турган объективдүү жана кадыр-барктуу негиздер жок. Мындай негиздер жок учурда жалпы багыттагы финансылык отчеттуулукту даярдоо үчүн тигил же бул типтеги ишканалардын финансылык отчеттуулугун стандартташтыруучу орган катары ыйгарым укуктуу же таанылган органдар белгилеген финансылык отчеттуулуктун стандарттарын пайдалануу алгылыктуу деп болжолдонот, мында ушундай органдар өз ишинде таламдаш тараптардын кеңири чөйрөсүнүн пикирлеринин таразалангандыгын жана эсепке алынгандыгын билдирген иштин белгиленген жана ачык регламентин колдонушу шарт. </w:t>
      </w:r>
      <w:r w:rsidRPr="00E87DB3">
        <w:rPr>
          <w:b w:val="0"/>
          <w:sz w:val="20"/>
        </w:rPr>
        <w:t>Мындай финансылык отчеттулуктун стандарттарынын мисалдары төмөнкүлөрдү камтыйт:</w:t>
      </w:r>
    </w:p>
    <w:p w14:paraId="42C8E167" w14:textId="77777777" w:rsidR="00E87DB3" w:rsidRPr="00E87DB3" w:rsidRDefault="00E87DB3" w:rsidP="00D63474">
      <w:pPr>
        <w:pStyle w:val="BulletedListundernumpara"/>
        <w:numPr>
          <w:ilvl w:val="0"/>
          <w:numId w:val="61"/>
        </w:numPr>
        <w:tabs>
          <w:tab w:val="clear" w:pos="835"/>
          <w:tab w:val="clear" w:pos="1267"/>
          <w:tab w:val="num" w:pos="1134"/>
        </w:tabs>
        <w:spacing w:before="120" w:line="240" w:lineRule="exact"/>
        <w:ind w:left="1134"/>
        <w:jc w:val="both"/>
        <w:rPr>
          <w:spacing w:val="-4"/>
          <w:sz w:val="20"/>
          <w:szCs w:val="20"/>
        </w:rPr>
      </w:pPr>
      <w:r w:rsidRPr="00E87DB3">
        <w:rPr>
          <w:sz w:val="20"/>
          <w:szCs w:val="20"/>
        </w:rPr>
        <w:t>Финансылык отчеттуулуктун эл аралык стандарттары боюнча кеңеш иштеп чыккан Финансылык отчеттуулуктун эл аралык стандарттарын (ФОЭС);</w:t>
      </w:r>
    </w:p>
    <w:p w14:paraId="2F7C15C5" w14:textId="77777777" w:rsidR="00551DB1" w:rsidRDefault="00E87DB3" w:rsidP="00D63474">
      <w:pPr>
        <w:pStyle w:val="BulletedListundernumpara"/>
        <w:numPr>
          <w:ilvl w:val="0"/>
          <w:numId w:val="61"/>
        </w:numPr>
        <w:tabs>
          <w:tab w:val="clear" w:pos="835"/>
          <w:tab w:val="clear" w:pos="1267"/>
          <w:tab w:val="num" w:pos="1134"/>
        </w:tabs>
        <w:spacing w:before="120" w:line="240" w:lineRule="exact"/>
        <w:ind w:left="1134"/>
        <w:jc w:val="both"/>
        <w:rPr>
          <w:spacing w:val="-4"/>
          <w:sz w:val="20"/>
          <w:szCs w:val="20"/>
        </w:rPr>
      </w:pPr>
      <w:r w:rsidRPr="00E87DB3">
        <w:rPr>
          <w:spacing w:val="-4"/>
          <w:sz w:val="20"/>
          <w:szCs w:val="20"/>
        </w:rPr>
        <w:t>Мамлекеттик сектордогу ишканалар үчүн финансылык отчеттуулуктун эл аралык стандарттары боюнча кеңеш иштеп чыккан Мамлекеттик сектордогу ишканалар үчүн финансылык отчеттуулуктун эл аралык стандарттарын (МСИФОЭС);</w:t>
      </w:r>
    </w:p>
    <w:p w14:paraId="4F01D010" w14:textId="77777777" w:rsidR="00E87DB3" w:rsidRPr="00E87DB3" w:rsidRDefault="00E87DB3" w:rsidP="00D63474">
      <w:pPr>
        <w:numPr>
          <w:ilvl w:val="0"/>
          <w:numId w:val="61"/>
        </w:numPr>
        <w:tabs>
          <w:tab w:val="clear" w:pos="835"/>
          <w:tab w:val="num" w:pos="1134"/>
        </w:tabs>
        <w:ind w:left="1134"/>
        <w:jc w:val="both"/>
        <w:rPr>
          <w:spacing w:val="-4"/>
          <w:sz w:val="20"/>
          <w:szCs w:val="20"/>
        </w:rPr>
      </w:pPr>
      <w:r w:rsidRPr="00E87DB3">
        <w:rPr>
          <w:spacing w:val="-4"/>
          <w:sz w:val="20"/>
          <w:szCs w:val="20"/>
        </w:rPr>
        <w:t>тигил же бул юрисдикциядагы стандарттарды иштеп чыгуу боюнча тиешелүү ыйгарым укуктуу же таанылган уюм тараткан бухгалтердик эсептин жана финансылык отчеттуулуктун принциптерин, мында бул уюм өз ишинде таламдаш тараптардын кеңири чөйрөсүнүн пикирлеринин таразалангандыгын жана эсепке алынгандыгын билдирген иштин белгиленген жана ачык регламентин колдонушу шарт.</w:t>
      </w:r>
    </w:p>
    <w:p w14:paraId="40681DF7" w14:textId="77777777" w:rsidR="007E75B6" w:rsidRDefault="007E75B6" w:rsidP="00D63474">
      <w:pPr>
        <w:pStyle w:val="NumberedParagraphCharChar"/>
        <w:widowControl/>
        <w:tabs>
          <w:tab w:val="clear" w:pos="480"/>
          <w:tab w:val="left" w:pos="709"/>
        </w:tabs>
        <w:overflowPunct/>
        <w:autoSpaceDE/>
        <w:autoSpaceDN/>
        <w:adjustRightInd/>
        <w:spacing w:before="180" w:line="240" w:lineRule="exact"/>
        <w:ind w:left="709" w:firstLine="0"/>
        <w:textAlignment w:val="auto"/>
        <w:outlineLvl w:val="1"/>
        <w:rPr>
          <w:rFonts w:eastAsia="MS Mincho"/>
          <w:sz w:val="20"/>
          <w:szCs w:val="20"/>
          <w:lang w:val="en-GB"/>
        </w:rPr>
      </w:pPr>
      <w:r>
        <w:rPr>
          <w:rFonts w:eastAsia="MS Mincho"/>
          <w:sz w:val="20"/>
          <w:szCs w:val="20"/>
          <w:lang w:val="ru-RU"/>
        </w:rPr>
        <w:t>Т</w:t>
      </w:r>
      <w:r w:rsidRPr="007E75B6">
        <w:rPr>
          <w:rFonts w:eastAsia="MS Mincho"/>
          <w:sz w:val="20"/>
          <w:szCs w:val="20"/>
          <w:lang w:val="en-GB"/>
        </w:rPr>
        <w:t xml:space="preserve">игил же бул юрисдикциядагы стандарттарды иштеп чыгуу боюнча тиешелүү ыйгарым укуктуу же таанылган уюм тараткан бухгалтердик эсептин жана финансылык отчеттуулуктун принциптерин, мында бул уюм өз ишинде таламдаш тараптардын кеңири чөйрөсүнүн </w:t>
      </w:r>
      <w:r w:rsidRPr="007E75B6">
        <w:rPr>
          <w:rFonts w:eastAsia="MS Mincho"/>
          <w:sz w:val="20"/>
          <w:szCs w:val="20"/>
          <w:lang w:val="en-GB"/>
        </w:rPr>
        <w:lastRenderedPageBreak/>
        <w:t>пикирлеринин таразалангандыгын жана эсепке алынгандыгын билдирген иштин белгиленген жана ачык регламентин колдонушу шарт.</w:t>
      </w:r>
    </w:p>
    <w:p w14:paraId="755251BD" w14:textId="77777777" w:rsidR="007E75B6" w:rsidRDefault="007E75B6" w:rsidP="00D63474">
      <w:pPr>
        <w:spacing w:before="120" w:line="240" w:lineRule="exact"/>
        <w:ind w:firstLine="2"/>
        <w:jc w:val="both"/>
        <w:rPr>
          <w:kern w:val="8"/>
          <w:sz w:val="20"/>
          <w:szCs w:val="20"/>
          <w:lang w:bidi="he-IL"/>
        </w:rPr>
      </w:pPr>
      <w:r w:rsidRPr="007E75B6">
        <w:rPr>
          <w:kern w:val="8"/>
          <w:sz w:val="20"/>
          <w:szCs w:val="20"/>
          <w:lang w:bidi="he-IL"/>
        </w:rPr>
        <w:t>Мыйзамдар же ченемдик актылар та</w:t>
      </w:r>
      <w:r>
        <w:rPr>
          <w:kern w:val="8"/>
          <w:sz w:val="20"/>
          <w:szCs w:val="20"/>
          <w:lang w:bidi="he-IL"/>
        </w:rPr>
        <w:t>рабынан сунушталуучу финансылык</w:t>
      </w:r>
      <w:r w:rsidRPr="007E75B6">
        <w:rPr>
          <w:kern w:val="8"/>
          <w:sz w:val="20"/>
          <w:szCs w:val="20"/>
          <w:lang w:val="en-GB" w:bidi="he-IL"/>
        </w:rPr>
        <w:t xml:space="preserve"> </w:t>
      </w:r>
      <w:r w:rsidRPr="007E75B6">
        <w:rPr>
          <w:kern w:val="8"/>
          <w:sz w:val="20"/>
          <w:szCs w:val="20"/>
          <w:lang w:bidi="he-IL"/>
        </w:rPr>
        <w:t>отчеттуулукту даярдоо концепциялары</w:t>
      </w:r>
    </w:p>
    <w:p w14:paraId="7216A4A9" w14:textId="38CA3B51" w:rsidR="00551DB1" w:rsidRDefault="00551DB1">
      <w:pPr>
        <w:spacing w:before="120" w:line="240" w:lineRule="exact"/>
        <w:ind w:left="691" w:hanging="547"/>
        <w:jc w:val="both"/>
        <w:rPr>
          <w:sz w:val="20"/>
          <w:szCs w:val="20"/>
        </w:rPr>
      </w:pPr>
      <w:r>
        <w:rPr>
          <w:bCs/>
          <w:sz w:val="20"/>
          <w:szCs w:val="20"/>
        </w:rPr>
        <w:t>A9.</w:t>
      </w:r>
      <w:r>
        <w:rPr>
          <w:bCs/>
          <w:sz w:val="20"/>
          <w:szCs w:val="20"/>
        </w:rPr>
        <w:tab/>
      </w:r>
      <w:r w:rsidR="007E75B6" w:rsidRPr="007E75B6">
        <w:rPr>
          <w:bCs/>
          <w:sz w:val="20"/>
          <w:szCs w:val="20"/>
        </w:rPr>
        <w:t xml:space="preserve"> 6(a)-пунктка ылайык аудитордон финансылык отчеттуулукту даярдоо учурунда колдонула турган финансылык отчеттуулукту </w:t>
      </w:r>
      <w:r w:rsidR="007E75B6" w:rsidRPr="007E75B6">
        <w:rPr>
          <w:sz w:val="20"/>
          <w:szCs w:val="20"/>
        </w:rPr>
        <w:t>даярдоо концепциясы алгылыктуу болуп санала тургандыгын же жоктугун аныктоо талап кылынат. Айрым юрисдикциялардагы мыйзамдар же ченемдик актылар айрым типтеги ишканалардын жалпы багыттагы финансылык отчеттуулугун даярдоо үчүн финансылык отчеттуулукту даярдоонун тигил же бул концепциясын милдеттүү колдонууну белгилеши мүмкүн. Башкасына көрсөтмөлөр жок болгон учурда финансылык отчеттуулукту даярдоонун мындай концепциясы ушундай ишканалар тарабынан даярдалган жалпы багыттагы финансылык отчеттуулук үчүн алгылыктуу деп эсептелет. Мындай концепция алгылыктуу эмес деп эсептелген учурда 19-20-пункттар колдонулат.</w:t>
      </w:r>
    </w:p>
    <w:p w14:paraId="69B7E1E6" w14:textId="77777777" w:rsidR="00551DB1" w:rsidRPr="007E75B6" w:rsidRDefault="007E75B6" w:rsidP="007E75B6">
      <w:pPr>
        <w:pStyle w:val="NumberedParagraphCharChar"/>
        <w:widowControl/>
        <w:overflowPunct/>
        <w:autoSpaceDE/>
        <w:autoSpaceDN/>
        <w:adjustRightInd/>
        <w:spacing w:before="180" w:line="240" w:lineRule="exact"/>
        <w:ind w:left="0" w:firstLine="0"/>
        <w:jc w:val="left"/>
        <w:textAlignment w:val="auto"/>
        <w:outlineLvl w:val="1"/>
        <w:rPr>
          <w:sz w:val="20"/>
          <w:szCs w:val="20"/>
        </w:rPr>
      </w:pPr>
      <w:r w:rsidRPr="007E75B6">
        <w:rPr>
          <w:sz w:val="20"/>
          <w:szCs w:val="20"/>
        </w:rPr>
        <w:t xml:space="preserve">Стандартташтыруу органдары же мыйзам тарабынан белгиленген финансылык отчеттуулукту даярдоонун концепциялары жок </w:t>
      </w:r>
      <w:r>
        <w:rPr>
          <w:sz w:val="20"/>
          <w:szCs w:val="20"/>
          <w:lang w:val="ru-RU"/>
        </w:rPr>
        <w:t>юрисдикциялар</w:t>
      </w:r>
      <w:r w:rsidRPr="007E75B6">
        <w:rPr>
          <w:sz w:val="20"/>
          <w:szCs w:val="20"/>
        </w:rPr>
        <w:t>.</w:t>
      </w:r>
    </w:p>
    <w:p w14:paraId="4E623428" w14:textId="6B92E645" w:rsidR="00551DB1" w:rsidRDefault="00551DB1">
      <w:pPr>
        <w:spacing w:before="120" w:line="240" w:lineRule="exact"/>
        <w:ind w:left="734" w:hanging="547"/>
        <w:jc w:val="both"/>
        <w:rPr>
          <w:spacing w:val="-4"/>
          <w:kern w:val="8"/>
          <w:sz w:val="20"/>
          <w:szCs w:val="20"/>
        </w:rPr>
      </w:pPr>
      <w:r>
        <w:rPr>
          <w:spacing w:val="-4"/>
          <w:kern w:val="8"/>
          <w:sz w:val="20"/>
          <w:szCs w:val="20"/>
        </w:rPr>
        <w:t>A10.</w:t>
      </w:r>
      <w:r>
        <w:rPr>
          <w:spacing w:val="-4"/>
          <w:kern w:val="8"/>
          <w:sz w:val="20"/>
          <w:szCs w:val="20"/>
        </w:rPr>
        <w:tab/>
      </w:r>
      <w:r w:rsidR="007E75B6" w:rsidRPr="007E75B6">
        <w:rPr>
          <w:spacing w:val="-4"/>
          <w:kern w:val="8"/>
          <w:sz w:val="20"/>
          <w:szCs w:val="20"/>
        </w:rPr>
        <w:t>Стандартташтыруунун ыйгарым укуктуу же таанылган органы жок болгон же болбосо финансылык отчеттуулукту даярдоонун тигил же бул концепциясын колдонуу мыйзамдарда же ченемдик актыларда сунушталбаган юрисдикцияда ишкана атталган же иш жүргүзүп жаткан учурда финансылык отчеттуулукту даярдоо учурунда колдонулуучу финансылык отчеттуулукту даярдоонун тиешелүү концепциясы ишкананын жетекчилиги тарабынан аныкталат. Мындай жагдайларда финансылык отчеттуулукту даярдоонун тигил же бул концепциясынын алгылыктуулугун аныктоо тартиби боюнча сунуштамалар 2-тиркемеде камтылат.</w:t>
      </w:r>
    </w:p>
    <w:p w14:paraId="2877C92F" w14:textId="77777777" w:rsidR="00551DB1" w:rsidRDefault="007E75B6">
      <w:pPr>
        <w:pStyle w:val="Heading2NoSpacebefore"/>
        <w:keepLines w:val="0"/>
        <w:spacing w:before="180" w:line="240" w:lineRule="exact"/>
        <w:rPr>
          <w:b w:val="0"/>
          <w:i/>
          <w:sz w:val="20"/>
        </w:rPr>
      </w:pPr>
      <w:r w:rsidRPr="007E75B6">
        <w:rPr>
          <w:b w:val="0"/>
          <w:i/>
          <w:sz w:val="20"/>
        </w:rPr>
        <w:t>Жетекчиликтин тиешелүү милдеттерин макулдашуу (</w:t>
      </w:r>
      <w:r w:rsidRPr="007E75B6">
        <w:rPr>
          <w:b w:val="0"/>
          <w:sz w:val="20"/>
        </w:rPr>
        <w:t>6(b)-пунктту караңыз)</w:t>
      </w:r>
    </w:p>
    <w:p w14:paraId="166DE412" w14:textId="0F93ED9D" w:rsidR="00551DB1" w:rsidRPr="00205CAF" w:rsidRDefault="00551DB1" w:rsidP="00205CAF">
      <w:pPr>
        <w:spacing w:before="120" w:line="240" w:lineRule="exact"/>
        <w:ind w:left="734" w:hanging="547"/>
        <w:jc w:val="both"/>
        <w:rPr>
          <w:sz w:val="20"/>
          <w:szCs w:val="20"/>
        </w:rPr>
      </w:pPr>
      <w:r>
        <w:rPr>
          <w:sz w:val="20"/>
          <w:szCs w:val="20"/>
        </w:rPr>
        <w:t>A11.</w:t>
      </w:r>
      <w:r>
        <w:rPr>
          <w:sz w:val="20"/>
          <w:szCs w:val="20"/>
        </w:rPr>
        <w:tab/>
      </w:r>
      <w:r w:rsidR="002A1C0F">
        <w:rPr>
          <w:sz w:val="20"/>
          <w:szCs w:val="20"/>
          <w:lang w:val="ru-RU"/>
        </w:rPr>
        <w:t>А</w:t>
      </w:r>
      <w:r w:rsidR="002A1C0F" w:rsidRPr="002A1C0F">
        <w:rPr>
          <w:sz w:val="20"/>
          <w:szCs w:val="20"/>
        </w:rPr>
        <w:t>ЭСке ылайык аудит ишкананын жетекчилигинин мүчөлөрү аларга 6(b)-пунктта</w:t>
      </w:r>
      <w:r w:rsidR="00D63474">
        <w:rPr>
          <w:rStyle w:val="a7"/>
          <w:position w:val="0"/>
          <w:sz w:val="20"/>
          <w:szCs w:val="20"/>
          <w:vertAlign w:val="superscript"/>
        </w:rPr>
        <w:footnoteReference w:id="11"/>
      </w:r>
      <w:r w:rsidR="00D63474">
        <w:rPr>
          <w:sz w:val="20"/>
          <w:szCs w:val="20"/>
        </w:rPr>
        <w:t xml:space="preserve"> </w:t>
      </w:r>
      <w:r w:rsidR="002A1C0F" w:rsidRPr="002A1C0F">
        <w:rPr>
          <w:sz w:val="20"/>
          <w:szCs w:val="20"/>
        </w:rPr>
        <w:t xml:space="preserve"> баяндалган милдеттер жүктөлгөндүгүнүн фактысын тааныды жана аңдап-түшүнөт деген божомолдун негизинде жүргүзүлөт. Айрым юрисдикцияларда мындай милдеттер мыйзамдарда же ченемдик актыларда сүрөттөлүшү мүмкүн. Башка юрисдикцияларда мыйзамдар жана ченемдик актылар мындай милдеттерди үстүртөн сүрөттөөнү гана камтышы же болбосо алар жөнүндө таптакыр айтылбашы мүмкүн.</w:t>
      </w:r>
      <w:r w:rsidR="00205CAF" w:rsidRPr="00205CAF">
        <w:rPr>
          <w:sz w:val="20"/>
          <w:szCs w:val="20"/>
        </w:rPr>
        <w:t xml:space="preserve"> Мындай маселелерде Аудиттин эл аралык стандарттары тиешелүү мыйзамдардан же ченемдик актылардан артыкчылыкка ээ эмес. Ошого карабастан, көз карандысыз аудит </w:t>
      </w:r>
      <w:r w:rsidR="00205CAF" w:rsidRPr="00205CAF">
        <w:rPr>
          <w:sz w:val="20"/>
          <w:szCs w:val="20"/>
        </w:rPr>
        <w:lastRenderedPageBreak/>
        <w:t>түшүнүгүнүн өзү аны жүргүзүп жаткан аудитордон ал аудиттен өтүп жаткан ишкананын финансылык отчеттуулугун даярдоо үчүн же анын ички контролдоосунун тиешелүү системасы үчүн жоопкерчиликти өзүнө кабыл алуудан оолак болушун, ошондой эле анда тапшырманы аткаруу үчүн зарыл болгон бүткүл маалыматты (анын ичинде негизги регистрден жана көмөкчү ведомосттордон тышкары жактан алынган маалыматты) алуунун негиздүү божомолдору болушун талап кылат, анткени ишкананын жетекчилиги мындай маалыматты камсыз кылууга же берүүгө кудуреттүү. Ошондуктан, негиздүү божомолдор көз карандысыз аудитти жүргүзүү үчүн принциптүү мааниге ээ. Аудитордук тапшырманын шарттарынын текстин макулдашуу учурунда түшүнбөстүктөрдү болтурбоо үчүн, бул 9-12-пункттарда баяндалгандай, аудиттен өтүп жаткан ишкананын жетекчилиги ошондой эле мындай милдеттер өзүнө жүктөлгөндүгүн ал ырастап жана аңдап-түшүнө тургандыгы аны менен макулдашылат.</w:t>
      </w:r>
    </w:p>
    <w:p w14:paraId="10D351C5" w14:textId="77777777" w:rsidR="00205CAF" w:rsidRPr="00205CAF" w:rsidRDefault="00205CAF">
      <w:pPr>
        <w:spacing w:before="120" w:line="240" w:lineRule="exact"/>
        <w:ind w:left="734" w:hanging="547"/>
        <w:jc w:val="both"/>
        <w:rPr>
          <w:spacing w:val="-2"/>
          <w:sz w:val="20"/>
          <w:szCs w:val="20"/>
        </w:rPr>
      </w:pPr>
      <w:r>
        <w:rPr>
          <w:spacing w:val="-2"/>
          <w:sz w:val="20"/>
          <w:szCs w:val="20"/>
        </w:rPr>
        <w:t>A12.</w:t>
      </w:r>
      <w:r>
        <w:rPr>
          <w:spacing w:val="-2"/>
          <w:sz w:val="20"/>
          <w:szCs w:val="20"/>
        </w:rPr>
        <w:tab/>
      </w:r>
      <w:r w:rsidRPr="00205CAF">
        <w:rPr>
          <w:spacing w:val="-2"/>
          <w:sz w:val="20"/>
          <w:szCs w:val="20"/>
        </w:rPr>
        <w:t>Жетекчиликтин жана корпоративдик башкаруу үчүн жооп бере турган жактардын ортосунда финансылык отчеттуулук боюнча милдеттерди бөлүштүрүү ыкмасы аудиттен өтүп жаткан ишкананын ресурстарына жана түзүмүнө, аудитке карата тиешеси бар мыйзамдарга же ченемдик актыларга, ошондой эле ишкананын ичинде анын жетекчилиги жана корпоративдик башкаруу үчүн жооп берүүчү жактар ойногон тиешелүү ролдорго жараша өзгөрүп турат. Көпчүлүк учурларда жетекчилик аткаруу үчүн жооп берет, ошол эле учурда корпоративдик башкаруу үчүн жооп берүүчү жактар жетекчиликке көзөмөлдүк кылуу үчүн жооп берет. Айрым учурларда корпоративдик башкаруу үчүн жооп берүүчү жактар финансылык отчеттуулукту бекитүү же аудиттен өтүп жаткан ишкананы ички контролдоонун финансылык отчеттуулукка тиешеси бар системасына байкоо жүргүзүү милдетине ээ болушу же аны өзүнө жүктөшү мүмкүн. Ири ишканаларда же мамлекеттик сектордун ишканаларында корпоративдик башкаруу үчүн жооп берүүчү жактардын ичинен айрым топко, мисалы, аудитордук комитетке көзөмөлдөө функцияларын жүзөгө ашыруу боюнча айрым милдеттер берилиши мүмкүн.</w:t>
      </w:r>
    </w:p>
    <w:p w14:paraId="15F4B422" w14:textId="52003CCD" w:rsidR="00551DB1" w:rsidRPr="00205CAF" w:rsidRDefault="00205CAF" w:rsidP="00205CAF">
      <w:pPr>
        <w:spacing w:before="120" w:line="240" w:lineRule="exact"/>
        <w:ind w:left="734" w:hanging="547"/>
        <w:jc w:val="both"/>
        <w:rPr>
          <w:sz w:val="20"/>
          <w:szCs w:val="20"/>
        </w:rPr>
      </w:pPr>
      <w:r>
        <w:rPr>
          <w:sz w:val="20"/>
          <w:szCs w:val="20"/>
        </w:rPr>
        <w:t xml:space="preserve"> </w:t>
      </w:r>
      <w:r w:rsidR="00551DB1">
        <w:rPr>
          <w:sz w:val="20"/>
          <w:szCs w:val="20"/>
        </w:rPr>
        <w:t>A13.</w:t>
      </w:r>
      <w:r w:rsidR="00551DB1">
        <w:rPr>
          <w:sz w:val="20"/>
          <w:szCs w:val="20"/>
        </w:rPr>
        <w:tab/>
      </w:r>
      <w:r w:rsidRPr="00205CAF">
        <w:rPr>
          <w:sz w:val="20"/>
          <w:szCs w:val="20"/>
        </w:rPr>
        <w:t>АЭС 580 жетекчилик өзүнө жүктөлгөн милдеттердин ичинен айрымдарын аткаргандыгын ырастаган жазуу жүзүндөгү билдирүүлөрдү беришин жетекчиликтен суратууну аудитордон талап кылат.</w:t>
      </w:r>
      <w:r w:rsidR="006C39BC">
        <w:rPr>
          <w:rStyle w:val="a7"/>
          <w:position w:val="0"/>
          <w:sz w:val="20"/>
          <w:szCs w:val="20"/>
          <w:vertAlign w:val="superscript"/>
        </w:rPr>
        <w:footnoteReference w:id="12"/>
      </w:r>
      <w:r w:rsidRPr="00205CAF">
        <w:rPr>
          <w:sz w:val="20"/>
          <w:szCs w:val="20"/>
        </w:rPr>
        <w:t xml:space="preserve"> Ошентип, жетекчиликке андан ушундай билдирүүлөрдү жазуу жүзүндө алуу күтүлө тургандыгын, ошондой эле башка Аудиттин эл аралык стандарттарында талап кылынган башка жазуу жүзүндөгү билдирүүлөрдү, ошондой эле зарылчылык болгон учурда финансылык отчеттуулукка же финансылык отчеттуулуктун деңгээлиндеги бир же </w:t>
      </w:r>
      <w:r w:rsidRPr="00205CAF">
        <w:rPr>
          <w:sz w:val="20"/>
          <w:szCs w:val="20"/>
        </w:rPr>
        <w:lastRenderedPageBreak/>
        <w:t>андан ашык конкреттүү ырастоолорго тиешеси бар башка аудитордук далилдерди колдоо үчүн жазуу жүзүндөгү билдирүүлөрдү алуу күтүлө тургандыгын түшүндүрүү максатка ылайык болушу мүмкүн.</w:t>
      </w:r>
    </w:p>
    <w:p w14:paraId="67AF2D5A" w14:textId="4A4F3C78" w:rsidR="00551DB1" w:rsidRPr="00B21F39" w:rsidRDefault="00551DB1">
      <w:pPr>
        <w:widowControl w:val="0"/>
        <w:spacing w:before="120" w:line="240" w:lineRule="exact"/>
        <w:ind w:left="734" w:hanging="547"/>
        <w:jc w:val="both"/>
        <w:rPr>
          <w:iCs/>
          <w:sz w:val="20"/>
          <w:szCs w:val="20"/>
          <w:lang w:val="ky-KG"/>
        </w:rPr>
      </w:pPr>
      <w:r>
        <w:rPr>
          <w:sz w:val="20"/>
          <w:szCs w:val="20"/>
        </w:rPr>
        <w:t>A14</w:t>
      </w:r>
      <w:r w:rsidR="00B21F39">
        <w:rPr>
          <w:bCs/>
          <w:iCs/>
          <w:sz w:val="20"/>
          <w:szCs w:val="20"/>
        </w:rPr>
        <w:t>.</w:t>
      </w:r>
      <w:r w:rsidR="00B21F39">
        <w:rPr>
          <w:bCs/>
          <w:iCs/>
          <w:sz w:val="20"/>
          <w:szCs w:val="20"/>
        </w:rPr>
        <w:tab/>
      </w:r>
      <w:r w:rsidR="00B21F39" w:rsidRPr="00B21F39">
        <w:rPr>
          <w:bCs/>
          <w:iCs/>
          <w:sz w:val="20"/>
          <w:szCs w:val="20"/>
        </w:rPr>
        <w:t>Эгерде жетекчилик өзүнүн милдеттерин ырастабаса же зарыл арыздарды жазуу жүзүндө аткарууга макул болбосо, аудитор ойдогудай аудитордук далилдердин жетиштүү санын чогултуу мүмкүнчүлүгүнөн ажырайт.</w:t>
      </w:r>
      <w:r w:rsidR="006C39BC">
        <w:rPr>
          <w:rStyle w:val="a7"/>
          <w:position w:val="0"/>
          <w:sz w:val="20"/>
          <w:szCs w:val="20"/>
          <w:vertAlign w:val="superscript"/>
        </w:rPr>
        <w:footnoteReference w:id="13"/>
      </w:r>
      <w:r w:rsidR="00B21F39" w:rsidRPr="00B21F39">
        <w:rPr>
          <w:bCs/>
          <w:iCs/>
          <w:sz w:val="20"/>
          <w:szCs w:val="20"/>
        </w:rPr>
        <w:t xml:space="preserve"> Тиешелүү мыйзам же ченемдик акт аудитордон ушундай жасоону талап кылган учурларды кошпогондо, мындай жагдайларда аудитти аткаруу жөнүндө сунушту кабыл алуу туура эмес болоор эле. Аудитордон аудитти аткаруу жөнүндө сунушту кабыл алуу талап кылынган учурларда, анда аудитордук корутундуну даярдоо үчүн ушул маселелердин бүткүл маанилүүлүгүн жана алардын маанисин жетекчиликке түшүндүрүү зарылчылыгы келип чыгышы мүмкүн.</w:t>
      </w:r>
      <w:r w:rsidR="00B21F39" w:rsidRPr="00B21F39">
        <w:rPr>
          <w:bCs/>
          <w:iCs/>
          <w:sz w:val="20"/>
          <w:szCs w:val="20"/>
        </w:rPr>
        <w:cr/>
      </w:r>
    </w:p>
    <w:p w14:paraId="466BCDF5" w14:textId="77777777" w:rsidR="00551DB1" w:rsidRPr="00B21F39" w:rsidRDefault="00B21F39">
      <w:pPr>
        <w:keepNext/>
        <w:spacing w:before="180" w:line="240" w:lineRule="exact"/>
        <w:rPr>
          <w:iCs/>
          <w:sz w:val="20"/>
          <w:szCs w:val="20"/>
          <w:lang w:val="ru-RU"/>
        </w:rPr>
      </w:pPr>
      <w:r w:rsidRPr="00B21F39">
        <w:rPr>
          <w:iCs/>
          <w:sz w:val="20"/>
          <w:szCs w:val="20"/>
          <w:lang w:val="ru-RU"/>
        </w:rPr>
        <w:t>Финансылык отчеттуулукту даярдоо (6(</w:t>
      </w:r>
      <w:r w:rsidRPr="00B21F39">
        <w:rPr>
          <w:iCs/>
          <w:sz w:val="20"/>
          <w:szCs w:val="20"/>
        </w:rPr>
        <w:t>b</w:t>
      </w:r>
      <w:r w:rsidRPr="00B21F39">
        <w:rPr>
          <w:iCs/>
          <w:sz w:val="20"/>
          <w:szCs w:val="20"/>
          <w:lang w:val="ru-RU"/>
        </w:rPr>
        <w:t>)(</w:t>
      </w:r>
      <w:r w:rsidRPr="00B21F39">
        <w:rPr>
          <w:iCs/>
          <w:sz w:val="20"/>
          <w:szCs w:val="20"/>
        </w:rPr>
        <w:t>i</w:t>
      </w:r>
      <w:r w:rsidRPr="00B21F39">
        <w:rPr>
          <w:iCs/>
          <w:sz w:val="20"/>
          <w:szCs w:val="20"/>
          <w:lang w:val="ru-RU"/>
        </w:rPr>
        <w:t>)-пунктту караңыз)</w:t>
      </w:r>
    </w:p>
    <w:p w14:paraId="30C8F7F0" w14:textId="77777777" w:rsidR="00551DB1" w:rsidRPr="00984AFA" w:rsidRDefault="00551DB1" w:rsidP="00984AFA">
      <w:pPr>
        <w:pStyle w:val="Heading2NoSpacebefore"/>
        <w:keepNext w:val="0"/>
        <w:keepLines w:val="0"/>
        <w:widowControl w:val="0"/>
        <w:spacing w:before="120" w:line="240" w:lineRule="exact"/>
        <w:ind w:left="734" w:hanging="547"/>
        <w:jc w:val="both"/>
        <w:rPr>
          <w:b w:val="0"/>
          <w:spacing w:val="-4"/>
          <w:sz w:val="20"/>
          <w:lang w:val="ru-RU"/>
        </w:rPr>
      </w:pPr>
      <w:r>
        <w:rPr>
          <w:b w:val="0"/>
          <w:spacing w:val="-4"/>
          <w:sz w:val="20"/>
        </w:rPr>
        <w:t>A</w:t>
      </w:r>
      <w:r w:rsidR="00984AFA">
        <w:rPr>
          <w:b w:val="0"/>
          <w:spacing w:val="-4"/>
          <w:sz w:val="20"/>
          <w:lang w:val="ru-RU"/>
        </w:rPr>
        <w:t xml:space="preserve">15. </w:t>
      </w:r>
      <w:r w:rsidR="00984AFA" w:rsidRPr="00984AFA">
        <w:rPr>
          <w:b w:val="0"/>
          <w:spacing w:val="-4"/>
          <w:sz w:val="20"/>
          <w:lang w:val="ru-RU"/>
        </w:rPr>
        <w:t>Финансылык отчеттуулукту даярдоо концепцияларынын көпчүлүгү финансылык отчеттуулукту берүүгө тиешелүү талаптарды камтыйт; ушундайлар үчүн финансылык отчеттуулукту даярдоо концепциясы финансылык отчеттуулукту даярдоонун колдонулуучу концепциясына ылайык берүүнү камтыйт. Ишенимдүү берүү концепциясынын – ишенимдүү берүүгө жетишүүнүн – учурунда отчеттуулуктун максаттарынын маанилүүлүк даражасы мындай: жетекчилик менен макулдашыла турган негизги божомол ишенимдүү берүүнү түздөн-түз эске салууну же финансылык отчеттуулукту даярдоонун ушул концепциясына ылайык финансылык отчеттуулук «анык жана ишенимдүү түшүнүктү» беришин камсыз кылууга жетекчиликтин милдеттерин камтыйт.</w:t>
      </w:r>
    </w:p>
    <w:p w14:paraId="28DC740D" w14:textId="77777777" w:rsidR="00984AFA" w:rsidRDefault="00984AFA">
      <w:pPr>
        <w:spacing w:before="120" w:line="240" w:lineRule="exact"/>
        <w:ind w:left="734" w:hanging="547"/>
        <w:jc w:val="both"/>
        <w:rPr>
          <w:kern w:val="8"/>
          <w:sz w:val="20"/>
          <w:szCs w:val="20"/>
          <w:lang w:val="es-419"/>
        </w:rPr>
      </w:pPr>
      <w:r w:rsidRPr="00984AFA">
        <w:rPr>
          <w:kern w:val="8"/>
          <w:sz w:val="20"/>
          <w:szCs w:val="20"/>
          <w:lang w:val="es-419"/>
        </w:rPr>
        <w:t>Ички контролдоо системасы (6(b)(ii)-пунктту караңыз)</w:t>
      </w:r>
    </w:p>
    <w:p w14:paraId="2C5CE39A" w14:textId="601CB9F7" w:rsidR="00551DB1" w:rsidRPr="00984AFA" w:rsidRDefault="00551DB1" w:rsidP="00984AFA">
      <w:pPr>
        <w:spacing w:before="120" w:line="240" w:lineRule="exact"/>
        <w:ind w:left="734" w:hanging="547"/>
        <w:jc w:val="both"/>
        <w:rPr>
          <w:sz w:val="20"/>
          <w:szCs w:val="20"/>
          <w:lang w:val="es-419"/>
        </w:rPr>
      </w:pPr>
      <w:r w:rsidRPr="00984AFA">
        <w:rPr>
          <w:sz w:val="20"/>
          <w:szCs w:val="20"/>
          <w:lang w:val="es-419"/>
        </w:rPr>
        <w:t>A16.</w:t>
      </w:r>
      <w:r w:rsidRPr="00984AFA">
        <w:rPr>
          <w:sz w:val="20"/>
          <w:szCs w:val="20"/>
          <w:lang w:val="es-419"/>
        </w:rPr>
        <w:tab/>
      </w:r>
      <w:r w:rsidR="00984AFA" w:rsidRPr="00984AFA">
        <w:rPr>
          <w:sz w:val="20"/>
          <w:szCs w:val="20"/>
        </w:rPr>
        <w:t>Жетекчилик</w:t>
      </w:r>
      <w:r w:rsidR="00984AFA" w:rsidRPr="00984AFA">
        <w:rPr>
          <w:sz w:val="20"/>
          <w:szCs w:val="20"/>
          <w:lang w:val="es-419"/>
        </w:rPr>
        <w:t xml:space="preserve"> </w:t>
      </w:r>
      <w:r w:rsidR="00984AFA" w:rsidRPr="00984AFA">
        <w:rPr>
          <w:sz w:val="20"/>
          <w:szCs w:val="20"/>
        </w:rPr>
        <w:t>ак</w:t>
      </w:r>
      <w:r w:rsidR="00984AFA" w:rsidRPr="00984AFA">
        <w:rPr>
          <w:sz w:val="20"/>
          <w:szCs w:val="20"/>
          <w:lang w:val="es-419"/>
        </w:rPr>
        <w:t xml:space="preserve"> </w:t>
      </w:r>
      <w:r w:rsidR="00984AFA" w:rsidRPr="00984AFA">
        <w:rPr>
          <w:sz w:val="20"/>
          <w:szCs w:val="20"/>
        </w:rPr>
        <w:t>ниетсиз</w:t>
      </w:r>
      <w:r w:rsidR="00984AFA" w:rsidRPr="00984AFA">
        <w:rPr>
          <w:sz w:val="20"/>
          <w:szCs w:val="20"/>
          <w:lang w:val="es-419"/>
        </w:rPr>
        <w:t xml:space="preserve"> </w:t>
      </w:r>
      <w:r w:rsidR="00984AFA" w:rsidRPr="00984AFA">
        <w:rPr>
          <w:sz w:val="20"/>
          <w:szCs w:val="20"/>
        </w:rPr>
        <w:t>аракеттерден</w:t>
      </w:r>
      <w:r w:rsidR="00984AFA" w:rsidRPr="00984AFA">
        <w:rPr>
          <w:sz w:val="20"/>
          <w:szCs w:val="20"/>
          <w:lang w:val="es-419"/>
        </w:rPr>
        <w:t xml:space="preserve"> </w:t>
      </w:r>
      <w:r w:rsidR="00984AFA" w:rsidRPr="00984AFA">
        <w:rPr>
          <w:sz w:val="20"/>
          <w:szCs w:val="20"/>
        </w:rPr>
        <w:t>же</w:t>
      </w:r>
      <w:r w:rsidR="00984AFA" w:rsidRPr="00984AFA">
        <w:rPr>
          <w:sz w:val="20"/>
          <w:szCs w:val="20"/>
          <w:lang w:val="es-419"/>
        </w:rPr>
        <w:t xml:space="preserve"> </w:t>
      </w:r>
      <w:r w:rsidR="00984AFA" w:rsidRPr="00984AFA">
        <w:rPr>
          <w:sz w:val="20"/>
          <w:szCs w:val="20"/>
        </w:rPr>
        <w:t>каталардан</w:t>
      </w:r>
      <w:r w:rsidR="00984AFA" w:rsidRPr="00984AFA">
        <w:rPr>
          <w:sz w:val="20"/>
          <w:szCs w:val="20"/>
          <w:lang w:val="es-419"/>
        </w:rPr>
        <w:t xml:space="preserve"> </w:t>
      </w:r>
      <w:r w:rsidR="00984AFA" w:rsidRPr="00984AFA">
        <w:rPr>
          <w:sz w:val="20"/>
          <w:szCs w:val="20"/>
        </w:rPr>
        <w:t>улам</w:t>
      </w:r>
      <w:r w:rsidR="00984AFA" w:rsidRPr="00984AFA">
        <w:rPr>
          <w:sz w:val="20"/>
          <w:szCs w:val="20"/>
          <w:lang w:val="es-419"/>
        </w:rPr>
        <w:t xml:space="preserve"> </w:t>
      </w:r>
      <w:r w:rsidR="00984AFA" w:rsidRPr="00984AFA">
        <w:rPr>
          <w:sz w:val="20"/>
          <w:szCs w:val="20"/>
        </w:rPr>
        <w:t>олуттуу</w:t>
      </w:r>
      <w:r w:rsidR="00984AFA" w:rsidRPr="00984AFA">
        <w:rPr>
          <w:sz w:val="20"/>
          <w:szCs w:val="20"/>
          <w:lang w:val="es-419"/>
        </w:rPr>
        <w:t xml:space="preserve"> </w:t>
      </w:r>
      <w:r w:rsidR="00984AFA" w:rsidRPr="00984AFA">
        <w:rPr>
          <w:sz w:val="20"/>
          <w:szCs w:val="20"/>
        </w:rPr>
        <w:t>бурмалоолорду</w:t>
      </w:r>
      <w:r w:rsidR="00984AFA" w:rsidRPr="00984AFA">
        <w:rPr>
          <w:sz w:val="20"/>
          <w:szCs w:val="20"/>
          <w:lang w:val="es-419"/>
        </w:rPr>
        <w:t xml:space="preserve"> </w:t>
      </w:r>
      <w:r w:rsidR="00984AFA" w:rsidRPr="00984AFA">
        <w:rPr>
          <w:sz w:val="20"/>
          <w:szCs w:val="20"/>
        </w:rPr>
        <w:t>камтыбаган</w:t>
      </w:r>
      <w:r w:rsidR="00984AFA" w:rsidRPr="00984AFA">
        <w:rPr>
          <w:sz w:val="20"/>
          <w:szCs w:val="20"/>
          <w:lang w:val="es-419"/>
        </w:rPr>
        <w:t xml:space="preserve"> </w:t>
      </w:r>
      <w:r w:rsidR="00984AFA" w:rsidRPr="00984AFA">
        <w:rPr>
          <w:sz w:val="20"/>
          <w:szCs w:val="20"/>
        </w:rPr>
        <w:t>финансылык</w:t>
      </w:r>
      <w:r w:rsidR="00984AFA" w:rsidRPr="00984AFA">
        <w:rPr>
          <w:sz w:val="20"/>
          <w:szCs w:val="20"/>
          <w:lang w:val="es-419"/>
        </w:rPr>
        <w:t xml:space="preserve"> </w:t>
      </w:r>
      <w:r w:rsidR="00984AFA" w:rsidRPr="00984AFA">
        <w:rPr>
          <w:sz w:val="20"/>
          <w:szCs w:val="20"/>
        </w:rPr>
        <w:t>отчеттуулукту</w:t>
      </w:r>
      <w:r w:rsidR="00984AFA" w:rsidRPr="00984AFA">
        <w:rPr>
          <w:sz w:val="20"/>
          <w:szCs w:val="20"/>
          <w:lang w:val="es-419"/>
        </w:rPr>
        <w:t xml:space="preserve"> </w:t>
      </w:r>
      <w:r w:rsidR="00984AFA" w:rsidRPr="00984AFA">
        <w:rPr>
          <w:sz w:val="20"/>
          <w:szCs w:val="20"/>
        </w:rPr>
        <w:t>даярдоо</w:t>
      </w:r>
      <w:r w:rsidR="00984AFA" w:rsidRPr="00984AFA">
        <w:rPr>
          <w:sz w:val="20"/>
          <w:szCs w:val="20"/>
          <w:lang w:val="es-419"/>
        </w:rPr>
        <w:t xml:space="preserve"> </w:t>
      </w:r>
      <w:r w:rsidR="00984AFA" w:rsidRPr="00984AFA">
        <w:rPr>
          <w:sz w:val="20"/>
          <w:szCs w:val="20"/>
        </w:rPr>
        <w:t>үчүн</w:t>
      </w:r>
      <w:r w:rsidR="00984AFA" w:rsidRPr="00984AFA">
        <w:rPr>
          <w:sz w:val="20"/>
          <w:szCs w:val="20"/>
          <w:lang w:val="es-419"/>
        </w:rPr>
        <w:t xml:space="preserve"> </w:t>
      </w:r>
      <w:r w:rsidR="00984AFA" w:rsidRPr="00984AFA">
        <w:rPr>
          <w:sz w:val="20"/>
          <w:szCs w:val="20"/>
        </w:rPr>
        <w:t>зарыл</w:t>
      </w:r>
      <w:r w:rsidR="00984AFA" w:rsidRPr="00984AFA">
        <w:rPr>
          <w:sz w:val="20"/>
          <w:szCs w:val="20"/>
          <w:lang w:val="es-419"/>
        </w:rPr>
        <w:t xml:space="preserve"> </w:t>
      </w:r>
      <w:r w:rsidR="00984AFA" w:rsidRPr="00984AFA">
        <w:rPr>
          <w:sz w:val="20"/>
          <w:szCs w:val="20"/>
        </w:rPr>
        <w:t>деп</w:t>
      </w:r>
      <w:r w:rsidR="00984AFA" w:rsidRPr="00984AFA">
        <w:rPr>
          <w:sz w:val="20"/>
          <w:szCs w:val="20"/>
          <w:lang w:val="es-419"/>
        </w:rPr>
        <w:t xml:space="preserve"> </w:t>
      </w:r>
      <w:r w:rsidR="00984AFA" w:rsidRPr="00984AFA">
        <w:rPr>
          <w:sz w:val="20"/>
          <w:szCs w:val="20"/>
        </w:rPr>
        <w:t>эсептеген</w:t>
      </w:r>
      <w:r w:rsidR="00984AFA" w:rsidRPr="00984AFA">
        <w:rPr>
          <w:sz w:val="20"/>
          <w:szCs w:val="20"/>
          <w:lang w:val="es-419"/>
        </w:rPr>
        <w:t xml:space="preserve"> </w:t>
      </w:r>
      <w:r w:rsidR="00984AFA" w:rsidRPr="00984AFA">
        <w:rPr>
          <w:sz w:val="20"/>
          <w:szCs w:val="20"/>
        </w:rPr>
        <w:t>ички</w:t>
      </w:r>
      <w:r w:rsidR="00984AFA" w:rsidRPr="00984AFA">
        <w:rPr>
          <w:sz w:val="20"/>
          <w:szCs w:val="20"/>
          <w:lang w:val="es-419"/>
        </w:rPr>
        <w:t xml:space="preserve"> </w:t>
      </w:r>
      <w:r w:rsidR="00984AFA" w:rsidRPr="00984AFA">
        <w:rPr>
          <w:sz w:val="20"/>
          <w:szCs w:val="20"/>
        </w:rPr>
        <w:t>контролдоо</w:t>
      </w:r>
      <w:r w:rsidR="00984AFA" w:rsidRPr="00984AFA">
        <w:rPr>
          <w:sz w:val="20"/>
          <w:szCs w:val="20"/>
          <w:lang w:val="es-419"/>
        </w:rPr>
        <w:t xml:space="preserve"> </w:t>
      </w:r>
      <w:r w:rsidR="00984AFA" w:rsidRPr="00984AFA">
        <w:rPr>
          <w:sz w:val="20"/>
          <w:szCs w:val="20"/>
        </w:rPr>
        <w:t>системасы</w:t>
      </w:r>
      <w:r w:rsidR="00984AFA" w:rsidRPr="00984AFA">
        <w:rPr>
          <w:sz w:val="20"/>
          <w:szCs w:val="20"/>
          <w:lang w:val="es-419"/>
        </w:rPr>
        <w:t xml:space="preserve"> </w:t>
      </w:r>
      <w:r w:rsidR="00984AFA" w:rsidRPr="00984AFA">
        <w:rPr>
          <w:sz w:val="20"/>
          <w:szCs w:val="20"/>
        </w:rPr>
        <w:t>үчүн</w:t>
      </w:r>
      <w:r w:rsidR="00984AFA" w:rsidRPr="00984AFA">
        <w:rPr>
          <w:sz w:val="20"/>
          <w:szCs w:val="20"/>
          <w:lang w:val="es-419"/>
        </w:rPr>
        <w:t xml:space="preserve"> </w:t>
      </w:r>
      <w:r w:rsidR="00984AFA" w:rsidRPr="00984AFA">
        <w:rPr>
          <w:sz w:val="20"/>
          <w:szCs w:val="20"/>
        </w:rPr>
        <w:t>жоопкерчиликте</w:t>
      </w:r>
      <w:r w:rsidR="00984AFA" w:rsidRPr="00984AFA">
        <w:rPr>
          <w:sz w:val="20"/>
          <w:szCs w:val="20"/>
          <w:lang w:val="es-419"/>
        </w:rPr>
        <w:t xml:space="preserve"> </w:t>
      </w:r>
      <w:r w:rsidR="00984AFA" w:rsidRPr="00984AFA">
        <w:rPr>
          <w:sz w:val="20"/>
          <w:szCs w:val="20"/>
        </w:rPr>
        <w:t>болот</w:t>
      </w:r>
      <w:r w:rsidR="00984AFA" w:rsidRPr="00984AFA">
        <w:rPr>
          <w:sz w:val="20"/>
          <w:szCs w:val="20"/>
          <w:lang w:val="es-419"/>
        </w:rPr>
        <w:t xml:space="preserve">. </w:t>
      </w:r>
      <w:r w:rsidR="00984AFA" w:rsidRPr="00984AFA">
        <w:rPr>
          <w:sz w:val="20"/>
          <w:szCs w:val="20"/>
        </w:rPr>
        <w:t>Ички</w:t>
      </w:r>
      <w:r w:rsidR="00984AFA" w:rsidRPr="00984AFA">
        <w:rPr>
          <w:sz w:val="20"/>
          <w:szCs w:val="20"/>
          <w:lang w:val="es-419"/>
        </w:rPr>
        <w:t xml:space="preserve"> </w:t>
      </w:r>
      <w:r w:rsidR="00984AFA" w:rsidRPr="00984AFA">
        <w:rPr>
          <w:sz w:val="20"/>
          <w:szCs w:val="20"/>
        </w:rPr>
        <w:t>контролдоо</w:t>
      </w:r>
      <w:r w:rsidR="00984AFA" w:rsidRPr="00984AFA">
        <w:rPr>
          <w:sz w:val="20"/>
          <w:szCs w:val="20"/>
          <w:lang w:val="es-419"/>
        </w:rPr>
        <w:t xml:space="preserve"> </w:t>
      </w:r>
      <w:r w:rsidR="00984AFA" w:rsidRPr="00984AFA">
        <w:rPr>
          <w:sz w:val="20"/>
          <w:szCs w:val="20"/>
        </w:rPr>
        <w:t>системасы</w:t>
      </w:r>
      <w:r w:rsidR="00984AFA" w:rsidRPr="00984AFA">
        <w:rPr>
          <w:sz w:val="20"/>
          <w:szCs w:val="20"/>
          <w:lang w:val="es-419"/>
        </w:rPr>
        <w:t xml:space="preserve"> </w:t>
      </w:r>
      <w:r w:rsidR="00984AFA" w:rsidRPr="00984AFA">
        <w:rPr>
          <w:sz w:val="20"/>
          <w:szCs w:val="20"/>
        </w:rPr>
        <w:t>канчалык</w:t>
      </w:r>
      <w:r w:rsidR="00984AFA" w:rsidRPr="00984AFA">
        <w:rPr>
          <w:sz w:val="20"/>
          <w:szCs w:val="20"/>
          <w:lang w:val="es-419"/>
        </w:rPr>
        <w:t xml:space="preserve"> </w:t>
      </w:r>
      <w:r w:rsidR="00984AFA" w:rsidRPr="00984AFA">
        <w:rPr>
          <w:sz w:val="20"/>
          <w:szCs w:val="20"/>
        </w:rPr>
        <w:t>натыйжалуу</w:t>
      </w:r>
      <w:r w:rsidR="00984AFA" w:rsidRPr="00984AFA">
        <w:rPr>
          <w:sz w:val="20"/>
          <w:szCs w:val="20"/>
          <w:lang w:val="es-419"/>
        </w:rPr>
        <w:t xml:space="preserve"> </w:t>
      </w:r>
      <w:r w:rsidR="00984AFA" w:rsidRPr="00984AFA">
        <w:rPr>
          <w:sz w:val="20"/>
          <w:szCs w:val="20"/>
        </w:rPr>
        <w:t>экенине</w:t>
      </w:r>
      <w:r w:rsidR="00984AFA" w:rsidRPr="00984AFA">
        <w:rPr>
          <w:sz w:val="20"/>
          <w:szCs w:val="20"/>
          <w:lang w:val="es-419"/>
        </w:rPr>
        <w:t xml:space="preserve"> </w:t>
      </w:r>
      <w:r w:rsidR="00984AFA" w:rsidRPr="00984AFA">
        <w:rPr>
          <w:sz w:val="20"/>
          <w:szCs w:val="20"/>
        </w:rPr>
        <w:t>карабастан</w:t>
      </w:r>
      <w:r w:rsidR="00984AFA" w:rsidRPr="00984AFA">
        <w:rPr>
          <w:sz w:val="20"/>
          <w:szCs w:val="20"/>
          <w:lang w:val="es-419"/>
        </w:rPr>
        <w:t xml:space="preserve">, </w:t>
      </w:r>
      <w:r w:rsidR="00984AFA" w:rsidRPr="00984AFA">
        <w:rPr>
          <w:sz w:val="20"/>
          <w:szCs w:val="20"/>
        </w:rPr>
        <w:t>ал</w:t>
      </w:r>
      <w:r w:rsidR="00984AFA" w:rsidRPr="00984AFA">
        <w:rPr>
          <w:sz w:val="20"/>
          <w:szCs w:val="20"/>
          <w:lang w:val="es-419"/>
        </w:rPr>
        <w:t xml:space="preserve"> </w:t>
      </w:r>
      <w:r w:rsidR="00984AFA" w:rsidRPr="00984AFA">
        <w:rPr>
          <w:sz w:val="20"/>
          <w:szCs w:val="20"/>
        </w:rPr>
        <w:t>бул</w:t>
      </w:r>
      <w:r w:rsidR="00984AFA" w:rsidRPr="00984AFA">
        <w:rPr>
          <w:sz w:val="20"/>
          <w:szCs w:val="20"/>
          <w:lang w:val="es-419"/>
        </w:rPr>
        <w:t xml:space="preserve"> </w:t>
      </w:r>
      <w:r w:rsidR="00984AFA" w:rsidRPr="00984AFA">
        <w:rPr>
          <w:sz w:val="20"/>
          <w:szCs w:val="20"/>
        </w:rPr>
        <w:t>ишкананын</w:t>
      </w:r>
      <w:r w:rsidR="00984AFA" w:rsidRPr="00984AFA">
        <w:rPr>
          <w:sz w:val="20"/>
          <w:szCs w:val="20"/>
          <w:lang w:val="es-419"/>
        </w:rPr>
        <w:t xml:space="preserve"> </w:t>
      </w:r>
      <w:r w:rsidR="00984AFA" w:rsidRPr="00984AFA">
        <w:rPr>
          <w:sz w:val="20"/>
          <w:szCs w:val="20"/>
        </w:rPr>
        <w:t>финансылык</w:t>
      </w:r>
      <w:r w:rsidR="00984AFA" w:rsidRPr="00984AFA">
        <w:rPr>
          <w:sz w:val="20"/>
          <w:szCs w:val="20"/>
          <w:lang w:val="es-419"/>
        </w:rPr>
        <w:t xml:space="preserve"> </w:t>
      </w:r>
      <w:r w:rsidR="00984AFA" w:rsidRPr="00984AFA">
        <w:rPr>
          <w:sz w:val="20"/>
          <w:szCs w:val="20"/>
        </w:rPr>
        <w:t>отчеттуулугунун</w:t>
      </w:r>
      <w:r w:rsidR="00984AFA" w:rsidRPr="00984AFA">
        <w:rPr>
          <w:sz w:val="20"/>
          <w:szCs w:val="20"/>
          <w:lang w:val="es-419"/>
        </w:rPr>
        <w:t xml:space="preserve"> </w:t>
      </w:r>
      <w:r w:rsidR="00984AFA" w:rsidRPr="00984AFA">
        <w:rPr>
          <w:sz w:val="20"/>
          <w:szCs w:val="20"/>
        </w:rPr>
        <w:t>максаттарына</w:t>
      </w:r>
      <w:r w:rsidR="00984AFA" w:rsidRPr="00984AFA">
        <w:rPr>
          <w:sz w:val="20"/>
          <w:szCs w:val="20"/>
          <w:lang w:val="es-419"/>
        </w:rPr>
        <w:t xml:space="preserve"> </w:t>
      </w:r>
      <w:r w:rsidR="00984AFA" w:rsidRPr="00984AFA">
        <w:rPr>
          <w:sz w:val="20"/>
          <w:szCs w:val="20"/>
        </w:rPr>
        <w:t>канчалык</w:t>
      </w:r>
      <w:r w:rsidR="00984AFA" w:rsidRPr="00984AFA">
        <w:rPr>
          <w:sz w:val="20"/>
          <w:szCs w:val="20"/>
          <w:lang w:val="es-419"/>
        </w:rPr>
        <w:t xml:space="preserve"> </w:t>
      </w:r>
      <w:r w:rsidR="00984AFA" w:rsidRPr="00984AFA">
        <w:rPr>
          <w:sz w:val="20"/>
          <w:szCs w:val="20"/>
        </w:rPr>
        <w:t>жетишилгендиги</w:t>
      </w:r>
      <w:r w:rsidR="00984AFA" w:rsidRPr="00984AFA">
        <w:rPr>
          <w:sz w:val="20"/>
          <w:szCs w:val="20"/>
          <w:lang w:val="es-419"/>
        </w:rPr>
        <w:t xml:space="preserve"> </w:t>
      </w:r>
      <w:r w:rsidR="00984AFA" w:rsidRPr="00984AFA">
        <w:rPr>
          <w:sz w:val="20"/>
          <w:szCs w:val="20"/>
        </w:rPr>
        <w:t>жагынан</w:t>
      </w:r>
      <w:r w:rsidR="00984AFA" w:rsidRPr="00984AFA">
        <w:rPr>
          <w:sz w:val="20"/>
          <w:szCs w:val="20"/>
          <w:lang w:val="es-419"/>
        </w:rPr>
        <w:t xml:space="preserve"> </w:t>
      </w:r>
      <w:r w:rsidR="00984AFA" w:rsidRPr="00984AFA">
        <w:rPr>
          <w:sz w:val="20"/>
          <w:szCs w:val="20"/>
        </w:rPr>
        <w:t>акылга</w:t>
      </w:r>
      <w:r w:rsidR="00984AFA" w:rsidRPr="00984AFA">
        <w:rPr>
          <w:sz w:val="20"/>
          <w:szCs w:val="20"/>
          <w:lang w:val="es-419"/>
        </w:rPr>
        <w:t xml:space="preserve"> </w:t>
      </w:r>
      <w:r w:rsidR="00984AFA" w:rsidRPr="00984AFA">
        <w:rPr>
          <w:sz w:val="20"/>
          <w:szCs w:val="20"/>
        </w:rPr>
        <w:t>сыярлык</w:t>
      </w:r>
      <w:r w:rsidR="00984AFA" w:rsidRPr="00984AFA">
        <w:rPr>
          <w:sz w:val="20"/>
          <w:szCs w:val="20"/>
          <w:lang w:val="es-419"/>
        </w:rPr>
        <w:t xml:space="preserve"> </w:t>
      </w:r>
      <w:r w:rsidR="00984AFA" w:rsidRPr="00984AFA">
        <w:rPr>
          <w:sz w:val="20"/>
          <w:szCs w:val="20"/>
        </w:rPr>
        <w:t>ишенимди</w:t>
      </w:r>
      <w:r w:rsidR="00984AFA" w:rsidRPr="00984AFA">
        <w:rPr>
          <w:sz w:val="20"/>
          <w:szCs w:val="20"/>
          <w:lang w:val="es-419"/>
        </w:rPr>
        <w:t xml:space="preserve"> </w:t>
      </w:r>
      <w:r w:rsidR="00984AFA" w:rsidRPr="00984AFA">
        <w:rPr>
          <w:sz w:val="20"/>
          <w:szCs w:val="20"/>
        </w:rPr>
        <w:t>уюштурууну</w:t>
      </w:r>
      <w:r w:rsidR="00984AFA" w:rsidRPr="00984AFA">
        <w:rPr>
          <w:sz w:val="20"/>
          <w:szCs w:val="20"/>
          <w:lang w:val="es-419"/>
        </w:rPr>
        <w:t xml:space="preserve"> </w:t>
      </w:r>
      <w:r w:rsidR="00984AFA" w:rsidRPr="00984AFA">
        <w:rPr>
          <w:sz w:val="20"/>
          <w:szCs w:val="20"/>
        </w:rPr>
        <w:t>камсыз</w:t>
      </w:r>
      <w:r w:rsidR="00984AFA" w:rsidRPr="00984AFA">
        <w:rPr>
          <w:sz w:val="20"/>
          <w:szCs w:val="20"/>
          <w:lang w:val="es-419"/>
        </w:rPr>
        <w:t xml:space="preserve"> </w:t>
      </w:r>
      <w:r w:rsidR="00984AFA" w:rsidRPr="00984AFA">
        <w:rPr>
          <w:sz w:val="20"/>
          <w:szCs w:val="20"/>
        </w:rPr>
        <w:t>кылууга</w:t>
      </w:r>
      <w:r w:rsidR="00984AFA" w:rsidRPr="00984AFA">
        <w:rPr>
          <w:sz w:val="20"/>
          <w:szCs w:val="20"/>
          <w:lang w:val="es-419"/>
        </w:rPr>
        <w:t xml:space="preserve"> </w:t>
      </w:r>
      <w:r w:rsidR="00984AFA" w:rsidRPr="00984AFA">
        <w:rPr>
          <w:sz w:val="20"/>
          <w:szCs w:val="20"/>
        </w:rPr>
        <w:t>кудуреттүү</w:t>
      </w:r>
      <w:r w:rsidR="00984AFA" w:rsidRPr="00984AFA">
        <w:rPr>
          <w:sz w:val="20"/>
          <w:szCs w:val="20"/>
          <w:lang w:val="es-419"/>
        </w:rPr>
        <w:t xml:space="preserve">, </w:t>
      </w:r>
      <w:r w:rsidR="00984AFA" w:rsidRPr="00984AFA">
        <w:rPr>
          <w:sz w:val="20"/>
          <w:szCs w:val="20"/>
        </w:rPr>
        <w:t>бул</w:t>
      </w:r>
      <w:r w:rsidR="00984AFA" w:rsidRPr="00984AFA">
        <w:rPr>
          <w:sz w:val="20"/>
          <w:szCs w:val="20"/>
          <w:lang w:val="es-419"/>
        </w:rPr>
        <w:t xml:space="preserve"> </w:t>
      </w:r>
      <w:r w:rsidR="00984AFA" w:rsidRPr="00984AFA">
        <w:rPr>
          <w:sz w:val="20"/>
          <w:szCs w:val="20"/>
        </w:rPr>
        <w:t>ички</w:t>
      </w:r>
      <w:r w:rsidR="00984AFA" w:rsidRPr="00984AFA">
        <w:rPr>
          <w:sz w:val="20"/>
          <w:szCs w:val="20"/>
          <w:lang w:val="es-419"/>
        </w:rPr>
        <w:t xml:space="preserve"> </w:t>
      </w:r>
      <w:r w:rsidR="00984AFA" w:rsidRPr="00984AFA">
        <w:rPr>
          <w:sz w:val="20"/>
          <w:szCs w:val="20"/>
        </w:rPr>
        <w:t>контролдоо</w:t>
      </w:r>
      <w:r w:rsidR="00984AFA" w:rsidRPr="00984AFA">
        <w:rPr>
          <w:sz w:val="20"/>
          <w:szCs w:val="20"/>
          <w:lang w:val="es-419"/>
        </w:rPr>
        <w:t xml:space="preserve"> </w:t>
      </w:r>
      <w:r w:rsidR="00984AFA" w:rsidRPr="00984AFA">
        <w:rPr>
          <w:sz w:val="20"/>
          <w:szCs w:val="20"/>
        </w:rPr>
        <w:t>системасынын</w:t>
      </w:r>
      <w:r w:rsidR="00984AFA" w:rsidRPr="00984AFA">
        <w:rPr>
          <w:sz w:val="20"/>
          <w:szCs w:val="20"/>
          <w:lang w:val="es-419"/>
        </w:rPr>
        <w:t xml:space="preserve"> </w:t>
      </w:r>
      <w:r w:rsidR="00984AFA" w:rsidRPr="00984AFA">
        <w:rPr>
          <w:sz w:val="20"/>
          <w:szCs w:val="20"/>
        </w:rPr>
        <w:t>ажырагыс</w:t>
      </w:r>
      <w:r w:rsidR="00984AFA" w:rsidRPr="00984AFA">
        <w:rPr>
          <w:sz w:val="20"/>
          <w:szCs w:val="20"/>
          <w:lang w:val="es-419"/>
        </w:rPr>
        <w:t xml:space="preserve"> </w:t>
      </w:r>
      <w:r w:rsidR="00984AFA" w:rsidRPr="00984AFA">
        <w:rPr>
          <w:sz w:val="20"/>
          <w:szCs w:val="20"/>
        </w:rPr>
        <w:t>чектөөлөрү</w:t>
      </w:r>
      <w:r w:rsidR="00984AFA" w:rsidRPr="00984AFA">
        <w:rPr>
          <w:sz w:val="20"/>
          <w:szCs w:val="20"/>
          <w:lang w:val="es-419"/>
        </w:rPr>
        <w:t xml:space="preserve"> </w:t>
      </w:r>
      <w:r w:rsidR="00984AFA" w:rsidRPr="00984AFA">
        <w:rPr>
          <w:sz w:val="20"/>
          <w:szCs w:val="20"/>
        </w:rPr>
        <w:t>менен</w:t>
      </w:r>
      <w:r w:rsidR="00984AFA" w:rsidRPr="00984AFA">
        <w:rPr>
          <w:sz w:val="20"/>
          <w:szCs w:val="20"/>
          <w:lang w:val="es-419"/>
        </w:rPr>
        <w:t xml:space="preserve"> </w:t>
      </w:r>
      <w:r w:rsidR="00984AFA" w:rsidRPr="00984AFA">
        <w:rPr>
          <w:sz w:val="20"/>
          <w:szCs w:val="20"/>
        </w:rPr>
        <w:t>шартталган</w:t>
      </w:r>
      <w:r w:rsidR="00984AFA" w:rsidRPr="00984AFA">
        <w:rPr>
          <w:sz w:val="20"/>
          <w:szCs w:val="20"/>
          <w:lang w:val="es-419"/>
        </w:rPr>
        <w:t>.</w:t>
      </w:r>
      <w:r w:rsidR="00102A58">
        <w:rPr>
          <w:rStyle w:val="a7"/>
          <w:position w:val="0"/>
          <w:sz w:val="20"/>
          <w:szCs w:val="20"/>
          <w:vertAlign w:val="superscript"/>
        </w:rPr>
        <w:footnoteReference w:id="14"/>
      </w:r>
    </w:p>
    <w:p w14:paraId="02944C5D" w14:textId="77777777" w:rsidR="00551DB1" w:rsidRPr="006A76AD" w:rsidRDefault="006A76AD">
      <w:pPr>
        <w:spacing w:before="120" w:line="240" w:lineRule="exact"/>
        <w:ind w:left="734" w:hanging="547"/>
        <w:jc w:val="both"/>
        <w:rPr>
          <w:b/>
          <w:i/>
          <w:kern w:val="1"/>
          <w:sz w:val="20"/>
          <w:szCs w:val="20"/>
          <w:lang w:val="es-419" w:eastAsia="he-IL" w:bidi="he-IL"/>
        </w:rPr>
      </w:pPr>
      <w:r w:rsidRPr="006A76AD">
        <w:rPr>
          <w:sz w:val="20"/>
          <w:szCs w:val="20"/>
          <w:lang w:val="es-419"/>
        </w:rPr>
        <w:lastRenderedPageBreak/>
        <w:t>A17.</w:t>
      </w:r>
      <w:r w:rsidRPr="006A76AD">
        <w:rPr>
          <w:sz w:val="20"/>
          <w:szCs w:val="20"/>
          <w:lang w:val="es-419"/>
        </w:rPr>
        <w:tab/>
      </w:r>
      <w:r w:rsidRPr="006A76AD">
        <w:rPr>
          <w:sz w:val="20"/>
          <w:szCs w:val="20"/>
        </w:rPr>
        <w:t>Аудиттин</w:t>
      </w:r>
      <w:r w:rsidRPr="006A76AD">
        <w:rPr>
          <w:sz w:val="20"/>
          <w:szCs w:val="20"/>
          <w:lang w:val="es-419"/>
        </w:rPr>
        <w:t xml:space="preserve"> </w:t>
      </w:r>
      <w:r w:rsidRPr="006A76AD">
        <w:rPr>
          <w:sz w:val="20"/>
          <w:szCs w:val="20"/>
        </w:rPr>
        <w:t>эл</w:t>
      </w:r>
      <w:r w:rsidRPr="006A76AD">
        <w:rPr>
          <w:sz w:val="20"/>
          <w:szCs w:val="20"/>
          <w:lang w:val="es-419"/>
        </w:rPr>
        <w:t xml:space="preserve"> </w:t>
      </w:r>
      <w:r w:rsidRPr="006A76AD">
        <w:rPr>
          <w:sz w:val="20"/>
          <w:szCs w:val="20"/>
        </w:rPr>
        <w:t>аралык</w:t>
      </w:r>
      <w:r w:rsidRPr="006A76AD">
        <w:rPr>
          <w:sz w:val="20"/>
          <w:szCs w:val="20"/>
          <w:lang w:val="es-419"/>
        </w:rPr>
        <w:t xml:space="preserve"> </w:t>
      </w:r>
      <w:r w:rsidRPr="006A76AD">
        <w:rPr>
          <w:sz w:val="20"/>
          <w:szCs w:val="20"/>
        </w:rPr>
        <w:t>стандарттарына</w:t>
      </w:r>
      <w:r w:rsidRPr="006A76AD">
        <w:rPr>
          <w:sz w:val="20"/>
          <w:szCs w:val="20"/>
          <w:lang w:val="es-419"/>
        </w:rPr>
        <w:t xml:space="preserve"> </w:t>
      </w:r>
      <w:r w:rsidRPr="006A76AD">
        <w:rPr>
          <w:sz w:val="20"/>
          <w:szCs w:val="20"/>
        </w:rPr>
        <w:t>ылайык</w:t>
      </w:r>
      <w:r w:rsidRPr="006A76AD">
        <w:rPr>
          <w:sz w:val="20"/>
          <w:szCs w:val="20"/>
          <w:lang w:val="es-419"/>
        </w:rPr>
        <w:t xml:space="preserve"> </w:t>
      </w:r>
      <w:r w:rsidRPr="006A76AD">
        <w:rPr>
          <w:sz w:val="20"/>
          <w:szCs w:val="20"/>
        </w:rPr>
        <w:t>жүргүзүлүүчү</w:t>
      </w:r>
      <w:r w:rsidRPr="006A76AD">
        <w:rPr>
          <w:sz w:val="20"/>
          <w:szCs w:val="20"/>
          <w:lang w:val="es-419"/>
        </w:rPr>
        <w:t xml:space="preserve"> </w:t>
      </w:r>
      <w:r w:rsidRPr="006A76AD">
        <w:rPr>
          <w:sz w:val="20"/>
          <w:szCs w:val="20"/>
        </w:rPr>
        <w:t>көз</w:t>
      </w:r>
      <w:r w:rsidRPr="006A76AD">
        <w:rPr>
          <w:sz w:val="20"/>
          <w:szCs w:val="20"/>
          <w:lang w:val="es-419"/>
        </w:rPr>
        <w:t xml:space="preserve"> </w:t>
      </w:r>
      <w:r w:rsidRPr="006A76AD">
        <w:rPr>
          <w:sz w:val="20"/>
          <w:szCs w:val="20"/>
        </w:rPr>
        <w:t>карандысыз</w:t>
      </w:r>
      <w:r w:rsidRPr="006A76AD">
        <w:rPr>
          <w:sz w:val="20"/>
          <w:szCs w:val="20"/>
          <w:lang w:val="es-419"/>
        </w:rPr>
        <w:t xml:space="preserve"> </w:t>
      </w:r>
      <w:r w:rsidRPr="006A76AD">
        <w:rPr>
          <w:sz w:val="20"/>
          <w:szCs w:val="20"/>
        </w:rPr>
        <w:t>аудит</w:t>
      </w:r>
      <w:r w:rsidRPr="006A76AD">
        <w:rPr>
          <w:sz w:val="20"/>
          <w:szCs w:val="20"/>
          <w:lang w:val="es-419"/>
        </w:rPr>
        <w:t xml:space="preserve"> </w:t>
      </w:r>
      <w:r w:rsidRPr="006A76AD">
        <w:rPr>
          <w:sz w:val="20"/>
          <w:szCs w:val="20"/>
        </w:rPr>
        <w:t>жетекчилик</w:t>
      </w:r>
      <w:r w:rsidRPr="006A76AD">
        <w:rPr>
          <w:sz w:val="20"/>
          <w:szCs w:val="20"/>
          <w:lang w:val="es-419"/>
        </w:rPr>
        <w:t xml:space="preserve"> </w:t>
      </w:r>
      <w:r w:rsidRPr="006A76AD">
        <w:rPr>
          <w:sz w:val="20"/>
          <w:szCs w:val="20"/>
        </w:rPr>
        <w:t>финансылык</w:t>
      </w:r>
      <w:r w:rsidRPr="006A76AD">
        <w:rPr>
          <w:sz w:val="20"/>
          <w:szCs w:val="20"/>
          <w:lang w:val="es-419"/>
        </w:rPr>
        <w:t xml:space="preserve"> </w:t>
      </w:r>
      <w:r w:rsidRPr="006A76AD">
        <w:rPr>
          <w:sz w:val="20"/>
          <w:szCs w:val="20"/>
        </w:rPr>
        <w:t>отчеттуулукту</w:t>
      </w:r>
      <w:r w:rsidRPr="006A76AD">
        <w:rPr>
          <w:sz w:val="20"/>
          <w:szCs w:val="20"/>
          <w:lang w:val="es-419"/>
        </w:rPr>
        <w:t xml:space="preserve"> </w:t>
      </w:r>
      <w:r w:rsidRPr="006A76AD">
        <w:rPr>
          <w:sz w:val="20"/>
          <w:szCs w:val="20"/>
        </w:rPr>
        <w:t>даярдоосу</w:t>
      </w:r>
      <w:r w:rsidRPr="006A76AD">
        <w:rPr>
          <w:sz w:val="20"/>
          <w:szCs w:val="20"/>
          <w:lang w:val="es-419"/>
        </w:rPr>
        <w:t xml:space="preserve"> </w:t>
      </w:r>
      <w:r w:rsidRPr="006A76AD">
        <w:rPr>
          <w:sz w:val="20"/>
          <w:szCs w:val="20"/>
        </w:rPr>
        <w:t>үчүн</w:t>
      </w:r>
      <w:r w:rsidRPr="006A76AD">
        <w:rPr>
          <w:sz w:val="20"/>
          <w:szCs w:val="20"/>
          <w:lang w:val="es-419"/>
        </w:rPr>
        <w:t xml:space="preserve"> </w:t>
      </w:r>
      <w:r w:rsidRPr="006A76AD">
        <w:rPr>
          <w:sz w:val="20"/>
          <w:szCs w:val="20"/>
        </w:rPr>
        <w:t>зарыл</w:t>
      </w:r>
      <w:r w:rsidRPr="006A76AD">
        <w:rPr>
          <w:sz w:val="20"/>
          <w:szCs w:val="20"/>
          <w:lang w:val="es-419"/>
        </w:rPr>
        <w:t xml:space="preserve"> </w:t>
      </w:r>
      <w:r w:rsidRPr="006A76AD">
        <w:rPr>
          <w:sz w:val="20"/>
          <w:szCs w:val="20"/>
        </w:rPr>
        <w:t>болгон</w:t>
      </w:r>
      <w:r w:rsidRPr="006A76AD">
        <w:rPr>
          <w:sz w:val="20"/>
          <w:szCs w:val="20"/>
          <w:lang w:val="es-419"/>
        </w:rPr>
        <w:t xml:space="preserve"> </w:t>
      </w:r>
      <w:r w:rsidRPr="006A76AD">
        <w:rPr>
          <w:sz w:val="20"/>
          <w:szCs w:val="20"/>
        </w:rPr>
        <w:t>ички</w:t>
      </w:r>
      <w:r w:rsidRPr="006A76AD">
        <w:rPr>
          <w:sz w:val="20"/>
          <w:szCs w:val="20"/>
          <w:lang w:val="es-419"/>
        </w:rPr>
        <w:t xml:space="preserve"> </w:t>
      </w:r>
      <w:r w:rsidRPr="006A76AD">
        <w:rPr>
          <w:sz w:val="20"/>
          <w:szCs w:val="20"/>
        </w:rPr>
        <w:t>контролдоо</w:t>
      </w:r>
      <w:r w:rsidRPr="006A76AD">
        <w:rPr>
          <w:sz w:val="20"/>
          <w:szCs w:val="20"/>
          <w:lang w:val="es-419"/>
        </w:rPr>
        <w:t xml:space="preserve"> </w:t>
      </w:r>
      <w:r w:rsidRPr="006A76AD">
        <w:rPr>
          <w:sz w:val="20"/>
          <w:szCs w:val="20"/>
        </w:rPr>
        <w:t>системасын</w:t>
      </w:r>
      <w:r w:rsidRPr="006A76AD">
        <w:rPr>
          <w:sz w:val="20"/>
          <w:szCs w:val="20"/>
          <w:lang w:val="es-419"/>
        </w:rPr>
        <w:t xml:space="preserve"> </w:t>
      </w:r>
      <w:r w:rsidRPr="006A76AD">
        <w:rPr>
          <w:sz w:val="20"/>
          <w:szCs w:val="20"/>
        </w:rPr>
        <w:t>колдоо</w:t>
      </w:r>
      <w:r w:rsidRPr="006A76AD">
        <w:rPr>
          <w:sz w:val="20"/>
          <w:szCs w:val="20"/>
          <w:lang w:val="es-419"/>
        </w:rPr>
        <w:t xml:space="preserve"> </w:t>
      </w:r>
      <w:r w:rsidRPr="006A76AD">
        <w:rPr>
          <w:sz w:val="20"/>
          <w:szCs w:val="20"/>
        </w:rPr>
        <w:t>зарылчылыгын</w:t>
      </w:r>
      <w:r w:rsidRPr="006A76AD">
        <w:rPr>
          <w:sz w:val="20"/>
          <w:szCs w:val="20"/>
          <w:lang w:val="es-419"/>
        </w:rPr>
        <w:t xml:space="preserve"> </w:t>
      </w:r>
      <w:r w:rsidRPr="006A76AD">
        <w:rPr>
          <w:sz w:val="20"/>
          <w:szCs w:val="20"/>
        </w:rPr>
        <w:t>жокко</w:t>
      </w:r>
      <w:r w:rsidRPr="006A76AD">
        <w:rPr>
          <w:sz w:val="20"/>
          <w:szCs w:val="20"/>
          <w:lang w:val="es-419"/>
        </w:rPr>
        <w:t xml:space="preserve"> </w:t>
      </w:r>
      <w:r w:rsidRPr="006A76AD">
        <w:rPr>
          <w:sz w:val="20"/>
          <w:szCs w:val="20"/>
        </w:rPr>
        <w:t>чыгарбайт</w:t>
      </w:r>
      <w:r w:rsidRPr="006A76AD">
        <w:rPr>
          <w:sz w:val="20"/>
          <w:szCs w:val="20"/>
          <w:lang w:val="es-419"/>
        </w:rPr>
        <w:t xml:space="preserve">. </w:t>
      </w:r>
      <w:r w:rsidRPr="006A76AD">
        <w:rPr>
          <w:sz w:val="20"/>
          <w:szCs w:val="20"/>
        </w:rPr>
        <w:t>Ошондуктан</w:t>
      </w:r>
      <w:r w:rsidRPr="006A76AD">
        <w:rPr>
          <w:sz w:val="20"/>
          <w:szCs w:val="20"/>
          <w:lang w:val="es-419"/>
        </w:rPr>
        <w:t xml:space="preserve"> </w:t>
      </w:r>
      <w:r w:rsidRPr="006A76AD">
        <w:rPr>
          <w:sz w:val="20"/>
          <w:szCs w:val="20"/>
        </w:rPr>
        <w:t>аудитордон</w:t>
      </w:r>
      <w:r w:rsidRPr="006A76AD">
        <w:rPr>
          <w:sz w:val="20"/>
          <w:szCs w:val="20"/>
          <w:lang w:val="es-419"/>
        </w:rPr>
        <w:t xml:space="preserve"> </w:t>
      </w:r>
      <w:r w:rsidRPr="006A76AD">
        <w:rPr>
          <w:sz w:val="20"/>
          <w:szCs w:val="20"/>
        </w:rPr>
        <w:t>ал</w:t>
      </w:r>
      <w:r w:rsidRPr="006A76AD">
        <w:rPr>
          <w:sz w:val="20"/>
          <w:szCs w:val="20"/>
          <w:lang w:val="es-419"/>
        </w:rPr>
        <w:t xml:space="preserve"> </w:t>
      </w:r>
      <w:r w:rsidRPr="006A76AD">
        <w:rPr>
          <w:sz w:val="20"/>
          <w:szCs w:val="20"/>
        </w:rPr>
        <w:t>ички</w:t>
      </w:r>
      <w:r w:rsidRPr="006A76AD">
        <w:rPr>
          <w:sz w:val="20"/>
          <w:szCs w:val="20"/>
          <w:lang w:val="es-419"/>
        </w:rPr>
        <w:t xml:space="preserve"> </w:t>
      </w:r>
      <w:r w:rsidRPr="006A76AD">
        <w:rPr>
          <w:sz w:val="20"/>
          <w:szCs w:val="20"/>
        </w:rPr>
        <w:t>контролдоо</w:t>
      </w:r>
      <w:r w:rsidRPr="006A76AD">
        <w:rPr>
          <w:sz w:val="20"/>
          <w:szCs w:val="20"/>
          <w:lang w:val="es-419"/>
        </w:rPr>
        <w:t xml:space="preserve"> </w:t>
      </w:r>
      <w:r w:rsidRPr="006A76AD">
        <w:rPr>
          <w:sz w:val="20"/>
          <w:szCs w:val="20"/>
        </w:rPr>
        <w:t>системасы</w:t>
      </w:r>
      <w:r w:rsidRPr="006A76AD">
        <w:rPr>
          <w:sz w:val="20"/>
          <w:szCs w:val="20"/>
          <w:lang w:val="es-419"/>
        </w:rPr>
        <w:t xml:space="preserve"> </w:t>
      </w:r>
      <w:r w:rsidRPr="006A76AD">
        <w:rPr>
          <w:sz w:val="20"/>
          <w:szCs w:val="20"/>
        </w:rPr>
        <w:t>үчүн</w:t>
      </w:r>
      <w:r w:rsidRPr="006A76AD">
        <w:rPr>
          <w:sz w:val="20"/>
          <w:szCs w:val="20"/>
          <w:lang w:val="es-419"/>
        </w:rPr>
        <w:t xml:space="preserve"> </w:t>
      </w:r>
      <w:r w:rsidRPr="006A76AD">
        <w:rPr>
          <w:sz w:val="20"/>
          <w:szCs w:val="20"/>
        </w:rPr>
        <w:t>өзүнүн</w:t>
      </w:r>
      <w:r w:rsidRPr="006A76AD">
        <w:rPr>
          <w:sz w:val="20"/>
          <w:szCs w:val="20"/>
          <w:lang w:val="es-419"/>
        </w:rPr>
        <w:t xml:space="preserve"> </w:t>
      </w:r>
      <w:r w:rsidRPr="006A76AD">
        <w:rPr>
          <w:sz w:val="20"/>
          <w:szCs w:val="20"/>
        </w:rPr>
        <w:t>жоопкерчилигин</w:t>
      </w:r>
      <w:r w:rsidRPr="006A76AD">
        <w:rPr>
          <w:sz w:val="20"/>
          <w:szCs w:val="20"/>
          <w:lang w:val="es-419"/>
        </w:rPr>
        <w:t xml:space="preserve"> </w:t>
      </w:r>
      <w:r w:rsidRPr="006A76AD">
        <w:rPr>
          <w:sz w:val="20"/>
          <w:szCs w:val="20"/>
        </w:rPr>
        <w:t>ырастап</w:t>
      </w:r>
      <w:r w:rsidRPr="006A76AD">
        <w:rPr>
          <w:sz w:val="20"/>
          <w:szCs w:val="20"/>
          <w:lang w:val="es-419"/>
        </w:rPr>
        <w:t xml:space="preserve"> </w:t>
      </w:r>
      <w:r w:rsidRPr="006A76AD">
        <w:rPr>
          <w:sz w:val="20"/>
          <w:szCs w:val="20"/>
        </w:rPr>
        <w:t>жана</w:t>
      </w:r>
      <w:r w:rsidRPr="006A76AD">
        <w:rPr>
          <w:sz w:val="20"/>
          <w:szCs w:val="20"/>
          <w:lang w:val="es-419"/>
        </w:rPr>
        <w:t xml:space="preserve"> </w:t>
      </w:r>
      <w:r w:rsidRPr="006A76AD">
        <w:rPr>
          <w:sz w:val="20"/>
          <w:szCs w:val="20"/>
        </w:rPr>
        <w:t>аңдап</w:t>
      </w:r>
      <w:r w:rsidRPr="006A76AD">
        <w:rPr>
          <w:sz w:val="20"/>
          <w:szCs w:val="20"/>
          <w:lang w:val="es-419"/>
        </w:rPr>
        <w:t>-</w:t>
      </w:r>
      <w:r w:rsidRPr="006A76AD">
        <w:rPr>
          <w:sz w:val="20"/>
          <w:szCs w:val="20"/>
        </w:rPr>
        <w:t>түшүнө</w:t>
      </w:r>
      <w:r w:rsidRPr="006A76AD">
        <w:rPr>
          <w:sz w:val="20"/>
          <w:szCs w:val="20"/>
          <w:lang w:val="es-419"/>
        </w:rPr>
        <w:t xml:space="preserve"> </w:t>
      </w:r>
      <w:r w:rsidRPr="006A76AD">
        <w:rPr>
          <w:sz w:val="20"/>
          <w:szCs w:val="20"/>
        </w:rPr>
        <w:t>тургандыгы</w:t>
      </w:r>
      <w:r w:rsidRPr="006A76AD">
        <w:rPr>
          <w:sz w:val="20"/>
          <w:szCs w:val="20"/>
          <w:lang w:val="es-419"/>
        </w:rPr>
        <w:t xml:space="preserve"> </w:t>
      </w:r>
      <w:r w:rsidRPr="006A76AD">
        <w:rPr>
          <w:sz w:val="20"/>
          <w:szCs w:val="20"/>
        </w:rPr>
        <w:t>жагынан</w:t>
      </w:r>
      <w:r w:rsidRPr="006A76AD">
        <w:rPr>
          <w:sz w:val="20"/>
          <w:szCs w:val="20"/>
          <w:lang w:val="es-419"/>
        </w:rPr>
        <w:t xml:space="preserve"> </w:t>
      </w:r>
      <w:r w:rsidRPr="006A76AD">
        <w:rPr>
          <w:sz w:val="20"/>
          <w:szCs w:val="20"/>
        </w:rPr>
        <w:t>жетекчиликтин</w:t>
      </w:r>
      <w:r w:rsidRPr="006A76AD">
        <w:rPr>
          <w:sz w:val="20"/>
          <w:szCs w:val="20"/>
          <w:lang w:val="es-419"/>
        </w:rPr>
        <w:t xml:space="preserve"> </w:t>
      </w:r>
      <w:r w:rsidRPr="006A76AD">
        <w:rPr>
          <w:sz w:val="20"/>
          <w:szCs w:val="20"/>
        </w:rPr>
        <w:t>арызын</w:t>
      </w:r>
      <w:r w:rsidRPr="006A76AD">
        <w:rPr>
          <w:sz w:val="20"/>
          <w:szCs w:val="20"/>
          <w:lang w:val="es-419"/>
        </w:rPr>
        <w:t xml:space="preserve"> </w:t>
      </w:r>
      <w:r w:rsidRPr="006A76AD">
        <w:rPr>
          <w:sz w:val="20"/>
          <w:szCs w:val="20"/>
        </w:rPr>
        <w:t>алуу</w:t>
      </w:r>
      <w:r w:rsidRPr="006A76AD">
        <w:rPr>
          <w:sz w:val="20"/>
          <w:szCs w:val="20"/>
          <w:lang w:val="es-419"/>
        </w:rPr>
        <w:t xml:space="preserve"> </w:t>
      </w:r>
      <w:r w:rsidRPr="006A76AD">
        <w:rPr>
          <w:sz w:val="20"/>
          <w:szCs w:val="20"/>
        </w:rPr>
        <w:t>талап</w:t>
      </w:r>
      <w:r w:rsidRPr="006A76AD">
        <w:rPr>
          <w:sz w:val="20"/>
          <w:szCs w:val="20"/>
          <w:lang w:val="es-419"/>
        </w:rPr>
        <w:t xml:space="preserve"> </w:t>
      </w:r>
      <w:r w:rsidRPr="006A76AD">
        <w:rPr>
          <w:sz w:val="20"/>
          <w:szCs w:val="20"/>
        </w:rPr>
        <w:t>кылынат</w:t>
      </w:r>
      <w:r w:rsidRPr="006A76AD">
        <w:rPr>
          <w:sz w:val="20"/>
          <w:szCs w:val="20"/>
          <w:lang w:val="es-419"/>
        </w:rPr>
        <w:t xml:space="preserve">. </w:t>
      </w:r>
      <w:r w:rsidRPr="006A76AD">
        <w:rPr>
          <w:sz w:val="20"/>
          <w:szCs w:val="20"/>
        </w:rPr>
        <w:t>Бирок</w:t>
      </w:r>
      <w:r w:rsidRPr="006A76AD">
        <w:rPr>
          <w:sz w:val="20"/>
          <w:szCs w:val="20"/>
          <w:lang w:val="es-419"/>
        </w:rPr>
        <w:t xml:space="preserve"> 6(b)(ii)-</w:t>
      </w:r>
      <w:r w:rsidRPr="006A76AD">
        <w:rPr>
          <w:sz w:val="20"/>
          <w:szCs w:val="20"/>
        </w:rPr>
        <w:t>пунктта</w:t>
      </w:r>
      <w:r w:rsidRPr="006A76AD">
        <w:rPr>
          <w:sz w:val="20"/>
          <w:szCs w:val="20"/>
          <w:lang w:val="es-419"/>
        </w:rPr>
        <w:t xml:space="preserve"> </w:t>
      </w:r>
      <w:r w:rsidRPr="006A76AD">
        <w:rPr>
          <w:sz w:val="20"/>
          <w:szCs w:val="20"/>
        </w:rPr>
        <w:t>талап</w:t>
      </w:r>
      <w:r w:rsidRPr="006A76AD">
        <w:rPr>
          <w:sz w:val="20"/>
          <w:szCs w:val="20"/>
          <w:lang w:val="es-419"/>
        </w:rPr>
        <w:t xml:space="preserve"> </w:t>
      </w:r>
      <w:r w:rsidRPr="006A76AD">
        <w:rPr>
          <w:sz w:val="20"/>
          <w:szCs w:val="20"/>
        </w:rPr>
        <w:t>кылынган</w:t>
      </w:r>
      <w:r w:rsidRPr="006A76AD">
        <w:rPr>
          <w:sz w:val="20"/>
          <w:szCs w:val="20"/>
          <w:lang w:val="es-419"/>
        </w:rPr>
        <w:t xml:space="preserve"> </w:t>
      </w:r>
      <w:r w:rsidRPr="006A76AD">
        <w:rPr>
          <w:sz w:val="20"/>
          <w:szCs w:val="20"/>
        </w:rPr>
        <w:t>арыз</w:t>
      </w:r>
      <w:r w:rsidRPr="006A76AD">
        <w:rPr>
          <w:sz w:val="20"/>
          <w:szCs w:val="20"/>
          <w:lang w:val="es-419"/>
        </w:rPr>
        <w:t xml:space="preserve"> </w:t>
      </w:r>
      <w:r w:rsidRPr="006A76AD">
        <w:rPr>
          <w:sz w:val="20"/>
          <w:szCs w:val="20"/>
        </w:rPr>
        <w:t>жетекчилик</w:t>
      </w:r>
      <w:r w:rsidRPr="006A76AD">
        <w:rPr>
          <w:sz w:val="20"/>
          <w:szCs w:val="20"/>
          <w:lang w:val="es-419"/>
        </w:rPr>
        <w:t xml:space="preserve"> </w:t>
      </w:r>
      <w:r w:rsidRPr="006A76AD">
        <w:rPr>
          <w:sz w:val="20"/>
          <w:szCs w:val="20"/>
        </w:rPr>
        <w:t>тарабынан</w:t>
      </w:r>
      <w:r w:rsidRPr="006A76AD">
        <w:rPr>
          <w:sz w:val="20"/>
          <w:szCs w:val="20"/>
          <w:lang w:val="es-419"/>
        </w:rPr>
        <w:t xml:space="preserve"> </w:t>
      </w:r>
      <w:r w:rsidRPr="006A76AD">
        <w:rPr>
          <w:sz w:val="20"/>
          <w:szCs w:val="20"/>
        </w:rPr>
        <w:t>колдоого</w:t>
      </w:r>
      <w:r w:rsidRPr="006A76AD">
        <w:rPr>
          <w:sz w:val="20"/>
          <w:szCs w:val="20"/>
          <w:lang w:val="es-419"/>
        </w:rPr>
        <w:t xml:space="preserve"> </w:t>
      </w:r>
      <w:r w:rsidRPr="006A76AD">
        <w:rPr>
          <w:sz w:val="20"/>
          <w:szCs w:val="20"/>
        </w:rPr>
        <w:t>алынган</w:t>
      </w:r>
      <w:r w:rsidRPr="006A76AD">
        <w:rPr>
          <w:sz w:val="20"/>
          <w:szCs w:val="20"/>
          <w:lang w:val="es-419"/>
        </w:rPr>
        <w:t xml:space="preserve"> </w:t>
      </w:r>
      <w:r w:rsidRPr="006A76AD">
        <w:rPr>
          <w:sz w:val="20"/>
          <w:szCs w:val="20"/>
        </w:rPr>
        <w:t>ички</w:t>
      </w:r>
      <w:r w:rsidRPr="006A76AD">
        <w:rPr>
          <w:sz w:val="20"/>
          <w:szCs w:val="20"/>
          <w:lang w:val="es-419"/>
        </w:rPr>
        <w:t xml:space="preserve"> </w:t>
      </w:r>
      <w:r w:rsidRPr="006A76AD">
        <w:rPr>
          <w:sz w:val="20"/>
          <w:szCs w:val="20"/>
        </w:rPr>
        <w:t>контролдоо</w:t>
      </w:r>
      <w:r w:rsidRPr="006A76AD">
        <w:rPr>
          <w:sz w:val="20"/>
          <w:szCs w:val="20"/>
          <w:lang w:val="es-419"/>
        </w:rPr>
        <w:t xml:space="preserve"> </w:t>
      </w:r>
      <w:r w:rsidRPr="006A76AD">
        <w:rPr>
          <w:sz w:val="20"/>
          <w:szCs w:val="20"/>
        </w:rPr>
        <w:t>системасы</w:t>
      </w:r>
      <w:r w:rsidRPr="006A76AD">
        <w:rPr>
          <w:sz w:val="20"/>
          <w:szCs w:val="20"/>
          <w:lang w:val="es-419"/>
        </w:rPr>
        <w:t xml:space="preserve"> </w:t>
      </w:r>
      <w:r w:rsidRPr="006A76AD">
        <w:rPr>
          <w:sz w:val="20"/>
          <w:szCs w:val="20"/>
        </w:rPr>
        <w:t>өзүнүн</w:t>
      </w:r>
      <w:r w:rsidRPr="006A76AD">
        <w:rPr>
          <w:sz w:val="20"/>
          <w:szCs w:val="20"/>
          <w:lang w:val="es-419"/>
        </w:rPr>
        <w:t xml:space="preserve"> </w:t>
      </w:r>
      <w:r w:rsidRPr="006A76AD">
        <w:rPr>
          <w:sz w:val="20"/>
          <w:szCs w:val="20"/>
        </w:rPr>
        <w:t>милдетин</w:t>
      </w:r>
      <w:r w:rsidRPr="006A76AD">
        <w:rPr>
          <w:sz w:val="20"/>
          <w:szCs w:val="20"/>
          <w:lang w:val="es-419"/>
        </w:rPr>
        <w:t xml:space="preserve"> </w:t>
      </w:r>
      <w:r w:rsidRPr="006A76AD">
        <w:rPr>
          <w:sz w:val="20"/>
          <w:szCs w:val="20"/>
        </w:rPr>
        <w:t>аткарганын</w:t>
      </w:r>
      <w:r w:rsidRPr="006A76AD">
        <w:rPr>
          <w:sz w:val="20"/>
          <w:szCs w:val="20"/>
          <w:lang w:val="es-419"/>
        </w:rPr>
        <w:t xml:space="preserve"> </w:t>
      </w:r>
      <w:r w:rsidRPr="006A76AD">
        <w:rPr>
          <w:sz w:val="20"/>
          <w:szCs w:val="20"/>
        </w:rPr>
        <w:t>же</w:t>
      </w:r>
      <w:r w:rsidRPr="006A76AD">
        <w:rPr>
          <w:sz w:val="20"/>
          <w:szCs w:val="20"/>
          <w:lang w:val="es-419"/>
        </w:rPr>
        <w:t xml:space="preserve"> </w:t>
      </w:r>
      <w:r w:rsidRPr="006A76AD">
        <w:rPr>
          <w:sz w:val="20"/>
          <w:szCs w:val="20"/>
        </w:rPr>
        <w:t>ал</w:t>
      </w:r>
      <w:r w:rsidRPr="006A76AD">
        <w:rPr>
          <w:sz w:val="20"/>
          <w:szCs w:val="20"/>
          <w:lang w:val="es-419"/>
        </w:rPr>
        <w:t xml:space="preserve"> </w:t>
      </w:r>
      <w:r w:rsidRPr="006A76AD">
        <w:rPr>
          <w:sz w:val="20"/>
          <w:szCs w:val="20"/>
        </w:rPr>
        <w:t>кемчиликтерден</w:t>
      </w:r>
      <w:r w:rsidRPr="006A76AD">
        <w:rPr>
          <w:sz w:val="20"/>
          <w:szCs w:val="20"/>
          <w:lang w:val="es-419"/>
        </w:rPr>
        <w:t xml:space="preserve"> </w:t>
      </w:r>
      <w:r w:rsidRPr="006A76AD">
        <w:rPr>
          <w:sz w:val="20"/>
          <w:szCs w:val="20"/>
        </w:rPr>
        <w:t>эркин</w:t>
      </w:r>
      <w:r w:rsidRPr="006A76AD">
        <w:rPr>
          <w:sz w:val="20"/>
          <w:szCs w:val="20"/>
          <w:lang w:val="es-419"/>
        </w:rPr>
        <w:t xml:space="preserve"> </w:t>
      </w:r>
      <w:r w:rsidRPr="006A76AD">
        <w:rPr>
          <w:sz w:val="20"/>
          <w:szCs w:val="20"/>
        </w:rPr>
        <w:t>болуп</w:t>
      </w:r>
      <w:r w:rsidRPr="006A76AD">
        <w:rPr>
          <w:sz w:val="20"/>
          <w:szCs w:val="20"/>
          <w:lang w:val="es-419"/>
        </w:rPr>
        <w:t xml:space="preserve"> </w:t>
      </w:r>
      <w:r w:rsidRPr="006A76AD">
        <w:rPr>
          <w:sz w:val="20"/>
          <w:szCs w:val="20"/>
        </w:rPr>
        <w:t>чыга</w:t>
      </w:r>
      <w:r w:rsidRPr="006A76AD">
        <w:rPr>
          <w:sz w:val="20"/>
          <w:szCs w:val="20"/>
          <w:lang w:val="es-419"/>
        </w:rPr>
        <w:t xml:space="preserve"> </w:t>
      </w:r>
      <w:r w:rsidRPr="006A76AD">
        <w:rPr>
          <w:sz w:val="20"/>
          <w:szCs w:val="20"/>
        </w:rPr>
        <w:t>тургандыгын</w:t>
      </w:r>
      <w:r w:rsidRPr="006A76AD">
        <w:rPr>
          <w:sz w:val="20"/>
          <w:szCs w:val="20"/>
          <w:lang w:val="es-419"/>
        </w:rPr>
        <w:t xml:space="preserve"> </w:t>
      </w:r>
      <w:r w:rsidRPr="006A76AD">
        <w:rPr>
          <w:sz w:val="20"/>
          <w:szCs w:val="20"/>
        </w:rPr>
        <w:t>аудитор</w:t>
      </w:r>
      <w:r w:rsidRPr="006A76AD">
        <w:rPr>
          <w:sz w:val="20"/>
          <w:szCs w:val="20"/>
          <w:lang w:val="es-419"/>
        </w:rPr>
        <w:t xml:space="preserve"> </w:t>
      </w:r>
      <w:r w:rsidRPr="006A76AD">
        <w:rPr>
          <w:sz w:val="20"/>
          <w:szCs w:val="20"/>
        </w:rPr>
        <w:t>табат</w:t>
      </w:r>
      <w:r w:rsidRPr="006A76AD">
        <w:rPr>
          <w:sz w:val="20"/>
          <w:szCs w:val="20"/>
          <w:lang w:val="es-419"/>
        </w:rPr>
        <w:t xml:space="preserve"> </w:t>
      </w:r>
      <w:r w:rsidRPr="006A76AD">
        <w:rPr>
          <w:sz w:val="20"/>
          <w:szCs w:val="20"/>
        </w:rPr>
        <w:t>дегендикти</w:t>
      </w:r>
      <w:r w:rsidRPr="006A76AD">
        <w:rPr>
          <w:sz w:val="20"/>
          <w:szCs w:val="20"/>
          <w:lang w:val="es-419"/>
        </w:rPr>
        <w:t xml:space="preserve"> </w:t>
      </w:r>
      <w:r w:rsidRPr="006A76AD">
        <w:rPr>
          <w:sz w:val="20"/>
          <w:szCs w:val="20"/>
        </w:rPr>
        <w:t>билдирбейт</w:t>
      </w:r>
      <w:r w:rsidRPr="006A76AD">
        <w:rPr>
          <w:sz w:val="20"/>
          <w:szCs w:val="20"/>
          <w:lang w:val="es-419"/>
        </w:rPr>
        <w:t>.</w:t>
      </w:r>
    </w:p>
    <w:p w14:paraId="0E422EDB" w14:textId="5CC7A8DD" w:rsidR="00F929FC" w:rsidRDefault="00551DB1">
      <w:pPr>
        <w:spacing w:before="120" w:line="240" w:lineRule="exact"/>
        <w:ind w:left="734" w:hanging="547"/>
        <w:jc w:val="both"/>
        <w:rPr>
          <w:kern w:val="1"/>
          <w:sz w:val="20"/>
          <w:szCs w:val="20"/>
          <w:lang w:val="es-419" w:eastAsia="he-IL" w:bidi="he-IL"/>
        </w:rPr>
      </w:pPr>
      <w:r w:rsidRPr="006A76AD">
        <w:rPr>
          <w:kern w:val="1"/>
          <w:sz w:val="20"/>
          <w:szCs w:val="20"/>
          <w:lang w:val="es-419" w:eastAsia="he-IL" w:bidi="he-IL"/>
        </w:rPr>
        <w:t>A18.</w:t>
      </w:r>
      <w:r w:rsidR="006A76AD">
        <w:rPr>
          <w:kern w:val="1"/>
          <w:sz w:val="20"/>
          <w:szCs w:val="20"/>
          <w:lang w:val="es-419" w:eastAsia="he-IL" w:bidi="he-IL"/>
        </w:rPr>
        <w:tab/>
      </w:r>
      <w:r w:rsidR="006A76AD" w:rsidRPr="006A76AD">
        <w:rPr>
          <w:kern w:val="1"/>
          <w:sz w:val="20"/>
          <w:szCs w:val="20"/>
          <w:lang w:eastAsia="he-IL" w:bidi="he-IL"/>
        </w:rPr>
        <w:t>Ички</w:t>
      </w:r>
      <w:r w:rsidR="006A76AD" w:rsidRPr="006A76AD">
        <w:rPr>
          <w:kern w:val="1"/>
          <w:sz w:val="20"/>
          <w:szCs w:val="20"/>
          <w:lang w:val="es-419" w:eastAsia="he-IL" w:bidi="he-IL"/>
        </w:rPr>
        <w:t xml:space="preserve"> </w:t>
      </w:r>
      <w:r w:rsidR="006A76AD" w:rsidRPr="006A76AD">
        <w:rPr>
          <w:kern w:val="1"/>
          <w:sz w:val="20"/>
          <w:szCs w:val="20"/>
          <w:lang w:eastAsia="he-IL" w:bidi="he-IL"/>
        </w:rPr>
        <w:t>контролдоонун</w:t>
      </w:r>
      <w:r w:rsidR="006A76AD" w:rsidRPr="006A76AD">
        <w:rPr>
          <w:kern w:val="1"/>
          <w:sz w:val="20"/>
          <w:szCs w:val="20"/>
          <w:lang w:val="es-419" w:eastAsia="he-IL" w:bidi="he-IL"/>
        </w:rPr>
        <w:t xml:space="preserve"> </w:t>
      </w:r>
      <w:r w:rsidR="006A76AD" w:rsidRPr="006A76AD">
        <w:rPr>
          <w:kern w:val="1"/>
          <w:sz w:val="20"/>
          <w:szCs w:val="20"/>
          <w:lang w:eastAsia="he-IL" w:bidi="he-IL"/>
        </w:rPr>
        <w:t>дал</w:t>
      </w:r>
      <w:r w:rsidR="006A76AD" w:rsidRPr="006A76AD">
        <w:rPr>
          <w:kern w:val="1"/>
          <w:sz w:val="20"/>
          <w:szCs w:val="20"/>
          <w:lang w:val="es-419" w:eastAsia="he-IL" w:bidi="he-IL"/>
        </w:rPr>
        <w:t xml:space="preserve"> </w:t>
      </w:r>
      <w:r w:rsidR="006A76AD" w:rsidRPr="006A76AD">
        <w:rPr>
          <w:kern w:val="1"/>
          <w:sz w:val="20"/>
          <w:szCs w:val="20"/>
          <w:lang w:eastAsia="he-IL" w:bidi="he-IL"/>
        </w:rPr>
        <w:t>кайсы</w:t>
      </w:r>
      <w:r w:rsidR="006A76AD" w:rsidRPr="006A76AD">
        <w:rPr>
          <w:kern w:val="1"/>
          <w:sz w:val="20"/>
          <w:szCs w:val="20"/>
          <w:lang w:val="es-419" w:eastAsia="he-IL" w:bidi="he-IL"/>
        </w:rPr>
        <w:t xml:space="preserve"> </w:t>
      </w:r>
      <w:r w:rsidR="006A76AD" w:rsidRPr="006A76AD">
        <w:rPr>
          <w:kern w:val="1"/>
          <w:sz w:val="20"/>
          <w:szCs w:val="20"/>
          <w:lang w:eastAsia="he-IL" w:bidi="he-IL"/>
        </w:rPr>
        <w:t>каражаттары</w:t>
      </w:r>
      <w:r w:rsidR="006A76AD" w:rsidRPr="006A76AD">
        <w:rPr>
          <w:kern w:val="1"/>
          <w:sz w:val="20"/>
          <w:szCs w:val="20"/>
          <w:lang w:val="es-419" w:eastAsia="he-IL" w:bidi="he-IL"/>
        </w:rPr>
        <w:t xml:space="preserve"> </w:t>
      </w:r>
      <w:r w:rsidR="006A76AD" w:rsidRPr="006A76AD">
        <w:rPr>
          <w:kern w:val="1"/>
          <w:sz w:val="20"/>
          <w:szCs w:val="20"/>
          <w:lang w:eastAsia="he-IL" w:bidi="he-IL"/>
        </w:rPr>
        <w:t>финансылык</w:t>
      </w:r>
      <w:r w:rsidR="006A76AD" w:rsidRPr="006A76AD">
        <w:rPr>
          <w:kern w:val="1"/>
          <w:sz w:val="20"/>
          <w:szCs w:val="20"/>
          <w:lang w:val="es-419" w:eastAsia="he-IL" w:bidi="he-IL"/>
        </w:rPr>
        <w:t xml:space="preserve"> </w:t>
      </w:r>
      <w:r w:rsidR="006A76AD" w:rsidRPr="006A76AD">
        <w:rPr>
          <w:kern w:val="1"/>
          <w:sz w:val="20"/>
          <w:szCs w:val="20"/>
          <w:lang w:eastAsia="he-IL" w:bidi="he-IL"/>
        </w:rPr>
        <w:t>отчеттуулукту</w:t>
      </w:r>
      <w:r w:rsidR="006A76AD" w:rsidRPr="006A76AD">
        <w:rPr>
          <w:kern w:val="1"/>
          <w:sz w:val="20"/>
          <w:szCs w:val="20"/>
          <w:lang w:val="es-419" w:eastAsia="he-IL" w:bidi="he-IL"/>
        </w:rPr>
        <w:t xml:space="preserve"> </w:t>
      </w:r>
      <w:r w:rsidR="006A76AD" w:rsidRPr="006A76AD">
        <w:rPr>
          <w:kern w:val="1"/>
          <w:sz w:val="20"/>
          <w:szCs w:val="20"/>
          <w:lang w:eastAsia="he-IL" w:bidi="he-IL"/>
        </w:rPr>
        <w:t>даярдоону</w:t>
      </w:r>
      <w:r w:rsidR="006A76AD" w:rsidRPr="006A76AD">
        <w:rPr>
          <w:kern w:val="1"/>
          <w:sz w:val="20"/>
          <w:szCs w:val="20"/>
          <w:lang w:val="es-419" w:eastAsia="he-IL" w:bidi="he-IL"/>
        </w:rPr>
        <w:t xml:space="preserve"> </w:t>
      </w:r>
      <w:r w:rsidR="006A76AD" w:rsidRPr="006A76AD">
        <w:rPr>
          <w:kern w:val="1"/>
          <w:sz w:val="20"/>
          <w:szCs w:val="20"/>
          <w:lang w:eastAsia="he-IL" w:bidi="he-IL"/>
        </w:rPr>
        <w:t>камсыз</w:t>
      </w:r>
      <w:r w:rsidR="006A76AD" w:rsidRPr="006A76AD">
        <w:rPr>
          <w:kern w:val="1"/>
          <w:sz w:val="20"/>
          <w:szCs w:val="20"/>
          <w:lang w:val="es-419" w:eastAsia="he-IL" w:bidi="he-IL"/>
        </w:rPr>
        <w:t xml:space="preserve"> </w:t>
      </w:r>
      <w:r w:rsidR="006A76AD" w:rsidRPr="006A76AD">
        <w:rPr>
          <w:kern w:val="1"/>
          <w:sz w:val="20"/>
          <w:szCs w:val="20"/>
          <w:lang w:eastAsia="he-IL" w:bidi="he-IL"/>
        </w:rPr>
        <w:t>кылуу</w:t>
      </w:r>
      <w:r w:rsidR="006A76AD" w:rsidRPr="006A76AD">
        <w:rPr>
          <w:kern w:val="1"/>
          <w:sz w:val="20"/>
          <w:szCs w:val="20"/>
          <w:lang w:val="es-419" w:eastAsia="he-IL" w:bidi="he-IL"/>
        </w:rPr>
        <w:t xml:space="preserve"> </w:t>
      </w:r>
      <w:r w:rsidR="006A76AD" w:rsidRPr="006A76AD">
        <w:rPr>
          <w:kern w:val="1"/>
          <w:sz w:val="20"/>
          <w:szCs w:val="20"/>
          <w:lang w:eastAsia="he-IL" w:bidi="he-IL"/>
        </w:rPr>
        <w:t>үчүн</w:t>
      </w:r>
      <w:r w:rsidR="006A76AD" w:rsidRPr="006A76AD">
        <w:rPr>
          <w:kern w:val="1"/>
          <w:sz w:val="20"/>
          <w:szCs w:val="20"/>
          <w:lang w:val="es-419" w:eastAsia="he-IL" w:bidi="he-IL"/>
        </w:rPr>
        <w:t xml:space="preserve"> </w:t>
      </w:r>
      <w:r w:rsidR="006A76AD" w:rsidRPr="006A76AD">
        <w:rPr>
          <w:kern w:val="1"/>
          <w:sz w:val="20"/>
          <w:szCs w:val="20"/>
          <w:lang w:eastAsia="he-IL" w:bidi="he-IL"/>
        </w:rPr>
        <w:t>зарыл</w:t>
      </w:r>
      <w:r w:rsidR="006A76AD" w:rsidRPr="006A76AD">
        <w:rPr>
          <w:kern w:val="1"/>
          <w:sz w:val="20"/>
          <w:szCs w:val="20"/>
          <w:lang w:val="es-419" w:eastAsia="he-IL" w:bidi="he-IL"/>
        </w:rPr>
        <w:t xml:space="preserve"> </w:t>
      </w:r>
      <w:r w:rsidR="006A76AD" w:rsidRPr="006A76AD">
        <w:rPr>
          <w:kern w:val="1"/>
          <w:sz w:val="20"/>
          <w:szCs w:val="20"/>
          <w:lang w:eastAsia="he-IL" w:bidi="he-IL"/>
        </w:rPr>
        <w:t>экенин</w:t>
      </w:r>
      <w:r w:rsidR="006A76AD" w:rsidRPr="006A76AD">
        <w:rPr>
          <w:kern w:val="1"/>
          <w:sz w:val="20"/>
          <w:szCs w:val="20"/>
          <w:lang w:val="es-419" w:eastAsia="he-IL" w:bidi="he-IL"/>
        </w:rPr>
        <w:t xml:space="preserve"> </w:t>
      </w:r>
      <w:r w:rsidR="006A76AD" w:rsidRPr="006A76AD">
        <w:rPr>
          <w:kern w:val="1"/>
          <w:sz w:val="20"/>
          <w:szCs w:val="20"/>
          <w:lang w:eastAsia="he-IL" w:bidi="he-IL"/>
        </w:rPr>
        <w:t>аныктоо</w:t>
      </w:r>
      <w:r w:rsidR="006A76AD" w:rsidRPr="006A76AD">
        <w:rPr>
          <w:kern w:val="1"/>
          <w:sz w:val="20"/>
          <w:szCs w:val="20"/>
          <w:lang w:val="es-419" w:eastAsia="he-IL" w:bidi="he-IL"/>
        </w:rPr>
        <w:t xml:space="preserve"> </w:t>
      </w:r>
      <w:r w:rsidR="006A76AD" w:rsidRPr="006A76AD">
        <w:rPr>
          <w:kern w:val="1"/>
          <w:sz w:val="20"/>
          <w:szCs w:val="20"/>
          <w:lang w:eastAsia="he-IL" w:bidi="he-IL"/>
        </w:rPr>
        <w:t>милдети</w:t>
      </w:r>
      <w:r w:rsidR="006A76AD" w:rsidRPr="006A76AD">
        <w:rPr>
          <w:kern w:val="1"/>
          <w:sz w:val="20"/>
          <w:szCs w:val="20"/>
          <w:lang w:val="es-419" w:eastAsia="he-IL" w:bidi="he-IL"/>
        </w:rPr>
        <w:t xml:space="preserve"> </w:t>
      </w:r>
      <w:r w:rsidR="006A76AD" w:rsidRPr="006A76AD">
        <w:rPr>
          <w:kern w:val="1"/>
          <w:sz w:val="20"/>
          <w:szCs w:val="20"/>
          <w:lang w:eastAsia="he-IL" w:bidi="he-IL"/>
        </w:rPr>
        <w:t>жетекчиликте</w:t>
      </w:r>
      <w:r w:rsidR="006A76AD" w:rsidRPr="006A76AD">
        <w:rPr>
          <w:kern w:val="1"/>
          <w:sz w:val="20"/>
          <w:szCs w:val="20"/>
          <w:lang w:val="es-419" w:eastAsia="he-IL" w:bidi="he-IL"/>
        </w:rPr>
        <w:t xml:space="preserve"> </w:t>
      </w:r>
      <w:r w:rsidR="006A76AD" w:rsidRPr="006A76AD">
        <w:rPr>
          <w:kern w:val="1"/>
          <w:sz w:val="20"/>
          <w:szCs w:val="20"/>
          <w:lang w:eastAsia="he-IL" w:bidi="he-IL"/>
        </w:rPr>
        <w:t>калат</w:t>
      </w:r>
      <w:r w:rsidR="006A76AD" w:rsidRPr="006A76AD">
        <w:rPr>
          <w:kern w:val="1"/>
          <w:sz w:val="20"/>
          <w:szCs w:val="20"/>
          <w:lang w:val="es-419" w:eastAsia="he-IL" w:bidi="he-IL"/>
        </w:rPr>
        <w:t>. «</w:t>
      </w:r>
      <w:r w:rsidR="006A76AD" w:rsidRPr="006A76AD">
        <w:rPr>
          <w:kern w:val="1"/>
          <w:sz w:val="20"/>
          <w:szCs w:val="20"/>
          <w:lang w:eastAsia="he-IL" w:bidi="he-IL"/>
        </w:rPr>
        <w:t>Ички</w:t>
      </w:r>
      <w:r w:rsidR="006A76AD" w:rsidRPr="006A76AD">
        <w:rPr>
          <w:kern w:val="1"/>
          <w:sz w:val="20"/>
          <w:szCs w:val="20"/>
          <w:lang w:val="es-419" w:eastAsia="he-IL" w:bidi="he-IL"/>
        </w:rPr>
        <w:t xml:space="preserve"> </w:t>
      </w:r>
      <w:r w:rsidR="006A76AD" w:rsidRPr="006A76AD">
        <w:rPr>
          <w:kern w:val="1"/>
          <w:sz w:val="20"/>
          <w:szCs w:val="20"/>
          <w:lang w:eastAsia="he-IL" w:bidi="he-IL"/>
        </w:rPr>
        <w:t>контролдоо</w:t>
      </w:r>
      <w:r w:rsidR="006A76AD" w:rsidRPr="006A76AD">
        <w:rPr>
          <w:kern w:val="1"/>
          <w:sz w:val="20"/>
          <w:szCs w:val="20"/>
          <w:lang w:val="es-419" w:eastAsia="he-IL" w:bidi="he-IL"/>
        </w:rPr>
        <w:t xml:space="preserve"> </w:t>
      </w:r>
      <w:r w:rsidR="006A76AD" w:rsidRPr="006A76AD">
        <w:rPr>
          <w:kern w:val="1"/>
          <w:sz w:val="20"/>
          <w:szCs w:val="20"/>
          <w:lang w:eastAsia="he-IL" w:bidi="he-IL"/>
        </w:rPr>
        <w:t>системасы</w:t>
      </w:r>
      <w:r w:rsidR="006A76AD" w:rsidRPr="006A76AD">
        <w:rPr>
          <w:kern w:val="1"/>
          <w:sz w:val="20"/>
          <w:szCs w:val="20"/>
          <w:lang w:val="es-419" w:eastAsia="he-IL" w:bidi="he-IL"/>
        </w:rPr>
        <w:t xml:space="preserve">» </w:t>
      </w:r>
      <w:r w:rsidR="006A76AD" w:rsidRPr="006A76AD">
        <w:rPr>
          <w:kern w:val="1"/>
          <w:sz w:val="20"/>
          <w:szCs w:val="20"/>
          <w:lang w:eastAsia="he-IL" w:bidi="he-IL"/>
        </w:rPr>
        <w:t>термини</w:t>
      </w:r>
      <w:r w:rsidR="006A76AD" w:rsidRPr="006A76AD">
        <w:rPr>
          <w:kern w:val="1"/>
          <w:sz w:val="20"/>
          <w:szCs w:val="20"/>
          <w:lang w:val="es-419" w:eastAsia="he-IL" w:bidi="he-IL"/>
        </w:rPr>
        <w:t xml:space="preserve"> </w:t>
      </w:r>
      <w:r w:rsidR="006A76AD" w:rsidRPr="006A76AD">
        <w:rPr>
          <w:kern w:val="1"/>
          <w:sz w:val="20"/>
          <w:szCs w:val="20"/>
          <w:lang w:eastAsia="he-IL" w:bidi="he-IL"/>
        </w:rPr>
        <w:t>компоненттердин</w:t>
      </w:r>
      <w:r w:rsidR="006A76AD" w:rsidRPr="006A76AD">
        <w:rPr>
          <w:kern w:val="1"/>
          <w:sz w:val="20"/>
          <w:szCs w:val="20"/>
          <w:lang w:val="es-419" w:eastAsia="he-IL" w:bidi="he-IL"/>
        </w:rPr>
        <w:t xml:space="preserve"> </w:t>
      </w:r>
      <w:r w:rsidR="006A76AD" w:rsidRPr="006A76AD">
        <w:rPr>
          <w:kern w:val="1"/>
          <w:sz w:val="20"/>
          <w:szCs w:val="20"/>
          <w:lang w:eastAsia="he-IL" w:bidi="he-IL"/>
        </w:rPr>
        <w:t>алкагында</w:t>
      </w:r>
      <w:r w:rsidR="006A76AD" w:rsidRPr="006A76AD">
        <w:rPr>
          <w:kern w:val="1"/>
          <w:sz w:val="20"/>
          <w:szCs w:val="20"/>
          <w:lang w:val="es-419" w:eastAsia="he-IL" w:bidi="he-IL"/>
        </w:rPr>
        <w:t xml:space="preserve"> </w:t>
      </w:r>
      <w:r w:rsidR="006A76AD" w:rsidRPr="006A76AD">
        <w:rPr>
          <w:kern w:val="1"/>
          <w:sz w:val="20"/>
          <w:szCs w:val="20"/>
          <w:lang w:eastAsia="he-IL" w:bidi="he-IL"/>
        </w:rPr>
        <w:t>ишмердүүлүктүн</w:t>
      </w:r>
      <w:r w:rsidR="006A76AD" w:rsidRPr="006A76AD">
        <w:rPr>
          <w:kern w:val="1"/>
          <w:sz w:val="20"/>
          <w:szCs w:val="20"/>
          <w:lang w:val="es-419" w:eastAsia="he-IL" w:bidi="he-IL"/>
        </w:rPr>
        <w:t xml:space="preserve"> </w:t>
      </w:r>
      <w:r w:rsidR="006A76AD" w:rsidRPr="006A76AD">
        <w:rPr>
          <w:kern w:val="1"/>
          <w:sz w:val="20"/>
          <w:szCs w:val="20"/>
          <w:lang w:eastAsia="he-IL" w:bidi="he-IL"/>
        </w:rPr>
        <w:t>түрлөрүнүн</w:t>
      </w:r>
      <w:r w:rsidR="006A76AD" w:rsidRPr="006A76AD">
        <w:rPr>
          <w:kern w:val="1"/>
          <w:sz w:val="20"/>
          <w:szCs w:val="20"/>
          <w:lang w:val="es-419" w:eastAsia="he-IL" w:bidi="he-IL"/>
        </w:rPr>
        <w:t xml:space="preserve"> </w:t>
      </w:r>
      <w:r w:rsidR="006A76AD" w:rsidRPr="006A76AD">
        <w:rPr>
          <w:kern w:val="1"/>
          <w:sz w:val="20"/>
          <w:szCs w:val="20"/>
          <w:lang w:eastAsia="he-IL" w:bidi="he-IL"/>
        </w:rPr>
        <w:t>кеңири</w:t>
      </w:r>
      <w:r w:rsidR="006A76AD" w:rsidRPr="006A76AD">
        <w:rPr>
          <w:kern w:val="1"/>
          <w:sz w:val="20"/>
          <w:szCs w:val="20"/>
          <w:lang w:val="es-419" w:eastAsia="he-IL" w:bidi="he-IL"/>
        </w:rPr>
        <w:t xml:space="preserve"> </w:t>
      </w:r>
      <w:r w:rsidR="006A76AD" w:rsidRPr="006A76AD">
        <w:rPr>
          <w:kern w:val="1"/>
          <w:sz w:val="20"/>
          <w:szCs w:val="20"/>
          <w:lang w:eastAsia="he-IL" w:bidi="he-IL"/>
        </w:rPr>
        <w:t>чөйрөсүн</w:t>
      </w:r>
      <w:r w:rsidR="006A76AD" w:rsidRPr="006A76AD">
        <w:rPr>
          <w:kern w:val="1"/>
          <w:sz w:val="20"/>
          <w:szCs w:val="20"/>
          <w:lang w:val="es-419" w:eastAsia="he-IL" w:bidi="he-IL"/>
        </w:rPr>
        <w:t xml:space="preserve"> </w:t>
      </w:r>
      <w:r w:rsidR="006A76AD" w:rsidRPr="006A76AD">
        <w:rPr>
          <w:kern w:val="1"/>
          <w:sz w:val="20"/>
          <w:szCs w:val="20"/>
          <w:lang w:eastAsia="he-IL" w:bidi="he-IL"/>
        </w:rPr>
        <w:t>камтыйт</w:t>
      </w:r>
      <w:r w:rsidR="006A76AD" w:rsidRPr="006A76AD">
        <w:rPr>
          <w:kern w:val="1"/>
          <w:sz w:val="20"/>
          <w:szCs w:val="20"/>
          <w:lang w:val="es-419" w:eastAsia="he-IL" w:bidi="he-IL"/>
        </w:rPr>
        <w:t xml:space="preserve">, </w:t>
      </w:r>
      <w:r w:rsidR="006A76AD" w:rsidRPr="006A76AD">
        <w:rPr>
          <w:kern w:val="1"/>
          <w:sz w:val="20"/>
          <w:szCs w:val="20"/>
          <w:lang w:eastAsia="he-IL" w:bidi="he-IL"/>
        </w:rPr>
        <w:t>аларды</w:t>
      </w:r>
      <w:r w:rsidR="006A76AD" w:rsidRPr="006A76AD">
        <w:rPr>
          <w:kern w:val="1"/>
          <w:sz w:val="20"/>
          <w:szCs w:val="20"/>
          <w:lang w:val="es-419" w:eastAsia="he-IL" w:bidi="he-IL"/>
        </w:rPr>
        <w:t xml:space="preserve"> </w:t>
      </w:r>
      <w:r w:rsidR="006A76AD" w:rsidRPr="006A76AD">
        <w:rPr>
          <w:kern w:val="1"/>
          <w:sz w:val="20"/>
          <w:szCs w:val="20"/>
          <w:lang w:eastAsia="he-IL" w:bidi="he-IL"/>
        </w:rPr>
        <w:t>контролдоо</w:t>
      </w:r>
      <w:r w:rsidR="006A76AD" w:rsidRPr="006A76AD">
        <w:rPr>
          <w:kern w:val="1"/>
          <w:sz w:val="20"/>
          <w:szCs w:val="20"/>
          <w:lang w:val="es-419" w:eastAsia="he-IL" w:bidi="he-IL"/>
        </w:rPr>
        <w:t xml:space="preserve"> </w:t>
      </w:r>
      <w:r w:rsidR="006A76AD" w:rsidRPr="006A76AD">
        <w:rPr>
          <w:kern w:val="1"/>
          <w:sz w:val="20"/>
          <w:szCs w:val="20"/>
          <w:lang w:eastAsia="he-IL" w:bidi="he-IL"/>
        </w:rPr>
        <w:t>чөйрөсү</w:t>
      </w:r>
      <w:r w:rsidR="006A76AD" w:rsidRPr="006A76AD">
        <w:rPr>
          <w:kern w:val="1"/>
          <w:sz w:val="20"/>
          <w:szCs w:val="20"/>
          <w:lang w:val="es-419" w:eastAsia="he-IL" w:bidi="he-IL"/>
        </w:rPr>
        <w:t xml:space="preserve">; </w:t>
      </w:r>
      <w:r w:rsidR="006A76AD" w:rsidRPr="006A76AD">
        <w:rPr>
          <w:kern w:val="1"/>
          <w:sz w:val="20"/>
          <w:szCs w:val="20"/>
          <w:lang w:eastAsia="he-IL" w:bidi="he-IL"/>
        </w:rPr>
        <w:t>ишкананын</w:t>
      </w:r>
      <w:r w:rsidR="006A76AD" w:rsidRPr="006A76AD">
        <w:rPr>
          <w:kern w:val="1"/>
          <w:sz w:val="20"/>
          <w:szCs w:val="20"/>
          <w:lang w:val="es-419" w:eastAsia="he-IL" w:bidi="he-IL"/>
        </w:rPr>
        <w:t xml:space="preserve"> </w:t>
      </w:r>
      <w:r w:rsidR="006A76AD" w:rsidRPr="006A76AD">
        <w:rPr>
          <w:kern w:val="1"/>
          <w:sz w:val="20"/>
          <w:szCs w:val="20"/>
          <w:lang w:eastAsia="he-IL" w:bidi="he-IL"/>
        </w:rPr>
        <w:t>тобокелдиктерин</w:t>
      </w:r>
      <w:r w:rsidR="006A76AD" w:rsidRPr="006A76AD">
        <w:rPr>
          <w:kern w:val="1"/>
          <w:sz w:val="20"/>
          <w:szCs w:val="20"/>
          <w:lang w:val="es-419" w:eastAsia="he-IL" w:bidi="he-IL"/>
        </w:rPr>
        <w:t xml:space="preserve"> </w:t>
      </w:r>
      <w:r w:rsidR="006A76AD" w:rsidRPr="006A76AD">
        <w:rPr>
          <w:kern w:val="1"/>
          <w:sz w:val="20"/>
          <w:szCs w:val="20"/>
          <w:lang w:eastAsia="he-IL" w:bidi="he-IL"/>
        </w:rPr>
        <w:t>баалоо</w:t>
      </w:r>
      <w:r w:rsidR="006A76AD" w:rsidRPr="006A76AD">
        <w:rPr>
          <w:kern w:val="1"/>
          <w:sz w:val="20"/>
          <w:szCs w:val="20"/>
          <w:lang w:val="es-419" w:eastAsia="he-IL" w:bidi="he-IL"/>
        </w:rPr>
        <w:t xml:space="preserve"> </w:t>
      </w:r>
      <w:r w:rsidR="006A76AD" w:rsidRPr="006A76AD">
        <w:rPr>
          <w:kern w:val="1"/>
          <w:sz w:val="20"/>
          <w:szCs w:val="20"/>
          <w:lang w:eastAsia="he-IL" w:bidi="he-IL"/>
        </w:rPr>
        <w:t>жол</w:t>
      </w:r>
      <w:r w:rsidR="006A76AD" w:rsidRPr="006A76AD">
        <w:rPr>
          <w:kern w:val="1"/>
          <w:sz w:val="20"/>
          <w:szCs w:val="20"/>
          <w:lang w:val="es-419" w:eastAsia="he-IL" w:bidi="he-IL"/>
        </w:rPr>
        <w:t>-</w:t>
      </w:r>
      <w:r w:rsidR="006A76AD" w:rsidRPr="006A76AD">
        <w:rPr>
          <w:kern w:val="1"/>
          <w:sz w:val="20"/>
          <w:szCs w:val="20"/>
          <w:lang w:eastAsia="he-IL" w:bidi="he-IL"/>
        </w:rPr>
        <w:t>жоболору</w:t>
      </w:r>
      <w:r w:rsidR="006A76AD" w:rsidRPr="006A76AD">
        <w:rPr>
          <w:kern w:val="1"/>
          <w:sz w:val="20"/>
          <w:szCs w:val="20"/>
          <w:lang w:val="es-419" w:eastAsia="he-IL" w:bidi="he-IL"/>
        </w:rPr>
        <w:t xml:space="preserve">; </w:t>
      </w:r>
      <w:r w:rsidR="006A76AD" w:rsidRPr="006A76AD">
        <w:rPr>
          <w:kern w:val="1"/>
          <w:sz w:val="20"/>
          <w:szCs w:val="20"/>
          <w:lang w:eastAsia="he-IL" w:bidi="he-IL"/>
        </w:rPr>
        <w:t>маалыматтык</w:t>
      </w:r>
      <w:r w:rsidR="006A76AD" w:rsidRPr="006A76AD">
        <w:rPr>
          <w:kern w:val="1"/>
          <w:sz w:val="20"/>
          <w:szCs w:val="20"/>
          <w:lang w:val="es-419" w:eastAsia="he-IL" w:bidi="he-IL"/>
        </w:rPr>
        <w:t xml:space="preserve"> </w:t>
      </w:r>
      <w:r w:rsidR="006A76AD" w:rsidRPr="006A76AD">
        <w:rPr>
          <w:kern w:val="1"/>
          <w:sz w:val="20"/>
          <w:szCs w:val="20"/>
          <w:lang w:eastAsia="he-IL" w:bidi="he-IL"/>
        </w:rPr>
        <w:t>система</w:t>
      </w:r>
      <w:r w:rsidR="006A76AD" w:rsidRPr="006A76AD">
        <w:rPr>
          <w:kern w:val="1"/>
          <w:sz w:val="20"/>
          <w:szCs w:val="20"/>
          <w:lang w:val="es-419" w:eastAsia="he-IL" w:bidi="he-IL"/>
        </w:rPr>
        <w:t xml:space="preserve">, </w:t>
      </w:r>
      <w:r w:rsidR="006A76AD" w:rsidRPr="006A76AD">
        <w:rPr>
          <w:kern w:val="1"/>
          <w:sz w:val="20"/>
          <w:szCs w:val="20"/>
          <w:lang w:eastAsia="he-IL" w:bidi="he-IL"/>
        </w:rPr>
        <w:t>анын</w:t>
      </w:r>
      <w:r w:rsidR="006A76AD" w:rsidRPr="006A76AD">
        <w:rPr>
          <w:kern w:val="1"/>
          <w:sz w:val="20"/>
          <w:szCs w:val="20"/>
          <w:lang w:val="es-419" w:eastAsia="he-IL" w:bidi="he-IL"/>
        </w:rPr>
        <w:t xml:space="preserve"> </w:t>
      </w:r>
      <w:r w:rsidR="006A76AD" w:rsidRPr="006A76AD">
        <w:rPr>
          <w:kern w:val="1"/>
          <w:sz w:val="20"/>
          <w:szCs w:val="20"/>
          <w:lang w:eastAsia="he-IL" w:bidi="he-IL"/>
        </w:rPr>
        <w:t>ичинде</w:t>
      </w:r>
      <w:r w:rsidR="006A76AD" w:rsidRPr="006A76AD">
        <w:rPr>
          <w:kern w:val="1"/>
          <w:sz w:val="20"/>
          <w:szCs w:val="20"/>
          <w:lang w:val="es-419" w:eastAsia="he-IL" w:bidi="he-IL"/>
        </w:rPr>
        <w:t xml:space="preserve"> </w:t>
      </w:r>
      <w:r w:rsidR="006A76AD" w:rsidRPr="006A76AD">
        <w:rPr>
          <w:kern w:val="1"/>
          <w:sz w:val="20"/>
          <w:szCs w:val="20"/>
          <w:lang w:eastAsia="he-IL" w:bidi="he-IL"/>
        </w:rPr>
        <w:t>аны</w:t>
      </w:r>
      <w:r w:rsidR="006A76AD" w:rsidRPr="006A76AD">
        <w:rPr>
          <w:kern w:val="1"/>
          <w:sz w:val="20"/>
          <w:szCs w:val="20"/>
          <w:lang w:val="es-419" w:eastAsia="he-IL" w:bidi="he-IL"/>
        </w:rPr>
        <w:t xml:space="preserve"> </w:t>
      </w:r>
      <w:r w:rsidR="006A76AD" w:rsidRPr="006A76AD">
        <w:rPr>
          <w:kern w:val="1"/>
          <w:sz w:val="20"/>
          <w:szCs w:val="20"/>
          <w:lang w:eastAsia="he-IL" w:bidi="he-IL"/>
        </w:rPr>
        <w:t>менен</w:t>
      </w:r>
      <w:r w:rsidR="006A76AD" w:rsidRPr="006A76AD">
        <w:rPr>
          <w:kern w:val="1"/>
          <w:sz w:val="20"/>
          <w:szCs w:val="20"/>
          <w:lang w:val="es-419" w:eastAsia="he-IL" w:bidi="he-IL"/>
        </w:rPr>
        <w:t xml:space="preserve"> </w:t>
      </w:r>
      <w:r w:rsidR="006A76AD" w:rsidRPr="006A76AD">
        <w:rPr>
          <w:kern w:val="1"/>
          <w:sz w:val="20"/>
          <w:szCs w:val="20"/>
          <w:lang w:eastAsia="he-IL" w:bidi="he-IL"/>
        </w:rPr>
        <w:t>байланышкан</w:t>
      </w:r>
      <w:r w:rsidR="006A76AD" w:rsidRPr="006A76AD">
        <w:rPr>
          <w:kern w:val="1"/>
          <w:sz w:val="20"/>
          <w:szCs w:val="20"/>
          <w:lang w:val="es-419" w:eastAsia="he-IL" w:bidi="he-IL"/>
        </w:rPr>
        <w:t xml:space="preserve"> </w:t>
      </w:r>
      <w:r w:rsidR="006A76AD" w:rsidRPr="006A76AD">
        <w:rPr>
          <w:kern w:val="1"/>
          <w:sz w:val="20"/>
          <w:szCs w:val="20"/>
          <w:lang w:eastAsia="he-IL" w:bidi="he-IL"/>
        </w:rPr>
        <w:t>бизнес</w:t>
      </w:r>
      <w:r w:rsidR="006A76AD" w:rsidRPr="006A76AD">
        <w:rPr>
          <w:kern w:val="1"/>
          <w:sz w:val="20"/>
          <w:szCs w:val="20"/>
          <w:lang w:val="es-419" w:eastAsia="he-IL" w:bidi="he-IL"/>
        </w:rPr>
        <w:t xml:space="preserve"> – </w:t>
      </w:r>
      <w:r w:rsidR="006A76AD" w:rsidRPr="006A76AD">
        <w:rPr>
          <w:kern w:val="1"/>
          <w:sz w:val="20"/>
          <w:szCs w:val="20"/>
          <w:lang w:eastAsia="he-IL" w:bidi="he-IL"/>
        </w:rPr>
        <w:t>финансылык</w:t>
      </w:r>
      <w:r w:rsidR="006A76AD" w:rsidRPr="006A76AD">
        <w:rPr>
          <w:kern w:val="1"/>
          <w:sz w:val="20"/>
          <w:szCs w:val="20"/>
          <w:lang w:val="es-419" w:eastAsia="he-IL" w:bidi="he-IL"/>
        </w:rPr>
        <w:t xml:space="preserve"> </w:t>
      </w:r>
      <w:r w:rsidR="006A76AD" w:rsidRPr="006A76AD">
        <w:rPr>
          <w:kern w:val="1"/>
          <w:sz w:val="20"/>
          <w:szCs w:val="20"/>
          <w:lang w:eastAsia="he-IL" w:bidi="he-IL"/>
        </w:rPr>
        <w:t>отчеттуулукка</w:t>
      </w:r>
      <w:r w:rsidR="006A76AD" w:rsidRPr="006A76AD">
        <w:rPr>
          <w:kern w:val="1"/>
          <w:sz w:val="20"/>
          <w:szCs w:val="20"/>
          <w:lang w:val="es-419" w:eastAsia="he-IL" w:bidi="he-IL"/>
        </w:rPr>
        <w:t xml:space="preserve"> </w:t>
      </w:r>
      <w:r w:rsidR="006A76AD" w:rsidRPr="006A76AD">
        <w:rPr>
          <w:kern w:val="1"/>
          <w:sz w:val="20"/>
          <w:szCs w:val="20"/>
          <w:lang w:eastAsia="he-IL" w:bidi="he-IL"/>
        </w:rPr>
        <w:t>түздөн</w:t>
      </w:r>
      <w:r w:rsidR="006A76AD" w:rsidRPr="006A76AD">
        <w:rPr>
          <w:kern w:val="1"/>
          <w:sz w:val="20"/>
          <w:szCs w:val="20"/>
          <w:lang w:val="es-419" w:eastAsia="he-IL" w:bidi="he-IL"/>
        </w:rPr>
        <w:t>-</w:t>
      </w:r>
      <w:r w:rsidR="006A76AD" w:rsidRPr="006A76AD">
        <w:rPr>
          <w:kern w:val="1"/>
          <w:sz w:val="20"/>
          <w:szCs w:val="20"/>
          <w:lang w:eastAsia="he-IL" w:bidi="he-IL"/>
        </w:rPr>
        <w:t>түз</w:t>
      </w:r>
      <w:r w:rsidR="006A76AD" w:rsidRPr="006A76AD">
        <w:rPr>
          <w:kern w:val="1"/>
          <w:sz w:val="20"/>
          <w:szCs w:val="20"/>
          <w:lang w:val="es-419" w:eastAsia="he-IL" w:bidi="he-IL"/>
        </w:rPr>
        <w:t xml:space="preserve"> </w:t>
      </w:r>
      <w:r w:rsidR="006A76AD" w:rsidRPr="006A76AD">
        <w:rPr>
          <w:kern w:val="1"/>
          <w:sz w:val="20"/>
          <w:szCs w:val="20"/>
          <w:lang w:eastAsia="he-IL" w:bidi="he-IL"/>
        </w:rPr>
        <w:t>тиешеси</w:t>
      </w:r>
      <w:r w:rsidR="006A76AD" w:rsidRPr="006A76AD">
        <w:rPr>
          <w:kern w:val="1"/>
          <w:sz w:val="20"/>
          <w:szCs w:val="20"/>
          <w:lang w:val="es-419" w:eastAsia="he-IL" w:bidi="he-IL"/>
        </w:rPr>
        <w:t xml:space="preserve"> </w:t>
      </w:r>
      <w:r w:rsidR="006A76AD" w:rsidRPr="006A76AD">
        <w:rPr>
          <w:kern w:val="1"/>
          <w:sz w:val="20"/>
          <w:szCs w:val="20"/>
          <w:lang w:eastAsia="he-IL" w:bidi="he-IL"/>
        </w:rPr>
        <w:t>бар</w:t>
      </w:r>
      <w:r w:rsidR="006A76AD" w:rsidRPr="006A76AD">
        <w:rPr>
          <w:kern w:val="1"/>
          <w:sz w:val="20"/>
          <w:szCs w:val="20"/>
          <w:lang w:val="es-419" w:eastAsia="he-IL" w:bidi="he-IL"/>
        </w:rPr>
        <w:t xml:space="preserve"> </w:t>
      </w:r>
      <w:r w:rsidR="006A76AD" w:rsidRPr="006A76AD">
        <w:rPr>
          <w:kern w:val="1"/>
          <w:sz w:val="20"/>
          <w:szCs w:val="20"/>
          <w:lang w:eastAsia="he-IL" w:bidi="he-IL"/>
        </w:rPr>
        <w:t>процесстер</w:t>
      </w:r>
      <w:r w:rsidR="006A76AD" w:rsidRPr="006A76AD">
        <w:rPr>
          <w:kern w:val="1"/>
          <w:sz w:val="20"/>
          <w:szCs w:val="20"/>
          <w:lang w:val="es-419" w:eastAsia="he-IL" w:bidi="he-IL"/>
        </w:rPr>
        <w:t xml:space="preserve">, </w:t>
      </w:r>
      <w:r w:rsidR="006A76AD" w:rsidRPr="006A76AD">
        <w:rPr>
          <w:kern w:val="1"/>
          <w:sz w:val="20"/>
          <w:szCs w:val="20"/>
          <w:lang w:eastAsia="he-IL" w:bidi="he-IL"/>
        </w:rPr>
        <w:t>ошондой</w:t>
      </w:r>
      <w:r w:rsidR="006A76AD" w:rsidRPr="006A76AD">
        <w:rPr>
          <w:kern w:val="1"/>
          <w:sz w:val="20"/>
          <w:szCs w:val="20"/>
          <w:lang w:val="es-419" w:eastAsia="he-IL" w:bidi="he-IL"/>
        </w:rPr>
        <w:t xml:space="preserve"> </w:t>
      </w:r>
      <w:r w:rsidR="006A76AD" w:rsidRPr="006A76AD">
        <w:rPr>
          <w:kern w:val="1"/>
          <w:sz w:val="20"/>
          <w:szCs w:val="20"/>
          <w:lang w:eastAsia="he-IL" w:bidi="he-IL"/>
        </w:rPr>
        <w:t>эле</w:t>
      </w:r>
      <w:r w:rsidR="006A76AD" w:rsidRPr="006A76AD">
        <w:rPr>
          <w:kern w:val="1"/>
          <w:sz w:val="20"/>
          <w:szCs w:val="20"/>
          <w:lang w:val="es-419" w:eastAsia="he-IL" w:bidi="he-IL"/>
        </w:rPr>
        <w:t xml:space="preserve"> </w:t>
      </w:r>
      <w:r w:rsidR="006A76AD" w:rsidRPr="006A76AD">
        <w:rPr>
          <w:kern w:val="1"/>
          <w:sz w:val="20"/>
          <w:szCs w:val="20"/>
          <w:lang w:eastAsia="he-IL" w:bidi="he-IL"/>
        </w:rPr>
        <w:t>коммуникациялык</w:t>
      </w:r>
      <w:r w:rsidR="006A76AD" w:rsidRPr="006A76AD">
        <w:rPr>
          <w:kern w:val="1"/>
          <w:sz w:val="20"/>
          <w:szCs w:val="20"/>
          <w:lang w:val="es-419" w:eastAsia="he-IL" w:bidi="he-IL"/>
        </w:rPr>
        <w:t xml:space="preserve"> </w:t>
      </w:r>
      <w:r w:rsidR="006A76AD" w:rsidRPr="006A76AD">
        <w:rPr>
          <w:kern w:val="1"/>
          <w:sz w:val="20"/>
          <w:szCs w:val="20"/>
          <w:lang w:eastAsia="he-IL" w:bidi="he-IL"/>
        </w:rPr>
        <w:t>процесстер</w:t>
      </w:r>
      <w:r w:rsidR="006A76AD" w:rsidRPr="006A76AD">
        <w:rPr>
          <w:kern w:val="1"/>
          <w:sz w:val="20"/>
          <w:szCs w:val="20"/>
          <w:lang w:val="es-419" w:eastAsia="he-IL" w:bidi="he-IL"/>
        </w:rPr>
        <w:t xml:space="preserve">; </w:t>
      </w:r>
      <w:r w:rsidR="006A76AD" w:rsidRPr="006A76AD">
        <w:rPr>
          <w:kern w:val="1"/>
          <w:sz w:val="20"/>
          <w:szCs w:val="20"/>
          <w:lang w:eastAsia="he-IL" w:bidi="he-IL"/>
        </w:rPr>
        <w:t>ишмердүүлүктүн</w:t>
      </w:r>
      <w:r w:rsidR="006A76AD" w:rsidRPr="006A76AD">
        <w:rPr>
          <w:kern w:val="1"/>
          <w:sz w:val="20"/>
          <w:szCs w:val="20"/>
          <w:lang w:val="es-419" w:eastAsia="he-IL" w:bidi="he-IL"/>
        </w:rPr>
        <w:t xml:space="preserve"> </w:t>
      </w:r>
      <w:r w:rsidR="006A76AD" w:rsidRPr="006A76AD">
        <w:rPr>
          <w:kern w:val="1"/>
          <w:sz w:val="20"/>
          <w:szCs w:val="20"/>
          <w:lang w:eastAsia="he-IL" w:bidi="he-IL"/>
        </w:rPr>
        <w:t>контролдук</w:t>
      </w:r>
      <w:r w:rsidR="006A76AD" w:rsidRPr="006A76AD">
        <w:rPr>
          <w:kern w:val="1"/>
          <w:sz w:val="20"/>
          <w:szCs w:val="20"/>
          <w:lang w:val="es-419" w:eastAsia="he-IL" w:bidi="he-IL"/>
        </w:rPr>
        <w:t xml:space="preserve"> </w:t>
      </w:r>
      <w:r w:rsidR="006A76AD" w:rsidRPr="006A76AD">
        <w:rPr>
          <w:kern w:val="1"/>
          <w:sz w:val="20"/>
          <w:szCs w:val="20"/>
          <w:lang w:eastAsia="he-IL" w:bidi="he-IL"/>
        </w:rPr>
        <w:t>түрлөрү</w:t>
      </w:r>
      <w:r w:rsidR="006A76AD" w:rsidRPr="006A76AD">
        <w:rPr>
          <w:kern w:val="1"/>
          <w:sz w:val="20"/>
          <w:szCs w:val="20"/>
          <w:lang w:val="es-419" w:eastAsia="he-IL" w:bidi="he-IL"/>
        </w:rPr>
        <w:t xml:space="preserve">; </w:t>
      </w:r>
      <w:r w:rsidR="006A76AD" w:rsidRPr="006A76AD">
        <w:rPr>
          <w:kern w:val="1"/>
          <w:sz w:val="20"/>
          <w:szCs w:val="20"/>
          <w:lang w:eastAsia="he-IL" w:bidi="he-IL"/>
        </w:rPr>
        <w:t>контролдоо</w:t>
      </w:r>
      <w:r w:rsidR="006A76AD" w:rsidRPr="006A76AD">
        <w:rPr>
          <w:kern w:val="1"/>
          <w:sz w:val="20"/>
          <w:szCs w:val="20"/>
          <w:lang w:val="es-419" w:eastAsia="he-IL" w:bidi="he-IL"/>
        </w:rPr>
        <w:t xml:space="preserve"> </w:t>
      </w:r>
      <w:r w:rsidR="006A76AD" w:rsidRPr="006A76AD">
        <w:rPr>
          <w:kern w:val="1"/>
          <w:sz w:val="20"/>
          <w:szCs w:val="20"/>
          <w:lang w:eastAsia="he-IL" w:bidi="he-IL"/>
        </w:rPr>
        <w:t>каражаттарына</w:t>
      </w:r>
      <w:r w:rsidR="006A76AD" w:rsidRPr="006A76AD">
        <w:rPr>
          <w:kern w:val="1"/>
          <w:sz w:val="20"/>
          <w:szCs w:val="20"/>
          <w:lang w:val="es-419" w:eastAsia="he-IL" w:bidi="he-IL"/>
        </w:rPr>
        <w:t xml:space="preserve"> </w:t>
      </w:r>
      <w:r w:rsidR="006A76AD" w:rsidRPr="006A76AD">
        <w:rPr>
          <w:kern w:val="1"/>
          <w:sz w:val="20"/>
          <w:szCs w:val="20"/>
          <w:lang w:eastAsia="he-IL" w:bidi="he-IL"/>
        </w:rPr>
        <w:t>байкоо</w:t>
      </w:r>
      <w:r w:rsidR="006A76AD" w:rsidRPr="006A76AD">
        <w:rPr>
          <w:kern w:val="1"/>
          <w:sz w:val="20"/>
          <w:szCs w:val="20"/>
          <w:lang w:val="es-419" w:eastAsia="he-IL" w:bidi="he-IL"/>
        </w:rPr>
        <w:t xml:space="preserve"> </w:t>
      </w:r>
      <w:r w:rsidR="006A76AD" w:rsidRPr="006A76AD">
        <w:rPr>
          <w:kern w:val="1"/>
          <w:sz w:val="20"/>
          <w:szCs w:val="20"/>
          <w:lang w:eastAsia="he-IL" w:bidi="he-IL"/>
        </w:rPr>
        <w:t>жүргүзүү</w:t>
      </w:r>
      <w:r w:rsidR="006A76AD" w:rsidRPr="006A76AD">
        <w:rPr>
          <w:kern w:val="1"/>
          <w:sz w:val="20"/>
          <w:szCs w:val="20"/>
          <w:lang w:val="es-419" w:eastAsia="he-IL" w:bidi="he-IL"/>
        </w:rPr>
        <w:t xml:space="preserve"> </w:t>
      </w:r>
      <w:r w:rsidR="006A76AD" w:rsidRPr="006A76AD">
        <w:rPr>
          <w:kern w:val="1"/>
          <w:sz w:val="20"/>
          <w:szCs w:val="20"/>
          <w:lang w:eastAsia="he-IL" w:bidi="he-IL"/>
        </w:rPr>
        <w:t>катары</w:t>
      </w:r>
      <w:r w:rsidR="006A76AD" w:rsidRPr="006A76AD">
        <w:rPr>
          <w:kern w:val="1"/>
          <w:sz w:val="20"/>
          <w:szCs w:val="20"/>
          <w:lang w:val="es-419" w:eastAsia="he-IL" w:bidi="he-IL"/>
        </w:rPr>
        <w:t xml:space="preserve"> </w:t>
      </w:r>
      <w:r w:rsidR="006A76AD" w:rsidRPr="006A76AD">
        <w:rPr>
          <w:kern w:val="1"/>
          <w:sz w:val="20"/>
          <w:szCs w:val="20"/>
          <w:lang w:eastAsia="he-IL" w:bidi="he-IL"/>
        </w:rPr>
        <w:t>сүрөттөөгө</w:t>
      </w:r>
      <w:r w:rsidR="006A76AD" w:rsidRPr="006A76AD">
        <w:rPr>
          <w:kern w:val="1"/>
          <w:sz w:val="20"/>
          <w:szCs w:val="20"/>
          <w:lang w:val="es-419" w:eastAsia="he-IL" w:bidi="he-IL"/>
        </w:rPr>
        <w:t xml:space="preserve"> </w:t>
      </w:r>
      <w:r w:rsidR="006A76AD" w:rsidRPr="006A76AD">
        <w:rPr>
          <w:kern w:val="1"/>
          <w:sz w:val="20"/>
          <w:szCs w:val="20"/>
          <w:lang w:eastAsia="he-IL" w:bidi="he-IL"/>
        </w:rPr>
        <w:t>болот</w:t>
      </w:r>
      <w:r w:rsidR="006A76AD" w:rsidRPr="006A76AD">
        <w:rPr>
          <w:kern w:val="1"/>
          <w:sz w:val="20"/>
          <w:szCs w:val="20"/>
          <w:lang w:val="es-419" w:eastAsia="he-IL" w:bidi="he-IL"/>
        </w:rPr>
        <w:t xml:space="preserve">. </w:t>
      </w:r>
      <w:r w:rsidR="006A76AD" w:rsidRPr="006A76AD">
        <w:rPr>
          <w:kern w:val="1"/>
          <w:sz w:val="20"/>
          <w:szCs w:val="20"/>
          <w:lang w:eastAsia="he-IL" w:bidi="he-IL"/>
        </w:rPr>
        <w:t>Мындай</w:t>
      </w:r>
      <w:r w:rsidR="006A76AD" w:rsidRPr="006A76AD">
        <w:rPr>
          <w:kern w:val="1"/>
          <w:sz w:val="20"/>
          <w:szCs w:val="20"/>
          <w:lang w:val="es-419" w:eastAsia="he-IL" w:bidi="he-IL"/>
        </w:rPr>
        <w:t xml:space="preserve"> </w:t>
      </w:r>
      <w:r w:rsidR="006A76AD" w:rsidRPr="006A76AD">
        <w:rPr>
          <w:kern w:val="1"/>
          <w:sz w:val="20"/>
          <w:szCs w:val="20"/>
          <w:lang w:eastAsia="he-IL" w:bidi="he-IL"/>
        </w:rPr>
        <w:t>түзүм</w:t>
      </w:r>
      <w:r w:rsidR="006A76AD" w:rsidRPr="006A76AD">
        <w:rPr>
          <w:kern w:val="1"/>
          <w:sz w:val="20"/>
          <w:szCs w:val="20"/>
          <w:lang w:val="es-419" w:eastAsia="he-IL" w:bidi="he-IL"/>
        </w:rPr>
        <w:t xml:space="preserve"> </w:t>
      </w:r>
      <w:r w:rsidR="006A76AD" w:rsidRPr="006A76AD">
        <w:rPr>
          <w:kern w:val="1"/>
          <w:sz w:val="20"/>
          <w:szCs w:val="20"/>
          <w:lang w:eastAsia="he-IL" w:bidi="he-IL"/>
        </w:rPr>
        <w:t>тигил</w:t>
      </w:r>
      <w:r w:rsidR="006A76AD" w:rsidRPr="006A76AD">
        <w:rPr>
          <w:kern w:val="1"/>
          <w:sz w:val="20"/>
          <w:szCs w:val="20"/>
          <w:lang w:val="es-419" w:eastAsia="he-IL" w:bidi="he-IL"/>
        </w:rPr>
        <w:t xml:space="preserve"> </w:t>
      </w:r>
      <w:r w:rsidR="006A76AD" w:rsidRPr="006A76AD">
        <w:rPr>
          <w:kern w:val="1"/>
          <w:sz w:val="20"/>
          <w:szCs w:val="20"/>
          <w:lang w:eastAsia="he-IL" w:bidi="he-IL"/>
        </w:rPr>
        <w:t>же</w:t>
      </w:r>
      <w:r w:rsidR="006A76AD" w:rsidRPr="006A76AD">
        <w:rPr>
          <w:kern w:val="1"/>
          <w:sz w:val="20"/>
          <w:szCs w:val="20"/>
          <w:lang w:val="es-419" w:eastAsia="he-IL" w:bidi="he-IL"/>
        </w:rPr>
        <w:t xml:space="preserve"> </w:t>
      </w:r>
      <w:r w:rsidR="006A76AD" w:rsidRPr="006A76AD">
        <w:rPr>
          <w:kern w:val="1"/>
          <w:sz w:val="20"/>
          <w:szCs w:val="20"/>
          <w:lang w:eastAsia="he-IL" w:bidi="he-IL"/>
        </w:rPr>
        <w:t>бул</w:t>
      </w:r>
      <w:r w:rsidR="006A76AD" w:rsidRPr="006A76AD">
        <w:rPr>
          <w:kern w:val="1"/>
          <w:sz w:val="20"/>
          <w:szCs w:val="20"/>
          <w:lang w:val="es-419" w:eastAsia="he-IL" w:bidi="he-IL"/>
        </w:rPr>
        <w:t xml:space="preserve"> </w:t>
      </w:r>
      <w:r w:rsidR="006A76AD" w:rsidRPr="006A76AD">
        <w:rPr>
          <w:kern w:val="1"/>
          <w:sz w:val="20"/>
          <w:szCs w:val="20"/>
          <w:lang w:eastAsia="he-IL" w:bidi="he-IL"/>
        </w:rPr>
        <w:t>ишканада</w:t>
      </w:r>
      <w:r w:rsidR="006A76AD" w:rsidRPr="006A76AD">
        <w:rPr>
          <w:kern w:val="1"/>
          <w:sz w:val="20"/>
          <w:szCs w:val="20"/>
          <w:lang w:val="es-419" w:eastAsia="he-IL" w:bidi="he-IL"/>
        </w:rPr>
        <w:t xml:space="preserve"> </w:t>
      </w:r>
      <w:r w:rsidR="006A76AD" w:rsidRPr="006A76AD">
        <w:rPr>
          <w:kern w:val="1"/>
          <w:sz w:val="20"/>
          <w:szCs w:val="20"/>
          <w:lang w:eastAsia="he-IL" w:bidi="he-IL"/>
        </w:rPr>
        <w:t>ички</w:t>
      </w:r>
      <w:r w:rsidR="006A76AD" w:rsidRPr="006A76AD">
        <w:rPr>
          <w:kern w:val="1"/>
          <w:sz w:val="20"/>
          <w:szCs w:val="20"/>
          <w:lang w:val="es-419" w:eastAsia="he-IL" w:bidi="he-IL"/>
        </w:rPr>
        <w:t xml:space="preserve"> </w:t>
      </w:r>
      <w:r w:rsidR="006A76AD" w:rsidRPr="006A76AD">
        <w:rPr>
          <w:kern w:val="1"/>
          <w:sz w:val="20"/>
          <w:szCs w:val="20"/>
          <w:lang w:eastAsia="he-IL" w:bidi="he-IL"/>
        </w:rPr>
        <w:t>контролдоо</w:t>
      </w:r>
      <w:r w:rsidR="006A76AD" w:rsidRPr="006A76AD">
        <w:rPr>
          <w:kern w:val="1"/>
          <w:sz w:val="20"/>
          <w:szCs w:val="20"/>
          <w:lang w:val="es-419" w:eastAsia="he-IL" w:bidi="he-IL"/>
        </w:rPr>
        <w:t xml:space="preserve"> </w:t>
      </w:r>
      <w:r w:rsidR="006A76AD" w:rsidRPr="006A76AD">
        <w:rPr>
          <w:kern w:val="1"/>
          <w:sz w:val="20"/>
          <w:szCs w:val="20"/>
          <w:lang w:eastAsia="he-IL" w:bidi="he-IL"/>
        </w:rPr>
        <w:t>системасы</w:t>
      </w:r>
      <w:r w:rsidR="006A76AD" w:rsidRPr="006A76AD">
        <w:rPr>
          <w:kern w:val="1"/>
          <w:sz w:val="20"/>
          <w:szCs w:val="20"/>
          <w:lang w:val="es-419" w:eastAsia="he-IL" w:bidi="he-IL"/>
        </w:rPr>
        <w:t xml:space="preserve"> </w:t>
      </w:r>
      <w:r w:rsidR="006A76AD" w:rsidRPr="006A76AD">
        <w:rPr>
          <w:kern w:val="1"/>
          <w:sz w:val="20"/>
          <w:szCs w:val="20"/>
          <w:lang w:eastAsia="he-IL" w:bidi="he-IL"/>
        </w:rPr>
        <w:t>дал</w:t>
      </w:r>
      <w:r w:rsidR="006A76AD" w:rsidRPr="006A76AD">
        <w:rPr>
          <w:kern w:val="1"/>
          <w:sz w:val="20"/>
          <w:szCs w:val="20"/>
          <w:lang w:val="es-419" w:eastAsia="he-IL" w:bidi="he-IL"/>
        </w:rPr>
        <w:t xml:space="preserve"> </w:t>
      </w:r>
      <w:r w:rsidR="006A76AD" w:rsidRPr="006A76AD">
        <w:rPr>
          <w:kern w:val="1"/>
          <w:sz w:val="20"/>
          <w:szCs w:val="20"/>
          <w:lang w:eastAsia="he-IL" w:bidi="he-IL"/>
        </w:rPr>
        <w:t>кандай</w:t>
      </w:r>
      <w:r w:rsidR="006A76AD" w:rsidRPr="006A76AD">
        <w:rPr>
          <w:kern w:val="1"/>
          <w:sz w:val="20"/>
          <w:szCs w:val="20"/>
          <w:lang w:val="es-419" w:eastAsia="he-IL" w:bidi="he-IL"/>
        </w:rPr>
        <w:t xml:space="preserve"> </w:t>
      </w:r>
      <w:r w:rsidR="006A76AD" w:rsidRPr="006A76AD">
        <w:rPr>
          <w:kern w:val="1"/>
          <w:sz w:val="20"/>
          <w:szCs w:val="20"/>
          <w:lang w:eastAsia="he-IL" w:bidi="he-IL"/>
        </w:rPr>
        <w:t>түрдө</w:t>
      </w:r>
      <w:r w:rsidR="006A76AD" w:rsidRPr="006A76AD">
        <w:rPr>
          <w:kern w:val="1"/>
          <w:sz w:val="20"/>
          <w:szCs w:val="20"/>
          <w:lang w:val="es-419" w:eastAsia="he-IL" w:bidi="he-IL"/>
        </w:rPr>
        <w:t xml:space="preserve"> </w:t>
      </w:r>
      <w:r w:rsidR="006A76AD" w:rsidRPr="006A76AD">
        <w:rPr>
          <w:kern w:val="1"/>
          <w:sz w:val="20"/>
          <w:szCs w:val="20"/>
          <w:lang w:eastAsia="he-IL" w:bidi="he-IL"/>
        </w:rPr>
        <w:t>долбоорлонот</w:t>
      </w:r>
      <w:r w:rsidR="006A76AD" w:rsidRPr="006A76AD">
        <w:rPr>
          <w:kern w:val="1"/>
          <w:sz w:val="20"/>
          <w:szCs w:val="20"/>
          <w:lang w:val="es-419" w:eastAsia="he-IL" w:bidi="he-IL"/>
        </w:rPr>
        <w:t xml:space="preserve">, </w:t>
      </w:r>
      <w:r w:rsidR="006A76AD" w:rsidRPr="006A76AD">
        <w:rPr>
          <w:kern w:val="1"/>
          <w:sz w:val="20"/>
          <w:szCs w:val="20"/>
          <w:lang w:eastAsia="he-IL" w:bidi="he-IL"/>
        </w:rPr>
        <w:t>киргизилет</w:t>
      </w:r>
      <w:r w:rsidR="006A76AD" w:rsidRPr="006A76AD">
        <w:rPr>
          <w:kern w:val="1"/>
          <w:sz w:val="20"/>
          <w:szCs w:val="20"/>
          <w:lang w:val="es-419" w:eastAsia="he-IL" w:bidi="he-IL"/>
        </w:rPr>
        <w:t xml:space="preserve"> </w:t>
      </w:r>
      <w:r w:rsidR="006A76AD" w:rsidRPr="006A76AD">
        <w:rPr>
          <w:kern w:val="1"/>
          <w:sz w:val="20"/>
          <w:szCs w:val="20"/>
          <w:lang w:eastAsia="he-IL" w:bidi="he-IL"/>
        </w:rPr>
        <w:t>жана</w:t>
      </w:r>
      <w:r w:rsidR="006A76AD" w:rsidRPr="006A76AD">
        <w:rPr>
          <w:kern w:val="1"/>
          <w:sz w:val="20"/>
          <w:szCs w:val="20"/>
          <w:lang w:val="es-419" w:eastAsia="he-IL" w:bidi="he-IL"/>
        </w:rPr>
        <w:t xml:space="preserve"> </w:t>
      </w:r>
      <w:r w:rsidR="006A76AD" w:rsidRPr="006A76AD">
        <w:rPr>
          <w:kern w:val="1"/>
          <w:sz w:val="20"/>
          <w:szCs w:val="20"/>
          <w:lang w:eastAsia="he-IL" w:bidi="he-IL"/>
        </w:rPr>
        <w:t>иштеген</w:t>
      </w:r>
      <w:r w:rsidR="006A76AD" w:rsidRPr="006A76AD">
        <w:rPr>
          <w:kern w:val="1"/>
          <w:sz w:val="20"/>
          <w:szCs w:val="20"/>
          <w:lang w:val="es-419" w:eastAsia="he-IL" w:bidi="he-IL"/>
        </w:rPr>
        <w:t xml:space="preserve"> </w:t>
      </w:r>
      <w:r w:rsidR="006A76AD" w:rsidRPr="006A76AD">
        <w:rPr>
          <w:kern w:val="1"/>
          <w:sz w:val="20"/>
          <w:szCs w:val="20"/>
          <w:lang w:eastAsia="he-IL" w:bidi="he-IL"/>
        </w:rPr>
        <w:t>абалда</w:t>
      </w:r>
      <w:r w:rsidR="006A76AD" w:rsidRPr="006A76AD">
        <w:rPr>
          <w:kern w:val="1"/>
          <w:sz w:val="20"/>
          <w:szCs w:val="20"/>
          <w:lang w:val="es-419" w:eastAsia="he-IL" w:bidi="he-IL"/>
        </w:rPr>
        <w:t xml:space="preserve"> </w:t>
      </w:r>
      <w:r w:rsidR="006A76AD" w:rsidRPr="006A76AD">
        <w:rPr>
          <w:kern w:val="1"/>
          <w:sz w:val="20"/>
          <w:szCs w:val="20"/>
          <w:lang w:eastAsia="he-IL" w:bidi="he-IL"/>
        </w:rPr>
        <w:t>кармалып</w:t>
      </w:r>
      <w:r w:rsidR="006A76AD" w:rsidRPr="006A76AD">
        <w:rPr>
          <w:kern w:val="1"/>
          <w:sz w:val="20"/>
          <w:szCs w:val="20"/>
          <w:lang w:val="es-419" w:eastAsia="he-IL" w:bidi="he-IL"/>
        </w:rPr>
        <w:t xml:space="preserve"> </w:t>
      </w:r>
      <w:r w:rsidR="006A76AD" w:rsidRPr="006A76AD">
        <w:rPr>
          <w:kern w:val="1"/>
          <w:sz w:val="20"/>
          <w:szCs w:val="20"/>
          <w:lang w:eastAsia="he-IL" w:bidi="he-IL"/>
        </w:rPr>
        <w:t>турат</w:t>
      </w:r>
      <w:r w:rsidR="006A76AD" w:rsidRPr="006A76AD">
        <w:rPr>
          <w:kern w:val="1"/>
          <w:sz w:val="20"/>
          <w:szCs w:val="20"/>
          <w:lang w:val="es-419" w:eastAsia="he-IL" w:bidi="he-IL"/>
        </w:rPr>
        <w:t xml:space="preserve"> </w:t>
      </w:r>
      <w:r w:rsidR="006A76AD" w:rsidRPr="006A76AD">
        <w:rPr>
          <w:kern w:val="1"/>
          <w:sz w:val="20"/>
          <w:szCs w:val="20"/>
          <w:lang w:eastAsia="he-IL" w:bidi="he-IL"/>
        </w:rPr>
        <w:t>же</w:t>
      </w:r>
      <w:r w:rsidR="006A76AD" w:rsidRPr="006A76AD">
        <w:rPr>
          <w:kern w:val="1"/>
          <w:sz w:val="20"/>
          <w:szCs w:val="20"/>
          <w:lang w:val="es-419" w:eastAsia="he-IL" w:bidi="he-IL"/>
        </w:rPr>
        <w:t xml:space="preserve"> </w:t>
      </w:r>
      <w:r w:rsidR="006A76AD" w:rsidRPr="006A76AD">
        <w:rPr>
          <w:kern w:val="1"/>
          <w:sz w:val="20"/>
          <w:szCs w:val="20"/>
          <w:lang w:eastAsia="he-IL" w:bidi="he-IL"/>
        </w:rPr>
        <w:t>бул</w:t>
      </w:r>
      <w:r w:rsidR="006A76AD" w:rsidRPr="006A76AD">
        <w:rPr>
          <w:kern w:val="1"/>
          <w:sz w:val="20"/>
          <w:szCs w:val="20"/>
          <w:lang w:val="es-419" w:eastAsia="he-IL" w:bidi="he-IL"/>
        </w:rPr>
        <w:t xml:space="preserve"> </w:t>
      </w:r>
      <w:r w:rsidR="006A76AD" w:rsidRPr="006A76AD">
        <w:rPr>
          <w:kern w:val="1"/>
          <w:sz w:val="20"/>
          <w:szCs w:val="20"/>
          <w:lang w:eastAsia="he-IL" w:bidi="he-IL"/>
        </w:rPr>
        <w:t>ишкана</w:t>
      </w:r>
      <w:r w:rsidR="006A76AD" w:rsidRPr="006A76AD">
        <w:rPr>
          <w:kern w:val="1"/>
          <w:sz w:val="20"/>
          <w:szCs w:val="20"/>
          <w:lang w:val="es-419" w:eastAsia="he-IL" w:bidi="he-IL"/>
        </w:rPr>
        <w:t xml:space="preserve"> </w:t>
      </w:r>
      <w:r w:rsidR="006A76AD" w:rsidRPr="006A76AD">
        <w:rPr>
          <w:kern w:val="1"/>
          <w:sz w:val="20"/>
          <w:szCs w:val="20"/>
          <w:lang w:eastAsia="he-IL" w:bidi="he-IL"/>
        </w:rPr>
        <w:t>системанын</w:t>
      </w:r>
      <w:r w:rsidR="006A76AD" w:rsidRPr="006A76AD">
        <w:rPr>
          <w:kern w:val="1"/>
          <w:sz w:val="20"/>
          <w:szCs w:val="20"/>
          <w:lang w:val="es-419" w:eastAsia="he-IL" w:bidi="he-IL"/>
        </w:rPr>
        <w:t xml:space="preserve"> </w:t>
      </w:r>
      <w:r w:rsidR="006A76AD" w:rsidRPr="006A76AD">
        <w:rPr>
          <w:kern w:val="1"/>
          <w:sz w:val="20"/>
          <w:szCs w:val="20"/>
          <w:lang w:eastAsia="he-IL" w:bidi="he-IL"/>
        </w:rPr>
        <w:t>тигил</w:t>
      </w:r>
      <w:r w:rsidR="006A76AD" w:rsidRPr="006A76AD">
        <w:rPr>
          <w:kern w:val="1"/>
          <w:sz w:val="20"/>
          <w:szCs w:val="20"/>
          <w:lang w:val="es-419" w:eastAsia="he-IL" w:bidi="he-IL"/>
        </w:rPr>
        <w:t xml:space="preserve"> </w:t>
      </w:r>
      <w:r w:rsidR="006A76AD" w:rsidRPr="006A76AD">
        <w:rPr>
          <w:kern w:val="1"/>
          <w:sz w:val="20"/>
          <w:szCs w:val="20"/>
          <w:lang w:eastAsia="he-IL" w:bidi="he-IL"/>
        </w:rPr>
        <w:t>же</w:t>
      </w:r>
      <w:r w:rsidR="006A76AD" w:rsidRPr="006A76AD">
        <w:rPr>
          <w:kern w:val="1"/>
          <w:sz w:val="20"/>
          <w:szCs w:val="20"/>
          <w:lang w:val="es-419" w:eastAsia="he-IL" w:bidi="he-IL"/>
        </w:rPr>
        <w:t xml:space="preserve"> </w:t>
      </w:r>
      <w:r w:rsidR="006A76AD" w:rsidRPr="006A76AD">
        <w:rPr>
          <w:kern w:val="1"/>
          <w:sz w:val="20"/>
          <w:szCs w:val="20"/>
          <w:lang w:eastAsia="he-IL" w:bidi="he-IL"/>
        </w:rPr>
        <w:t>бул</w:t>
      </w:r>
      <w:r w:rsidR="006A76AD" w:rsidRPr="006A76AD">
        <w:rPr>
          <w:kern w:val="1"/>
          <w:sz w:val="20"/>
          <w:szCs w:val="20"/>
          <w:lang w:val="es-419" w:eastAsia="he-IL" w:bidi="he-IL"/>
        </w:rPr>
        <w:t xml:space="preserve"> </w:t>
      </w:r>
      <w:r w:rsidR="006A76AD" w:rsidRPr="006A76AD">
        <w:rPr>
          <w:kern w:val="1"/>
          <w:sz w:val="20"/>
          <w:szCs w:val="20"/>
          <w:lang w:eastAsia="he-IL" w:bidi="he-IL"/>
        </w:rPr>
        <w:t>компонентин</w:t>
      </w:r>
      <w:r w:rsidR="006A76AD" w:rsidRPr="006A76AD">
        <w:rPr>
          <w:kern w:val="1"/>
          <w:sz w:val="20"/>
          <w:szCs w:val="20"/>
          <w:lang w:val="es-419" w:eastAsia="he-IL" w:bidi="he-IL"/>
        </w:rPr>
        <w:t xml:space="preserve"> </w:t>
      </w:r>
      <w:r w:rsidR="006A76AD" w:rsidRPr="006A76AD">
        <w:rPr>
          <w:kern w:val="1"/>
          <w:sz w:val="20"/>
          <w:szCs w:val="20"/>
          <w:lang w:eastAsia="he-IL" w:bidi="he-IL"/>
        </w:rPr>
        <w:t>кандай</w:t>
      </w:r>
      <w:r w:rsidR="006A76AD" w:rsidRPr="006A76AD">
        <w:rPr>
          <w:kern w:val="1"/>
          <w:sz w:val="20"/>
          <w:szCs w:val="20"/>
          <w:lang w:val="es-419" w:eastAsia="he-IL" w:bidi="he-IL"/>
        </w:rPr>
        <w:t xml:space="preserve"> </w:t>
      </w:r>
      <w:r w:rsidR="006A76AD" w:rsidRPr="006A76AD">
        <w:rPr>
          <w:kern w:val="1"/>
          <w:sz w:val="20"/>
          <w:szCs w:val="20"/>
          <w:lang w:eastAsia="he-IL" w:bidi="he-IL"/>
        </w:rPr>
        <w:t>классификациялай</w:t>
      </w:r>
      <w:r w:rsidR="006A76AD" w:rsidRPr="006A76AD">
        <w:rPr>
          <w:kern w:val="1"/>
          <w:sz w:val="20"/>
          <w:szCs w:val="20"/>
          <w:lang w:val="es-419" w:eastAsia="he-IL" w:bidi="he-IL"/>
        </w:rPr>
        <w:t xml:space="preserve"> </w:t>
      </w:r>
      <w:r w:rsidR="006A76AD" w:rsidRPr="006A76AD">
        <w:rPr>
          <w:kern w:val="1"/>
          <w:sz w:val="20"/>
          <w:szCs w:val="20"/>
          <w:lang w:eastAsia="he-IL" w:bidi="he-IL"/>
        </w:rPr>
        <w:t>алат</w:t>
      </w:r>
      <w:r w:rsidR="006A76AD" w:rsidRPr="006A76AD">
        <w:rPr>
          <w:kern w:val="1"/>
          <w:sz w:val="20"/>
          <w:szCs w:val="20"/>
          <w:lang w:val="es-419" w:eastAsia="he-IL" w:bidi="he-IL"/>
        </w:rPr>
        <w:t xml:space="preserve"> </w:t>
      </w:r>
      <w:r w:rsidR="006A76AD" w:rsidRPr="006A76AD">
        <w:rPr>
          <w:kern w:val="1"/>
          <w:sz w:val="20"/>
          <w:szCs w:val="20"/>
          <w:lang w:eastAsia="he-IL" w:bidi="he-IL"/>
        </w:rPr>
        <w:t>дегендикти</w:t>
      </w:r>
      <w:r w:rsidR="006A76AD" w:rsidRPr="006A76AD">
        <w:rPr>
          <w:kern w:val="1"/>
          <w:sz w:val="20"/>
          <w:szCs w:val="20"/>
          <w:lang w:val="es-419" w:eastAsia="he-IL" w:bidi="he-IL"/>
        </w:rPr>
        <w:t xml:space="preserve"> </w:t>
      </w:r>
      <w:r w:rsidR="006A76AD" w:rsidRPr="006A76AD">
        <w:rPr>
          <w:kern w:val="1"/>
          <w:sz w:val="20"/>
          <w:szCs w:val="20"/>
          <w:lang w:eastAsia="he-IL" w:bidi="he-IL"/>
        </w:rPr>
        <w:t>сөзсүз</w:t>
      </w:r>
      <w:r w:rsidR="006A76AD" w:rsidRPr="006A76AD">
        <w:rPr>
          <w:kern w:val="1"/>
          <w:sz w:val="20"/>
          <w:szCs w:val="20"/>
          <w:lang w:val="es-419" w:eastAsia="he-IL" w:bidi="he-IL"/>
        </w:rPr>
        <w:t xml:space="preserve"> </w:t>
      </w:r>
      <w:r w:rsidR="006A76AD" w:rsidRPr="006A76AD">
        <w:rPr>
          <w:kern w:val="1"/>
          <w:sz w:val="20"/>
          <w:szCs w:val="20"/>
          <w:lang w:eastAsia="he-IL" w:bidi="he-IL"/>
        </w:rPr>
        <w:t>чагылдырбайт</w:t>
      </w:r>
      <w:r w:rsidR="00D63474">
        <w:rPr>
          <w:rStyle w:val="a7"/>
          <w:position w:val="0"/>
          <w:sz w:val="20"/>
          <w:szCs w:val="20"/>
          <w:vertAlign w:val="superscript"/>
        </w:rPr>
        <w:footnoteReference w:id="15"/>
      </w:r>
      <w:r w:rsidR="006A76AD" w:rsidRPr="006A76AD">
        <w:rPr>
          <w:kern w:val="1"/>
          <w:sz w:val="20"/>
          <w:szCs w:val="20"/>
          <w:lang w:val="es-419" w:eastAsia="he-IL" w:bidi="he-IL"/>
        </w:rPr>
        <w:t xml:space="preserve">. </w:t>
      </w:r>
      <w:r w:rsidR="006A76AD" w:rsidRPr="006A76AD">
        <w:rPr>
          <w:kern w:val="1"/>
          <w:sz w:val="20"/>
          <w:szCs w:val="20"/>
          <w:lang w:eastAsia="he-IL" w:bidi="he-IL"/>
        </w:rPr>
        <w:t>Ишкананын</w:t>
      </w:r>
      <w:r w:rsidR="006A76AD" w:rsidRPr="006A76AD">
        <w:rPr>
          <w:kern w:val="1"/>
          <w:sz w:val="20"/>
          <w:szCs w:val="20"/>
          <w:lang w:val="es-419" w:eastAsia="he-IL" w:bidi="he-IL"/>
        </w:rPr>
        <w:t xml:space="preserve"> </w:t>
      </w:r>
      <w:r w:rsidR="006A76AD" w:rsidRPr="006A76AD">
        <w:rPr>
          <w:kern w:val="1"/>
          <w:sz w:val="20"/>
          <w:szCs w:val="20"/>
          <w:lang w:eastAsia="he-IL" w:bidi="he-IL"/>
        </w:rPr>
        <w:t>ички</w:t>
      </w:r>
      <w:r w:rsidR="006A76AD" w:rsidRPr="006A76AD">
        <w:rPr>
          <w:kern w:val="1"/>
          <w:sz w:val="20"/>
          <w:szCs w:val="20"/>
          <w:lang w:val="es-419" w:eastAsia="he-IL" w:bidi="he-IL"/>
        </w:rPr>
        <w:t xml:space="preserve"> </w:t>
      </w:r>
      <w:r w:rsidR="006A76AD" w:rsidRPr="006A76AD">
        <w:rPr>
          <w:kern w:val="1"/>
          <w:sz w:val="20"/>
          <w:szCs w:val="20"/>
          <w:lang w:eastAsia="he-IL" w:bidi="he-IL"/>
        </w:rPr>
        <w:t>контролдоо</w:t>
      </w:r>
      <w:r w:rsidR="006A76AD" w:rsidRPr="006A76AD">
        <w:rPr>
          <w:kern w:val="1"/>
          <w:sz w:val="20"/>
          <w:szCs w:val="20"/>
          <w:lang w:val="es-419" w:eastAsia="he-IL" w:bidi="he-IL"/>
        </w:rPr>
        <w:t xml:space="preserve"> </w:t>
      </w:r>
      <w:r w:rsidR="006A76AD" w:rsidRPr="006A76AD">
        <w:rPr>
          <w:kern w:val="1"/>
          <w:sz w:val="20"/>
          <w:szCs w:val="20"/>
          <w:lang w:eastAsia="he-IL" w:bidi="he-IL"/>
        </w:rPr>
        <w:t>системасы</w:t>
      </w:r>
      <w:r w:rsidR="006A76AD" w:rsidRPr="006A76AD">
        <w:rPr>
          <w:kern w:val="1"/>
          <w:sz w:val="20"/>
          <w:szCs w:val="20"/>
          <w:lang w:val="es-419" w:eastAsia="he-IL" w:bidi="he-IL"/>
        </w:rPr>
        <w:t xml:space="preserve"> (</w:t>
      </w:r>
      <w:r w:rsidR="006A76AD" w:rsidRPr="006A76AD">
        <w:rPr>
          <w:kern w:val="1"/>
          <w:sz w:val="20"/>
          <w:szCs w:val="20"/>
          <w:lang w:eastAsia="he-IL" w:bidi="he-IL"/>
        </w:rPr>
        <w:t>атап</w:t>
      </w:r>
      <w:r w:rsidR="006A76AD" w:rsidRPr="006A76AD">
        <w:rPr>
          <w:kern w:val="1"/>
          <w:sz w:val="20"/>
          <w:szCs w:val="20"/>
          <w:lang w:val="es-419" w:eastAsia="he-IL" w:bidi="he-IL"/>
        </w:rPr>
        <w:t xml:space="preserve"> </w:t>
      </w:r>
      <w:r w:rsidR="006A76AD" w:rsidRPr="006A76AD">
        <w:rPr>
          <w:kern w:val="1"/>
          <w:sz w:val="20"/>
          <w:szCs w:val="20"/>
          <w:lang w:eastAsia="he-IL" w:bidi="he-IL"/>
        </w:rPr>
        <w:t>айтканда</w:t>
      </w:r>
      <w:r w:rsidR="006A76AD" w:rsidRPr="006A76AD">
        <w:rPr>
          <w:kern w:val="1"/>
          <w:sz w:val="20"/>
          <w:szCs w:val="20"/>
          <w:lang w:val="es-419" w:eastAsia="he-IL" w:bidi="he-IL"/>
        </w:rPr>
        <w:t xml:space="preserve">, </w:t>
      </w:r>
      <w:r w:rsidR="006A76AD" w:rsidRPr="006A76AD">
        <w:rPr>
          <w:kern w:val="1"/>
          <w:sz w:val="20"/>
          <w:szCs w:val="20"/>
          <w:lang w:eastAsia="he-IL" w:bidi="he-IL"/>
        </w:rPr>
        <w:t>анын</w:t>
      </w:r>
      <w:r w:rsidR="006A76AD" w:rsidRPr="006A76AD">
        <w:rPr>
          <w:kern w:val="1"/>
          <w:sz w:val="20"/>
          <w:szCs w:val="20"/>
          <w:lang w:val="es-419" w:eastAsia="he-IL" w:bidi="he-IL"/>
        </w:rPr>
        <w:t xml:space="preserve"> </w:t>
      </w:r>
      <w:r w:rsidR="006A76AD" w:rsidRPr="006A76AD">
        <w:rPr>
          <w:kern w:val="1"/>
          <w:sz w:val="20"/>
          <w:szCs w:val="20"/>
          <w:lang w:eastAsia="he-IL" w:bidi="he-IL"/>
        </w:rPr>
        <w:t>бухгалтердик</w:t>
      </w:r>
      <w:r w:rsidR="006A76AD" w:rsidRPr="006A76AD">
        <w:rPr>
          <w:kern w:val="1"/>
          <w:sz w:val="20"/>
          <w:szCs w:val="20"/>
          <w:lang w:val="es-419" w:eastAsia="he-IL" w:bidi="he-IL"/>
        </w:rPr>
        <w:t xml:space="preserve"> </w:t>
      </w:r>
      <w:r w:rsidR="006A76AD" w:rsidRPr="006A76AD">
        <w:rPr>
          <w:kern w:val="1"/>
          <w:sz w:val="20"/>
          <w:szCs w:val="20"/>
          <w:lang w:eastAsia="he-IL" w:bidi="he-IL"/>
        </w:rPr>
        <w:t>регистрлери</w:t>
      </w:r>
      <w:r w:rsidR="006A76AD" w:rsidRPr="006A76AD">
        <w:rPr>
          <w:kern w:val="1"/>
          <w:sz w:val="20"/>
          <w:szCs w:val="20"/>
          <w:lang w:val="es-419" w:eastAsia="he-IL" w:bidi="he-IL"/>
        </w:rPr>
        <w:t xml:space="preserve"> </w:t>
      </w:r>
      <w:r w:rsidR="006A76AD" w:rsidRPr="006A76AD">
        <w:rPr>
          <w:kern w:val="1"/>
          <w:sz w:val="20"/>
          <w:szCs w:val="20"/>
          <w:lang w:eastAsia="he-IL" w:bidi="he-IL"/>
        </w:rPr>
        <w:t>жана</w:t>
      </w:r>
      <w:r w:rsidR="006A76AD" w:rsidRPr="006A76AD">
        <w:rPr>
          <w:kern w:val="1"/>
          <w:sz w:val="20"/>
          <w:szCs w:val="20"/>
          <w:lang w:val="es-419" w:eastAsia="he-IL" w:bidi="he-IL"/>
        </w:rPr>
        <w:t xml:space="preserve"> </w:t>
      </w:r>
      <w:r w:rsidR="006A76AD" w:rsidRPr="006A76AD">
        <w:rPr>
          <w:kern w:val="1"/>
          <w:sz w:val="20"/>
          <w:szCs w:val="20"/>
          <w:lang w:eastAsia="he-IL" w:bidi="he-IL"/>
        </w:rPr>
        <w:t>жазуулары</w:t>
      </w:r>
      <w:r w:rsidR="006A76AD" w:rsidRPr="006A76AD">
        <w:rPr>
          <w:kern w:val="1"/>
          <w:sz w:val="20"/>
          <w:szCs w:val="20"/>
          <w:lang w:val="es-419" w:eastAsia="he-IL" w:bidi="he-IL"/>
        </w:rPr>
        <w:t xml:space="preserve"> </w:t>
      </w:r>
      <w:r w:rsidR="006A76AD" w:rsidRPr="006A76AD">
        <w:rPr>
          <w:kern w:val="1"/>
          <w:sz w:val="20"/>
          <w:szCs w:val="20"/>
          <w:lang w:eastAsia="he-IL" w:bidi="he-IL"/>
        </w:rPr>
        <w:t>же</w:t>
      </w:r>
      <w:r w:rsidR="006A76AD" w:rsidRPr="006A76AD">
        <w:rPr>
          <w:kern w:val="1"/>
          <w:sz w:val="20"/>
          <w:szCs w:val="20"/>
          <w:lang w:val="es-419" w:eastAsia="he-IL" w:bidi="he-IL"/>
        </w:rPr>
        <w:t xml:space="preserve"> </w:t>
      </w:r>
      <w:r w:rsidR="006A76AD" w:rsidRPr="006A76AD">
        <w:rPr>
          <w:kern w:val="1"/>
          <w:sz w:val="20"/>
          <w:szCs w:val="20"/>
          <w:lang w:eastAsia="he-IL" w:bidi="he-IL"/>
        </w:rPr>
        <w:t>бухгалтердик</w:t>
      </w:r>
      <w:r w:rsidR="006A76AD" w:rsidRPr="006A76AD">
        <w:rPr>
          <w:kern w:val="1"/>
          <w:sz w:val="20"/>
          <w:szCs w:val="20"/>
          <w:lang w:val="es-419" w:eastAsia="he-IL" w:bidi="he-IL"/>
        </w:rPr>
        <w:t xml:space="preserve"> </w:t>
      </w:r>
      <w:r w:rsidR="006A76AD" w:rsidRPr="006A76AD">
        <w:rPr>
          <w:kern w:val="1"/>
          <w:sz w:val="20"/>
          <w:szCs w:val="20"/>
          <w:lang w:eastAsia="he-IL" w:bidi="he-IL"/>
        </w:rPr>
        <w:t>эсептин</w:t>
      </w:r>
      <w:r w:rsidR="006A76AD" w:rsidRPr="006A76AD">
        <w:rPr>
          <w:kern w:val="1"/>
          <w:sz w:val="20"/>
          <w:szCs w:val="20"/>
          <w:lang w:val="es-419" w:eastAsia="he-IL" w:bidi="he-IL"/>
        </w:rPr>
        <w:t xml:space="preserve"> </w:t>
      </w:r>
      <w:r w:rsidR="006A76AD" w:rsidRPr="006A76AD">
        <w:rPr>
          <w:kern w:val="1"/>
          <w:sz w:val="20"/>
          <w:szCs w:val="20"/>
          <w:lang w:eastAsia="he-IL" w:bidi="he-IL"/>
        </w:rPr>
        <w:t>системасы</w:t>
      </w:r>
      <w:r w:rsidR="006A76AD" w:rsidRPr="006A76AD">
        <w:rPr>
          <w:kern w:val="1"/>
          <w:sz w:val="20"/>
          <w:szCs w:val="20"/>
          <w:lang w:val="es-419" w:eastAsia="he-IL" w:bidi="he-IL"/>
        </w:rPr>
        <w:t xml:space="preserve">) </w:t>
      </w:r>
      <w:r w:rsidR="006A76AD" w:rsidRPr="006A76AD">
        <w:rPr>
          <w:kern w:val="1"/>
          <w:sz w:val="20"/>
          <w:szCs w:val="20"/>
          <w:lang w:eastAsia="he-IL" w:bidi="he-IL"/>
        </w:rPr>
        <w:t>жетекчиликтин</w:t>
      </w:r>
      <w:r w:rsidR="006A76AD" w:rsidRPr="006A76AD">
        <w:rPr>
          <w:kern w:val="1"/>
          <w:sz w:val="20"/>
          <w:szCs w:val="20"/>
          <w:lang w:val="es-419" w:eastAsia="he-IL" w:bidi="he-IL"/>
        </w:rPr>
        <w:t xml:space="preserve"> </w:t>
      </w:r>
      <w:r w:rsidR="006A76AD" w:rsidRPr="006A76AD">
        <w:rPr>
          <w:kern w:val="1"/>
          <w:sz w:val="20"/>
          <w:szCs w:val="20"/>
          <w:lang w:eastAsia="he-IL" w:bidi="he-IL"/>
        </w:rPr>
        <w:t>муктаждыктарын</w:t>
      </w:r>
      <w:r w:rsidR="006A76AD" w:rsidRPr="006A76AD">
        <w:rPr>
          <w:kern w:val="1"/>
          <w:sz w:val="20"/>
          <w:szCs w:val="20"/>
          <w:lang w:val="es-419" w:eastAsia="he-IL" w:bidi="he-IL"/>
        </w:rPr>
        <w:t xml:space="preserve">, </w:t>
      </w:r>
      <w:r w:rsidR="006A76AD" w:rsidRPr="006A76AD">
        <w:rPr>
          <w:kern w:val="1"/>
          <w:sz w:val="20"/>
          <w:szCs w:val="20"/>
          <w:lang w:eastAsia="he-IL" w:bidi="he-IL"/>
        </w:rPr>
        <w:t>бизнестин</w:t>
      </w:r>
      <w:r w:rsidR="006A76AD" w:rsidRPr="006A76AD">
        <w:rPr>
          <w:kern w:val="1"/>
          <w:sz w:val="20"/>
          <w:szCs w:val="20"/>
          <w:lang w:val="es-419" w:eastAsia="he-IL" w:bidi="he-IL"/>
        </w:rPr>
        <w:t xml:space="preserve"> </w:t>
      </w:r>
      <w:r w:rsidR="006A76AD" w:rsidRPr="006A76AD">
        <w:rPr>
          <w:kern w:val="1"/>
          <w:sz w:val="20"/>
          <w:szCs w:val="20"/>
          <w:lang w:eastAsia="he-IL" w:bidi="he-IL"/>
        </w:rPr>
        <w:t>татаалдыгынын</w:t>
      </w:r>
      <w:r w:rsidR="006A76AD" w:rsidRPr="006A76AD">
        <w:rPr>
          <w:kern w:val="1"/>
          <w:sz w:val="20"/>
          <w:szCs w:val="20"/>
          <w:lang w:val="es-419" w:eastAsia="he-IL" w:bidi="he-IL"/>
        </w:rPr>
        <w:t xml:space="preserve"> </w:t>
      </w:r>
      <w:r w:rsidR="006A76AD" w:rsidRPr="006A76AD">
        <w:rPr>
          <w:kern w:val="1"/>
          <w:sz w:val="20"/>
          <w:szCs w:val="20"/>
          <w:lang w:eastAsia="he-IL" w:bidi="he-IL"/>
        </w:rPr>
        <w:t>даражасын</w:t>
      </w:r>
      <w:r w:rsidR="006A76AD" w:rsidRPr="006A76AD">
        <w:rPr>
          <w:kern w:val="1"/>
          <w:sz w:val="20"/>
          <w:szCs w:val="20"/>
          <w:lang w:val="es-419" w:eastAsia="he-IL" w:bidi="he-IL"/>
        </w:rPr>
        <w:t xml:space="preserve">, </w:t>
      </w:r>
      <w:r w:rsidR="006A76AD" w:rsidRPr="006A76AD">
        <w:rPr>
          <w:kern w:val="1"/>
          <w:sz w:val="20"/>
          <w:szCs w:val="20"/>
          <w:lang w:eastAsia="he-IL" w:bidi="he-IL"/>
        </w:rPr>
        <w:t>ишкана</w:t>
      </w:r>
      <w:r w:rsidR="006A76AD" w:rsidRPr="006A76AD">
        <w:rPr>
          <w:kern w:val="1"/>
          <w:sz w:val="20"/>
          <w:szCs w:val="20"/>
          <w:lang w:val="es-419" w:eastAsia="he-IL" w:bidi="he-IL"/>
        </w:rPr>
        <w:t xml:space="preserve"> </w:t>
      </w:r>
      <w:r w:rsidR="006A76AD" w:rsidRPr="006A76AD">
        <w:rPr>
          <w:kern w:val="1"/>
          <w:sz w:val="20"/>
          <w:szCs w:val="20"/>
          <w:lang w:eastAsia="he-IL" w:bidi="he-IL"/>
        </w:rPr>
        <w:t>дуушарланышы</w:t>
      </w:r>
      <w:r w:rsidR="006A76AD" w:rsidRPr="006A76AD">
        <w:rPr>
          <w:kern w:val="1"/>
          <w:sz w:val="20"/>
          <w:szCs w:val="20"/>
          <w:lang w:val="es-419" w:eastAsia="he-IL" w:bidi="he-IL"/>
        </w:rPr>
        <w:t xml:space="preserve"> </w:t>
      </w:r>
      <w:r w:rsidR="006A76AD" w:rsidRPr="006A76AD">
        <w:rPr>
          <w:kern w:val="1"/>
          <w:sz w:val="20"/>
          <w:szCs w:val="20"/>
          <w:lang w:eastAsia="he-IL" w:bidi="he-IL"/>
        </w:rPr>
        <w:t>мүмкүн</w:t>
      </w:r>
      <w:r w:rsidR="006A76AD" w:rsidRPr="006A76AD">
        <w:rPr>
          <w:kern w:val="1"/>
          <w:sz w:val="20"/>
          <w:szCs w:val="20"/>
          <w:lang w:val="es-419" w:eastAsia="he-IL" w:bidi="he-IL"/>
        </w:rPr>
        <w:t xml:space="preserve"> </w:t>
      </w:r>
      <w:r w:rsidR="006A76AD" w:rsidRPr="006A76AD">
        <w:rPr>
          <w:kern w:val="1"/>
          <w:sz w:val="20"/>
          <w:szCs w:val="20"/>
          <w:lang w:eastAsia="he-IL" w:bidi="he-IL"/>
        </w:rPr>
        <w:t>болгон</w:t>
      </w:r>
      <w:r w:rsidR="006A76AD" w:rsidRPr="006A76AD">
        <w:rPr>
          <w:kern w:val="1"/>
          <w:sz w:val="20"/>
          <w:szCs w:val="20"/>
          <w:lang w:val="es-419" w:eastAsia="he-IL" w:bidi="he-IL"/>
        </w:rPr>
        <w:t xml:space="preserve"> </w:t>
      </w:r>
      <w:r w:rsidR="006A76AD" w:rsidRPr="006A76AD">
        <w:rPr>
          <w:kern w:val="1"/>
          <w:sz w:val="20"/>
          <w:szCs w:val="20"/>
          <w:lang w:eastAsia="he-IL" w:bidi="he-IL"/>
        </w:rPr>
        <w:t>тобокелдиктердин</w:t>
      </w:r>
      <w:r w:rsidR="006A76AD" w:rsidRPr="006A76AD">
        <w:rPr>
          <w:kern w:val="1"/>
          <w:sz w:val="20"/>
          <w:szCs w:val="20"/>
          <w:lang w:val="es-419" w:eastAsia="he-IL" w:bidi="he-IL"/>
        </w:rPr>
        <w:t xml:space="preserve"> </w:t>
      </w:r>
      <w:r w:rsidR="006A76AD" w:rsidRPr="006A76AD">
        <w:rPr>
          <w:kern w:val="1"/>
          <w:sz w:val="20"/>
          <w:szCs w:val="20"/>
          <w:lang w:eastAsia="he-IL" w:bidi="he-IL"/>
        </w:rPr>
        <w:t>мүнөзүн</w:t>
      </w:r>
      <w:r w:rsidR="006A76AD" w:rsidRPr="006A76AD">
        <w:rPr>
          <w:kern w:val="1"/>
          <w:sz w:val="20"/>
          <w:szCs w:val="20"/>
          <w:lang w:val="es-419" w:eastAsia="he-IL" w:bidi="he-IL"/>
        </w:rPr>
        <w:t xml:space="preserve">, </w:t>
      </w:r>
      <w:r w:rsidR="006A76AD" w:rsidRPr="006A76AD">
        <w:rPr>
          <w:kern w:val="1"/>
          <w:sz w:val="20"/>
          <w:szCs w:val="20"/>
          <w:lang w:eastAsia="he-IL" w:bidi="he-IL"/>
        </w:rPr>
        <w:t>ошондой</w:t>
      </w:r>
      <w:r w:rsidR="006A76AD" w:rsidRPr="006A76AD">
        <w:rPr>
          <w:kern w:val="1"/>
          <w:sz w:val="20"/>
          <w:szCs w:val="20"/>
          <w:lang w:val="es-419" w:eastAsia="he-IL" w:bidi="he-IL"/>
        </w:rPr>
        <w:t xml:space="preserve"> </w:t>
      </w:r>
      <w:r w:rsidR="006A76AD" w:rsidRPr="006A76AD">
        <w:rPr>
          <w:kern w:val="1"/>
          <w:sz w:val="20"/>
          <w:szCs w:val="20"/>
          <w:lang w:eastAsia="he-IL" w:bidi="he-IL"/>
        </w:rPr>
        <w:t>эле</w:t>
      </w:r>
      <w:r w:rsidR="006A76AD" w:rsidRPr="006A76AD">
        <w:rPr>
          <w:kern w:val="1"/>
          <w:sz w:val="20"/>
          <w:szCs w:val="20"/>
          <w:lang w:val="es-419" w:eastAsia="he-IL" w:bidi="he-IL"/>
        </w:rPr>
        <w:t xml:space="preserve"> </w:t>
      </w:r>
      <w:r w:rsidR="006A76AD" w:rsidRPr="006A76AD">
        <w:rPr>
          <w:kern w:val="1"/>
          <w:sz w:val="20"/>
          <w:szCs w:val="20"/>
          <w:lang w:eastAsia="he-IL" w:bidi="he-IL"/>
        </w:rPr>
        <w:t>тийиштүү</w:t>
      </w:r>
      <w:r w:rsidR="006A76AD" w:rsidRPr="006A76AD">
        <w:rPr>
          <w:kern w:val="1"/>
          <w:sz w:val="20"/>
          <w:szCs w:val="20"/>
          <w:lang w:val="es-419" w:eastAsia="he-IL" w:bidi="he-IL"/>
        </w:rPr>
        <w:t xml:space="preserve"> </w:t>
      </w:r>
      <w:r w:rsidR="006A76AD" w:rsidRPr="006A76AD">
        <w:rPr>
          <w:kern w:val="1"/>
          <w:sz w:val="20"/>
          <w:szCs w:val="20"/>
          <w:lang w:eastAsia="he-IL" w:bidi="he-IL"/>
        </w:rPr>
        <w:t>мыйзамдарды</w:t>
      </w:r>
      <w:r w:rsidR="006A76AD" w:rsidRPr="006A76AD">
        <w:rPr>
          <w:kern w:val="1"/>
          <w:sz w:val="20"/>
          <w:szCs w:val="20"/>
          <w:lang w:val="es-419" w:eastAsia="he-IL" w:bidi="he-IL"/>
        </w:rPr>
        <w:t xml:space="preserve"> </w:t>
      </w:r>
      <w:r w:rsidR="006A76AD" w:rsidRPr="006A76AD">
        <w:rPr>
          <w:kern w:val="1"/>
          <w:sz w:val="20"/>
          <w:szCs w:val="20"/>
          <w:lang w:eastAsia="he-IL" w:bidi="he-IL"/>
        </w:rPr>
        <w:t>жана</w:t>
      </w:r>
      <w:r w:rsidR="006A76AD" w:rsidRPr="006A76AD">
        <w:rPr>
          <w:kern w:val="1"/>
          <w:sz w:val="20"/>
          <w:szCs w:val="20"/>
          <w:lang w:val="es-419" w:eastAsia="he-IL" w:bidi="he-IL"/>
        </w:rPr>
        <w:t xml:space="preserve"> </w:t>
      </w:r>
      <w:r w:rsidR="006A76AD" w:rsidRPr="006A76AD">
        <w:rPr>
          <w:kern w:val="1"/>
          <w:sz w:val="20"/>
          <w:szCs w:val="20"/>
          <w:lang w:eastAsia="he-IL" w:bidi="he-IL"/>
        </w:rPr>
        <w:t>ченемдик</w:t>
      </w:r>
      <w:r w:rsidR="006A76AD" w:rsidRPr="006A76AD">
        <w:rPr>
          <w:kern w:val="1"/>
          <w:sz w:val="20"/>
          <w:szCs w:val="20"/>
          <w:lang w:val="es-419" w:eastAsia="he-IL" w:bidi="he-IL"/>
        </w:rPr>
        <w:t xml:space="preserve"> </w:t>
      </w:r>
      <w:r w:rsidR="006A76AD" w:rsidRPr="006A76AD">
        <w:rPr>
          <w:kern w:val="1"/>
          <w:sz w:val="20"/>
          <w:szCs w:val="20"/>
          <w:lang w:eastAsia="he-IL" w:bidi="he-IL"/>
        </w:rPr>
        <w:t>актыларды</w:t>
      </w:r>
      <w:r w:rsidR="006A76AD" w:rsidRPr="006A76AD">
        <w:rPr>
          <w:kern w:val="1"/>
          <w:sz w:val="20"/>
          <w:szCs w:val="20"/>
          <w:lang w:val="es-419" w:eastAsia="he-IL" w:bidi="he-IL"/>
        </w:rPr>
        <w:t xml:space="preserve"> </w:t>
      </w:r>
      <w:r w:rsidR="006A76AD" w:rsidRPr="006A76AD">
        <w:rPr>
          <w:kern w:val="1"/>
          <w:sz w:val="20"/>
          <w:szCs w:val="20"/>
          <w:lang w:eastAsia="he-IL" w:bidi="he-IL"/>
        </w:rPr>
        <w:t>чагылдырат</w:t>
      </w:r>
      <w:r w:rsidR="006A76AD" w:rsidRPr="006A76AD">
        <w:rPr>
          <w:kern w:val="1"/>
          <w:sz w:val="20"/>
          <w:szCs w:val="20"/>
          <w:lang w:val="es-419" w:eastAsia="he-IL" w:bidi="he-IL"/>
        </w:rPr>
        <w:t>.</w:t>
      </w:r>
    </w:p>
    <w:p w14:paraId="5847ABCC" w14:textId="77777777" w:rsidR="00551DB1" w:rsidRPr="006A76AD" w:rsidRDefault="00551DB1">
      <w:pPr>
        <w:spacing w:before="120" w:line="240" w:lineRule="exact"/>
        <w:ind w:left="734" w:hanging="547"/>
        <w:jc w:val="both"/>
        <w:rPr>
          <w:sz w:val="20"/>
          <w:szCs w:val="20"/>
          <w:lang w:val="es-419"/>
        </w:rPr>
      </w:pPr>
      <w:r w:rsidRPr="006A76AD">
        <w:rPr>
          <w:sz w:val="20"/>
          <w:szCs w:val="20"/>
          <w:lang w:val="es-419"/>
        </w:rPr>
        <w:t>A19.</w:t>
      </w:r>
      <w:r w:rsidR="006A76AD" w:rsidRPr="006A76AD">
        <w:rPr>
          <w:sz w:val="20"/>
          <w:szCs w:val="20"/>
          <w:lang w:val="es-419"/>
        </w:rPr>
        <w:tab/>
      </w:r>
      <w:r w:rsidR="006A76AD" w:rsidRPr="00321476">
        <w:rPr>
          <w:sz w:val="20"/>
          <w:szCs w:val="20"/>
          <w:lang w:val="ru-RU"/>
        </w:rPr>
        <w:t>Айрым</w:t>
      </w:r>
      <w:r w:rsidR="006A76AD" w:rsidRPr="006A76AD">
        <w:rPr>
          <w:sz w:val="20"/>
          <w:szCs w:val="20"/>
          <w:lang w:val="es-419"/>
        </w:rPr>
        <w:t xml:space="preserve"> </w:t>
      </w:r>
      <w:r w:rsidR="006A76AD" w:rsidRPr="00321476">
        <w:rPr>
          <w:sz w:val="20"/>
          <w:szCs w:val="20"/>
          <w:lang w:val="ru-RU"/>
        </w:rPr>
        <w:t>юрисдикцияларда</w:t>
      </w:r>
      <w:r w:rsidR="006A76AD" w:rsidRPr="006A76AD">
        <w:rPr>
          <w:sz w:val="20"/>
          <w:szCs w:val="20"/>
          <w:lang w:val="es-419"/>
        </w:rPr>
        <w:t xml:space="preserve"> </w:t>
      </w:r>
      <w:r w:rsidR="006A76AD" w:rsidRPr="00321476">
        <w:rPr>
          <w:sz w:val="20"/>
          <w:szCs w:val="20"/>
          <w:lang w:val="ru-RU"/>
        </w:rPr>
        <w:t>мыйзамдар</w:t>
      </w:r>
      <w:r w:rsidR="006A76AD" w:rsidRPr="006A76AD">
        <w:rPr>
          <w:sz w:val="20"/>
          <w:szCs w:val="20"/>
          <w:lang w:val="es-419"/>
        </w:rPr>
        <w:t xml:space="preserve"> </w:t>
      </w:r>
      <w:r w:rsidR="006A76AD" w:rsidRPr="00321476">
        <w:rPr>
          <w:sz w:val="20"/>
          <w:szCs w:val="20"/>
          <w:lang w:val="ru-RU"/>
        </w:rPr>
        <w:t>же</w:t>
      </w:r>
      <w:r w:rsidR="006A76AD" w:rsidRPr="006A76AD">
        <w:rPr>
          <w:sz w:val="20"/>
          <w:szCs w:val="20"/>
          <w:lang w:val="es-419"/>
        </w:rPr>
        <w:t xml:space="preserve"> </w:t>
      </w:r>
      <w:r w:rsidR="006A76AD" w:rsidRPr="00321476">
        <w:rPr>
          <w:sz w:val="20"/>
          <w:szCs w:val="20"/>
          <w:lang w:val="ru-RU"/>
        </w:rPr>
        <w:t>ченемдик</w:t>
      </w:r>
      <w:r w:rsidR="006A76AD" w:rsidRPr="006A76AD">
        <w:rPr>
          <w:sz w:val="20"/>
          <w:szCs w:val="20"/>
          <w:lang w:val="es-419"/>
        </w:rPr>
        <w:t xml:space="preserve"> </w:t>
      </w:r>
      <w:r w:rsidR="006A76AD" w:rsidRPr="00321476">
        <w:rPr>
          <w:sz w:val="20"/>
          <w:szCs w:val="20"/>
          <w:lang w:val="ru-RU"/>
        </w:rPr>
        <w:t>актылар</w:t>
      </w:r>
      <w:r w:rsidR="006A76AD" w:rsidRPr="006A76AD">
        <w:rPr>
          <w:sz w:val="20"/>
          <w:szCs w:val="20"/>
          <w:lang w:val="es-419"/>
        </w:rPr>
        <w:t xml:space="preserve"> </w:t>
      </w:r>
      <w:r w:rsidR="006A76AD" w:rsidRPr="00321476">
        <w:rPr>
          <w:sz w:val="20"/>
          <w:szCs w:val="20"/>
          <w:lang w:val="ru-RU"/>
        </w:rPr>
        <w:t>бухгалтердик</w:t>
      </w:r>
      <w:r w:rsidR="006A76AD" w:rsidRPr="006A76AD">
        <w:rPr>
          <w:sz w:val="20"/>
          <w:szCs w:val="20"/>
          <w:lang w:val="es-419"/>
        </w:rPr>
        <w:t xml:space="preserve"> </w:t>
      </w:r>
      <w:r w:rsidR="006A76AD" w:rsidRPr="00321476">
        <w:rPr>
          <w:sz w:val="20"/>
          <w:szCs w:val="20"/>
          <w:lang w:val="ru-RU"/>
        </w:rPr>
        <w:t>регистрлердин</w:t>
      </w:r>
      <w:r w:rsidR="006A76AD" w:rsidRPr="006A76AD">
        <w:rPr>
          <w:sz w:val="20"/>
          <w:szCs w:val="20"/>
          <w:lang w:val="es-419"/>
        </w:rPr>
        <w:t xml:space="preserve"> </w:t>
      </w:r>
      <w:r w:rsidR="006A76AD" w:rsidRPr="00321476">
        <w:rPr>
          <w:sz w:val="20"/>
          <w:szCs w:val="20"/>
          <w:lang w:val="ru-RU"/>
        </w:rPr>
        <w:t>жана</w:t>
      </w:r>
      <w:r w:rsidR="006A76AD" w:rsidRPr="006A76AD">
        <w:rPr>
          <w:sz w:val="20"/>
          <w:szCs w:val="20"/>
          <w:lang w:val="es-419"/>
        </w:rPr>
        <w:t xml:space="preserve"> </w:t>
      </w:r>
      <w:r w:rsidR="006A76AD" w:rsidRPr="00321476">
        <w:rPr>
          <w:sz w:val="20"/>
          <w:szCs w:val="20"/>
          <w:lang w:val="ru-RU"/>
        </w:rPr>
        <w:t>жазуулардын</w:t>
      </w:r>
      <w:r w:rsidR="006A76AD" w:rsidRPr="006A76AD">
        <w:rPr>
          <w:sz w:val="20"/>
          <w:szCs w:val="20"/>
          <w:lang w:val="es-419"/>
        </w:rPr>
        <w:t xml:space="preserve"> </w:t>
      </w:r>
      <w:r w:rsidR="006A76AD" w:rsidRPr="00321476">
        <w:rPr>
          <w:sz w:val="20"/>
          <w:szCs w:val="20"/>
          <w:lang w:val="ru-RU"/>
        </w:rPr>
        <w:t>же</w:t>
      </w:r>
      <w:r w:rsidR="006A76AD" w:rsidRPr="006A76AD">
        <w:rPr>
          <w:sz w:val="20"/>
          <w:szCs w:val="20"/>
          <w:lang w:val="es-419"/>
        </w:rPr>
        <w:t xml:space="preserve"> </w:t>
      </w:r>
      <w:r w:rsidR="006A76AD" w:rsidRPr="00321476">
        <w:rPr>
          <w:sz w:val="20"/>
          <w:szCs w:val="20"/>
          <w:lang w:val="ru-RU"/>
        </w:rPr>
        <w:t>бухгалтердик</w:t>
      </w:r>
      <w:r w:rsidR="006A76AD" w:rsidRPr="006A76AD">
        <w:rPr>
          <w:sz w:val="20"/>
          <w:szCs w:val="20"/>
          <w:lang w:val="es-419"/>
        </w:rPr>
        <w:t xml:space="preserve"> </w:t>
      </w:r>
      <w:r w:rsidR="006A76AD" w:rsidRPr="00321476">
        <w:rPr>
          <w:sz w:val="20"/>
          <w:szCs w:val="20"/>
          <w:lang w:val="ru-RU"/>
        </w:rPr>
        <w:t>эсеп</w:t>
      </w:r>
      <w:r w:rsidR="006A76AD" w:rsidRPr="006A76AD">
        <w:rPr>
          <w:sz w:val="20"/>
          <w:szCs w:val="20"/>
          <w:lang w:val="es-419"/>
        </w:rPr>
        <w:t xml:space="preserve"> </w:t>
      </w:r>
      <w:r w:rsidR="006A76AD" w:rsidRPr="00321476">
        <w:rPr>
          <w:sz w:val="20"/>
          <w:szCs w:val="20"/>
          <w:lang w:val="ru-RU"/>
        </w:rPr>
        <w:t>системасынын</w:t>
      </w:r>
      <w:r w:rsidR="006A76AD" w:rsidRPr="006A76AD">
        <w:rPr>
          <w:sz w:val="20"/>
          <w:szCs w:val="20"/>
          <w:lang w:val="es-419"/>
        </w:rPr>
        <w:t xml:space="preserve"> </w:t>
      </w:r>
      <w:r w:rsidR="006A76AD" w:rsidRPr="00321476">
        <w:rPr>
          <w:sz w:val="20"/>
          <w:szCs w:val="20"/>
          <w:lang w:val="ru-RU"/>
        </w:rPr>
        <w:t>адекваттуулугу</w:t>
      </w:r>
      <w:r w:rsidR="006A76AD" w:rsidRPr="006A76AD">
        <w:rPr>
          <w:sz w:val="20"/>
          <w:szCs w:val="20"/>
          <w:lang w:val="es-419"/>
        </w:rPr>
        <w:t xml:space="preserve"> </w:t>
      </w:r>
      <w:r w:rsidR="006A76AD" w:rsidRPr="00321476">
        <w:rPr>
          <w:sz w:val="20"/>
          <w:szCs w:val="20"/>
          <w:lang w:val="ru-RU"/>
        </w:rPr>
        <w:t>үчүн</w:t>
      </w:r>
      <w:r w:rsidR="006A76AD" w:rsidRPr="006A76AD">
        <w:rPr>
          <w:sz w:val="20"/>
          <w:szCs w:val="20"/>
          <w:lang w:val="es-419"/>
        </w:rPr>
        <w:t xml:space="preserve"> </w:t>
      </w:r>
      <w:r w:rsidR="006A76AD" w:rsidRPr="00321476">
        <w:rPr>
          <w:sz w:val="20"/>
          <w:szCs w:val="20"/>
          <w:lang w:val="ru-RU"/>
        </w:rPr>
        <w:t>жооп</w:t>
      </w:r>
      <w:r w:rsidR="006A76AD" w:rsidRPr="006A76AD">
        <w:rPr>
          <w:sz w:val="20"/>
          <w:szCs w:val="20"/>
          <w:lang w:val="es-419"/>
        </w:rPr>
        <w:t xml:space="preserve"> </w:t>
      </w:r>
      <w:r w:rsidR="006A76AD" w:rsidRPr="00321476">
        <w:rPr>
          <w:sz w:val="20"/>
          <w:szCs w:val="20"/>
          <w:lang w:val="ru-RU"/>
        </w:rPr>
        <w:t>берүүгө</w:t>
      </w:r>
      <w:r w:rsidR="006A76AD" w:rsidRPr="006A76AD">
        <w:rPr>
          <w:sz w:val="20"/>
          <w:szCs w:val="20"/>
          <w:lang w:val="es-419"/>
        </w:rPr>
        <w:t xml:space="preserve"> </w:t>
      </w:r>
      <w:r w:rsidR="006A76AD" w:rsidRPr="00321476">
        <w:rPr>
          <w:sz w:val="20"/>
          <w:szCs w:val="20"/>
          <w:lang w:val="ru-RU"/>
        </w:rPr>
        <w:t>жетекчиликтин</w:t>
      </w:r>
      <w:r w:rsidR="006A76AD" w:rsidRPr="006A76AD">
        <w:rPr>
          <w:sz w:val="20"/>
          <w:szCs w:val="20"/>
          <w:lang w:val="es-419"/>
        </w:rPr>
        <w:t xml:space="preserve"> </w:t>
      </w:r>
      <w:r w:rsidR="006A76AD" w:rsidRPr="00321476">
        <w:rPr>
          <w:sz w:val="20"/>
          <w:szCs w:val="20"/>
          <w:lang w:val="ru-RU"/>
        </w:rPr>
        <w:t>милдетине</w:t>
      </w:r>
      <w:r w:rsidR="006A76AD" w:rsidRPr="006A76AD">
        <w:rPr>
          <w:sz w:val="20"/>
          <w:szCs w:val="20"/>
          <w:lang w:val="es-419"/>
        </w:rPr>
        <w:t xml:space="preserve"> </w:t>
      </w:r>
      <w:r w:rsidR="006A76AD" w:rsidRPr="00321476">
        <w:rPr>
          <w:sz w:val="20"/>
          <w:szCs w:val="20"/>
          <w:lang w:val="ru-RU"/>
        </w:rPr>
        <w:t>таянышы</w:t>
      </w:r>
      <w:r w:rsidR="006A76AD" w:rsidRPr="006A76AD">
        <w:rPr>
          <w:sz w:val="20"/>
          <w:szCs w:val="20"/>
          <w:lang w:val="es-419"/>
        </w:rPr>
        <w:t xml:space="preserve"> </w:t>
      </w:r>
      <w:r w:rsidR="006A76AD" w:rsidRPr="00321476">
        <w:rPr>
          <w:sz w:val="20"/>
          <w:szCs w:val="20"/>
          <w:lang w:val="ru-RU"/>
        </w:rPr>
        <w:t>мүмкүн</w:t>
      </w:r>
      <w:r w:rsidR="006A76AD" w:rsidRPr="006A76AD">
        <w:rPr>
          <w:sz w:val="20"/>
          <w:szCs w:val="20"/>
          <w:lang w:val="es-419"/>
        </w:rPr>
        <w:t xml:space="preserve">. </w:t>
      </w:r>
      <w:r w:rsidR="006A76AD" w:rsidRPr="006A76AD">
        <w:rPr>
          <w:sz w:val="20"/>
          <w:szCs w:val="20"/>
        </w:rPr>
        <w:t>Айрым</w:t>
      </w:r>
      <w:r w:rsidR="006A76AD" w:rsidRPr="006A76AD">
        <w:rPr>
          <w:sz w:val="20"/>
          <w:szCs w:val="20"/>
          <w:lang w:val="es-419"/>
        </w:rPr>
        <w:t xml:space="preserve"> </w:t>
      </w:r>
      <w:r w:rsidR="006A76AD" w:rsidRPr="006A76AD">
        <w:rPr>
          <w:sz w:val="20"/>
          <w:szCs w:val="20"/>
        </w:rPr>
        <w:t>учурларда</w:t>
      </w:r>
      <w:r w:rsidR="006A76AD" w:rsidRPr="006A76AD">
        <w:rPr>
          <w:sz w:val="20"/>
          <w:szCs w:val="20"/>
          <w:lang w:val="es-419"/>
        </w:rPr>
        <w:t xml:space="preserve"> </w:t>
      </w:r>
      <w:r w:rsidR="006A76AD" w:rsidRPr="006A76AD">
        <w:rPr>
          <w:sz w:val="20"/>
          <w:szCs w:val="20"/>
        </w:rPr>
        <w:t>түзүлгөн</w:t>
      </w:r>
      <w:r w:rsidR="006A76AD" w:rsidRPr="006A76AD">
        <w:rPr>
          <w:sz w:val="20"/>
          <w:szCs w:val="20"/>
          <w:lang w:val="es-419"/>
        </w:rPr>
        <w:t xml:space="preserve"> </w:t>
      </w:r>
      <w:r w:rsidR="006A76AD" w:rsidRPr="006A76AD">
        <w:rPr>
          <w:sz w:val="20"/>
          <w:szCs w:val="20"/>
        </w:rPr>
        <w:t>жалпы</w:t>
      </w:r>
      <w:r w:rsidR="006A76AD" w:rsidRPr="006A76AD">
        <w:rPr>
          <w:sz w:val="20"/>
          <w:szCs w:val="20"/>
          <w:lang w:val="es-419"/>
        </w:rPr>
        <w:t xml:space="preserve"> </w:t>
      </w:r>
      <w:r w:rsidR="006A76AD" w:rsidRPr="006A76AD">
        <w:rPr>
          <w:sz w:val="20"/>
          <w:szCs w:val="20"/>
        </w:rPr>
        <w:t>кабыл</w:t>
      </w:r>
      <w:r w:rsidR="006A76AD" w:rsidRPr="006A76AD">
        <w:rPr>
          <w:sz w:val="20"/>
          <w:szCs w:val="20"/>
          <w:lang w:val="es-419"/>
        </w:rPr>
        <w:t xml:space="preserve"> </w:t>
      </w:r>
      <w:r w:rsidR="006A76AD" w:rsidRPr="006A76AD">
        <w:rPr>
          <w:sz w:val="20"/>
          <w:szCs w:val="20"/>
        </w:rPr>
        <w:t>алынган</w:t>
      </w:r>
      <w:r w:rsidR="006A76AD" w:rsidRPr="006A76AD">
        <w:rPr>
          <w:sz w:val="20"/>
          <w:szCs w:val="20"/>
          <w:lang w:val="es-419"/>
        </w:rPr>
        <w:t xml:space="preserve"> </w:t>
      </w:r>
      <w:r w:rsidR="006A76AD" w:rsidRPr="006A76AD">
        <w:rPr>
          <w:sz w:val="20"/>
          <w:szCs w:val="20"/>
        </w:rPr>
        <w:t>практика</w:t>
      </w:r>
      <w:r w:rsidR="006A76AD" w:rsidRPr="006A76AD">
        <w:rPr>
          <w:sz w:val="20"/>
          <w:szCs w:val="20"/>
          <w:lang w:val="es-419"/>
        </w:rPr>
        <w:t xml:space="preserve"> </w:t>
      </w:r>
      <w:r w:rsidR="006A76AD" w:rsidRPr="006A76AD">
        <w:rPr>
          <w:sz w:val="20"/>
          <w:szCs w:val="20"/>
        </w:rPr>
        <w:t>бухгалтердик</w:t>
      </w:r>
      <w:r w:rsidR="006A76AD" w:rsidRPr="006A76AD">
        <w:rPr>
          <w:sz w:val="20"/>
          <w:szCs w:val="20"/>
          <w:lang w:val="es-419"/>
        </w:rPr>
        <w:t xml:space="preserve"> </w:t>
      </w:r>
      <w:r w:rsidR="006A76AD" w:rsidRPr="006A76AD">
        <w:rPr>
          <w:sz w:val="20"/>
          <w:szCs w:val="20"/>
        </w:rPr>
        <w:t>регистрлер</w:t>
      </w:r>
      <w:r w:rsidR="006A76AD" w:rsidRPr="006A76AD">
        <w:rPr>
          <w:sz w:val="20"/>
          <w:szCs w:val="20"/>
          <w:lang w:val="es-419"/>
        </w:rPr>
        <w:t xml:space="preserve"> </w:t>
      </w:r>
      <w:r w:rsidR="006A76AD" w:rsidRPr="006A76AD">
        <w:rPr>
          <w:sz w:val="20"/>
          <w:szCs w:val="20"/>
        </w:rPr>
        <w:t>жана</w:t>
      </w:r>
      <w:r w:rsidR="006A76AD" w:rsidRPr="006A76AD">
        <w:rPr>
          <w:sz w:val="20"/>
          <w:szCs w:val="20"/>
          <w:lang w:val="es-419"/>
        </w:rPr>
        <w:t xml:space="preserve"> </w:t>
      </w:r>
      <w:r w:rsidR="006A76AD" w:rsidRPr="006A76AD">
        <w:rPr>
          <w:sz w:val="20"/>
          <w:szCs w:val="20"/>
        </w:rPr>
        <w:t>жазуулар</w:t>
      </w:r>
      <w:r w:rsidR="006A76AD" w:rsidRPr="006A76AD">
        <w:rPr>
          <w:sz w:val="20"/>
          <w:szCs w:val="20"/>
          <w:lang w:val="es-419"/>
        </w:rPr>
        <w:t xml:space="preserve"> </w:t>
      </w:r>
      <w:r w:rsidR="006A76AD" w:rsidRPr="006A76AD">
        <w:rPr>
          <w:sz w:val="20"/>
          <w:szCs w:val="20"/>
        </w:rPr>
        <w:t>же</w:t>
      </w:r>
      <w:r w:rsidR="006A76AD" w:rsidRPr="006A76AD">
        <w:rPr>
          <w:sz w:val="20"/>
          <w:szCs w:val="20"/>
          <w:lang w:val="es-419"/>
        </w:rPr>
        <w:t xml:space="preserve"> </w:t>
      </w:r>
      <w:r w:rsidR="006A76AD" w:rsidRPr="006A76AD">
        <w:rPr>
          <w:sz w:val="20"/>
          <w:szCs w:val="20"/>
        </w:rPr>
        <w:t>бухгалтердик</w:t>
      </w:r>
      <w:r w:rsidR="006A76AD" w:rsidRPr="006A76AD">
        <w:rPr>
          <w:sz w:val="20"/>
          <w:szCs w:val="20"/>
          <w:lang w:val="es-419"/>
        </w:rPr>
        <w:t xml:space="preserve"> </w:t>
      </w:r>
      <w:r w:rsidR="006A76AD" w:rsidRPr="006A76AD">
        <w:rPr>
          <w:sz w:val="20"/>
          <w:szCs w:val="20"/>
        </w:rPr>
        <w:t>эсептин</w:t>
      </w:r>
      <w:r w:rsidR="006A76AD" w:rsidRPr="006A76AD">
        <w:rPr>
          <w:sz w:val="20"/>
          <w:szCs w:val="20"/>
          <w:lang w:val="es-419"/>
        </w:rPr>
        <w:t xml:space="preserve"> </w:t>
      </w:r>
      <w:r w:rsidR="006A76AD" w:rsidRPr="006A76AD">
        <w:rPr>
          <w:sz w:val="20"/>
          <w:szCs w:val="20"/>
        </w:rPr>
        <w:t>системасы</w:t>
      </w:r>
      <w:r w:rsidR="006A76AD" w:rsidRPr="006A76AD">
        <w:rPr>
          <w:sz w:val="20"/>
          <w:szCs w:val="20"/>
          <w:lang w:val="es-419"/>
        </w:rPr>
        <w:t xml:space="preserve">, </w:t>
      </w:r>
      <w:r w:rsidR="006A76AD" w:rsidRPr="006A76AD">
        <w:rPr>
          <w:sz w:val="20"/>
          <w:szCs w:val="20"/>
        </w:rPr>
        <w:t>бир</w:t>
      </w:r>
      <w:r w:rsidR="006A76AD" w:rsidRPr="006A76AD">
        <w:rPr>
          <w:sz w:val="20"/>
          <w:szCs w:val="20"/>
          <w:lang w:val="es-419"/>
        </w:rPr>
        <w:t xml:space="preserve"> </w:t>
      </w:r>
      <w:r w:rsidR="006A76AD" w:rsidRPr="006A76AD">
        <w:rPr>
          <w:sz w:val="20"/>
          <w:szCs w:val="20"/>
        </w:rPr>
        <w:t>тараптан</w:t>
      </w:r>
      <w:r w:rsidR="006A76AD" w:rsidRPr="006A76AD">
        <w:rPr>
          <w:sz w:val="20"/>
          <w:szCs w:val="20"/>
          <w:lang w:val="es-419"/>
        </w:rPr>
        <w:t xml:space="preserve">, </w:t>
      </w:r>
      <w:r w:rsidR="006A76AD" w:rsidRPr="006A76AD">
        <w:rPr>
          <w:sz w:val="20"/>
          <w:szCs w:val="20"/>
        </w:rPr>
        <w:t>жана</w:t>
      </w:r>
      <w:r w:rsidR="006A76AD" w:rsidRPr="006A76AD">
        <w:rPr>
          <w:sz w:val="20"/>
          <w:szCs w:val="20"/>
          <w:lang w:val="es-419"/>
        </w:rPr>
        <w:t xml:space="preserve"> </w:t>
      </w:r>
      <w:r w:rsidR="006A76AD" w:rsidRPr="006A76AD">
        <w:rPr>
          <w:sz w:val="20"/>
          <w:szCs w:val="20"/>
        </w:rPr>
        <w:t>система</w:t>
      </w:r>
      <w:r w:rsidR="006A76AD" w:rsidRPr="006A76AD">
        <w:rPr>
          <w:sz w:val="20"/>
          <w:szCs w:val="20"/>
          <w:lang w:val="es-419"/>
        </w:rPr>
        <w:t xml:space="preserve"> </w:t>
      </w:r>
      <w:r w:rsidR="006A76AD" w:rsidRPr="006A76AD">
        <w:rPr>
          <w:sz w:val="20"/>
          <w:szCs w:val="20"/>
        </w:rPr>
        <w:t>же</w:t>
      </w:r>
      <w:r w:rsidR="006A76AD" w:rsidRPr="006A76AD">
        <w:rPr>
          <w:sz w:val="20"/>
          <w:szCs w:val="20"/>
          <w:lang w:val="es-419"/>
        </w:rPr>
        <w:t xml:space="preserve"> </w:t>
      </w:r>
      <w:r w:rsidR="006A76AD" w:rsidRPr="006A76AD">
        <w:rPr>
          <w:sz w:val="20"/>
          <w:szCs w:val="20"/>
        </w:rPr>
        <w:t>ички</w:t>
      </w:r>
      <w:r w:rsidR="006A76AD" w:rsidRPr="006A76AD">
        <w:rPr>
          <w:sz w:val="20"/>
          <w:szCs w:val="20"/>
          <w:lang w:val="es-419"/>
        </w:rPr>
        <w:t xml:space="preserve"> </w:t>
      </w:r>
      <w:r w:rsidR="006A76AD" w:rsidRPr="006A76AD">
        <w:rPr>
          <w:sz w:val="20"/>
          <w:szCs w:val="20"/>
        </w:rPr>
        <w:t>контролдоо</w:t>
      </w:r>
      <w:r w:rsidR="006A76AD" w:rsidRPr="006A76AD">
        <w:rPr>
          <w:sz w:val="20"/>
          <w:szCs w:val="20"/>
          <w:lang w:val="es-419"/>
        </w:rPr>
        <w:t xml:space="preserve"> </w:t>
      </w:r>
      <w:r w:rsidR="006A76AD" w:rsidRPr="006A76AD">
        <w:rPr>
          <w:sz w:val="20"/>
          <w:szCs w:val="20"/>
        </w:rPr>
        <w:t>системасы</w:t>
      </w:r>
      <w:r w:rsidR="006A76AD" w:rsidRPr="006A76AD">
        <w:rPr>
          <w:sz w:val="20"/>
          <w:szCs w:val="20"/>
          <w:lang w:val="es-419"/>
        </w:rPr>
        <w:t xml:space="preserve">, </w:t>
      </w:r>
      <w:r w:rsidR="006A76AD" w:rsidRPr="006A76AD">
        <w:rPr>
          <w:sz w:val="20"/>
          <w:szCs w:val="20"/>
        </w:rPr>
        <w:t>экинчи</w:t>
      </w:r>
      <w:r w:rsidR="006A76AD" w:rsidRPr="006A76AD">
        <w:rPr>
          <w:sz w:val="20"/>
          <w:szCs w:val="20"/>
          <w:lang w:val="es-419"/>
        </w:rPr>
        <w:t xml:space="preserve"> </w:t>
      </w:r>
      <w:r w:rsidR="006A76AD" w:rsidRPr="006A76AD">
        <w:rPr>
          <w:sz w:val="20"/>
          <w:szCs w:val="20"/>
        </w:rPr>
        <w:t>жагынан</w:t>
      </w:r>
      <w:r w:rsidR="006A76AD" w:rsidRPr="006A76AD">
        <w:rPr>
          <w:sz w:val="20"/>
          <w:szCs w:val="20"/>
          <w:lang w:val="es-419"/>
        </w:rPr>
        <w:t xml:space="preserve">, </w:t>
      </w:r>
      <w:r w:rsidR="006A76AD" w:rsidRPr="006A76AD">
        <w:rPr>
          <w:sz w:val="20"/>
          <w:szCs w:val="20"/>
        </w:rPr>
        <w:t>өз</w:t>
      </w:r>
      <w:r w:rsidR="006A76AD" w:rsidRPr="006A76AD">
        <w:rPr>
          <w:sz w:val="20"/>
          <w:szCs w:val="20"/>
          <w:lang w:val="es-419"/>
        </w:rPr>
        <w:t>-</w:t>
      </w:r>
      <w:r w:rsidR="006A76AD" w:rsidRPr="006A76AD">
        <w:rPr>
          <w:sz w:val="20"/>
          <w:szCs w:val="20"/>
        </w:rPr>
        <w:t>өзүнчө</w:t>
      </w:r>
      <w:r w:rsidR="006A76AD" w:rsidRPr="006A76AD">
        <w:rPr>
          <w:sz w:val="20"/>
          <w:szCs w:val="20"/>
          <w:lang w:val="es-419"/>
        </w:rPr>
        <w:t xml:space="preserve"> </w:t>
      </w:r>
      <w:r w:rsidR="006A76AD" w:rsidRPr="006A76AD">
        <w:rPr>
          <w:sz w:val="20"/>
          <w:szCs w:val="20"/>
        </w:rPr>
        <w:t>жана</w:t>
      </w:r>
      <w:r w:rsidR="006A76AD" w:rsidRPr="006A76AD">
        <w:rPr>
          <w:sz w:val="20"/>
          <w:szCs w:val="20"/>
          <w:lang w:val="es-419"/>
        </w:rPr>
        <w:t xml:space="preserve"> </w:t>
      </w:r>
      <w:r w:rsidR="006A76AD" w:rsidRPr="006A76AD">
        <w:rPr>
          <w:sz w:val="20"/>
          <w:szCs w:val="20"/>
        </w:rPr>
        <w:t>бири</w:t>
      </w:r>
      <w:r w:rsidR="006A76AD" w:rsidRPr="006A76AD">
        <w:rPr>
          <w:sz w:val="20"/>
          <w:szCs w:val="20"/>
          <w:lang w:val="es-419"/>
        </w:rPr>
        <w:t>-</w:t>
      </w:r>
      <w:r w:rsidR="006A76AD" w:rsidRPr="006A76AD">
        <w:rPr>
          <w:sz w:val="20"/>
          <w:szCs w:val="20"/>
        </w:rPr>
        <w:t>бири</w:t>
      </w:r>
      <w:r w:rsidR="006A76AD" w:rsidRPr="006A76AD">
        <w:rPr>
          <w:sz w:val="20"/>
          <w:szCs w:val="20"/>
          <w:lang w:val="es-419"/>
        </w:rPr>
        <w:t xml:space="preserve"> </w:t>
      </w:r>
      <w:r w:rsidR="006A76AD" w:rsidRPr="006A76AD">
        <w:rPr>
          <w:sz w:val="20"/>
          <w:szCs w:val="20"/>
        </w:rPr>
        <w:t>менен</w:t>
      </w:r>
      <w:r w:rsidR="006A76AD" w:rsidRPr="006A76AD">
        <w:rPr>
          <w:sz w:val="20"/>
          <w:szCs w:val="20"/>
          <w:lang w:val="es-419"/>
        </w:rPr>
        <w:t xml:space="preserve"> </w:t>
      </w:r>
      <w:r w:rsidR="006A76AD" w:rsidRPr="006A76AD">
        <w:rPr>
          <w:sz w:val="20"/>
          <w:szCs w:val="20"/>
        </w:rPr>
        <w:t>байланышпаган</w:t>
      </w:r>
      <w:r w:rsidR="006A76AD" w:rsidRPr="006A76AD">
        <w:rPr>
          <w:sz w:val="20"/>
          <w:szCs w:val="20"/>
          <w:lang w:val="es-419"/>
        </w:rPr>
        <w:t xml:space="preserve"> </w:t>
      </w:r>
      <w:r w:rsidR="006A76AD" w:rsidRPr="006A76AD">
        <w:rPr>
          <w:sz w:val="20"/>
          <w:szCs w:val="20"/>
        </w:rPr>
        <w:t>системалар</w:t>
      </w:r>
      <w:r w:rsidR="006A76AD" w:rsidRPr="006A76AD">
        <w:rPr>
          <w:sz w:val="20"/>
          <w:szCs w:val="20"/>
          <w:lang w:val="es-419"/>
        </w:rPr>
        <w:t xml:space="preserve"> </w:t>
      </w:r>
      <w:r w:rsidR="006A76AD" w:rsidRPr="006A76AD">
        <w:rPr>
          <w:sz w:val="20"/>
          <w:szCs w:val="20"/>
        </w:rPr>
        <w:t>катары</w:t>
      </w:r>
      <w:r w:rsidR="006A76AD" w:rsidRPr="006A76AD">
        <w:rPr>
          <w:sz w:val="20"/>
          <w:szCs w:val="20"/>
          <w:lang w:val="es-419"/>
        </w:rPr>
        <w:t xml:space="preserve"> </w:t>
      </w:r>
      <w:r w:rsidR="006A76AD" w:rsidRPr="006A76AD">
        <w:rPr>
          <w:sz w:val="20"/>
          <w:szCs w:val="20"/>
        </w:rPr>
        <w:t>кабыл</w:t>
      </w:r>
      <w:r w:rsidR="006A76AD" w:rsidRPr="006A76AD">
        <w:rPr>
          <w:sz w:val="20"/>
          <w:szCs w:val="20"/>
          <w:lang w:val="es-419"/>
        </w:rPr>
        <w:t xml:space="preserve"> </w:t>
      </w:r>
      <w:r w:rsidR="006A76AD" w:rsidRPr="006A76AD">
        <w:rPr>
          <w:sz w:val="20"/>
          <w:szCs w:val="20"/>
        </w:rPr>
        <w:t>алынышына</w:t>
      </w:r>
      <w:r w:rsidR="006A76AD" w:rsidRPr="006A76AD">
        <w:rPr>
          <w:sz w:val="20"/>
          <w:szCs w:val="20"/>
          <w:lang w:val="es-419"/>
        </w:rPr>
        <w:t xml:space="preserve"> </w:t>
      </w:r>
      <w:r w:rsidR="006A76AD" w:rsidRPr="006A76AD">
        <w:rPr>
          <w:sz w:val="20"/>
          <w:szCs w:val="20"/>
        </w:rPr>
        <w:t>алып</w:t>
      </w:r>
      <w:r w:rsidR="006A76AD" w:rsidRPr="006A76AD">
        <w:rPr>
          <w:sz w:val="20"/>
          <w:szCs w:val="20"/>
          <w:lang w:val="es-419"/>
        </w:rPr>
        <w:t xml:space="preserve"> </w:t>
      </w:r>
      <w:r w:rsidR="006A76AD" w:rsidRPr="006A76AD">
        <w:rPr>
          <w:sz w:val="20"/>
          <w:szCs w:val="20"/>
        </w:rPr>
        <w:t>келиши</w:t>
      </w:r>
      <w:r w:rsidR="006A76AD" w:rsidRPr="006A76AD">
        <w:rPr>
          <w:sz w:val="20"/>
          <w:szCs w:val="20"/>
          <w:lang w:val="es-419"/>
        </w:rPr>
        <w:t xml:space="preserve"> </w:t>
      </w:r>
      <w:r w:rsidR="006A76AD" w:rsidRPr="006A76AD">
        <w:rPr>
          <w:sz w:val="20"/>
          <w:szCs w:val="20"/>
        </w:rPr>
        <w:t>мүмкүн</w:t>
      </w:r>
      <w:r w:rsidR="006A76AD" w:rsidRPr="006A76AD">
        <w:rPr>
          <w:sz w:val="20"/>
          <w:szCs w:val="20"/>
          <w:lang w:val="es-419"/>
        </w:rPr>
        <w:t xml:space="preserve">. </w:t>
      </w:r>
      <w:r w:rsidR="006A76AD" w:rsidRPr="006A76AD">
        <w:rPr>
          <w:sz w:val="20"/>
          <w:szCs w:val="20"/>
        </w:rPr>
        <w:t>Бухгалтердик</w:t>
      </w:r>
      <w:r w:rsidR="006A76AD" w:rsidRPr="006A76AD">
        <w:rPr>
          <w:sz w:val="20"/>
          <w:szCs w:val="20"/>
          <w:lang w:val="es-419"/>
        </w:rPr>
        <w:t xml:space="preserve"> </w:t>
      </w:r>
      <w:r w:rsidR="006A76AD" w:rsidRPr="006A76AD">
        <w:rPr>
          <w:sz w:val="20"/>
          <w:szCs w:val="20"/>
        </w:rPr>
        <w:t>регистрлер</w:t>
      </w:r>
      <w:r w:rsidR="006A76AD" w:rsidRPr="006A76AD">
        <w:rPr>
          <w:sz w:val="20"/>
          <w:szCs w:val="20"/>
          <w:lang w:val="es-419"/>
        </w:rPr>
        <w:t xml:space="preserve"> </w:t>
      </w:r>
      <w:r w:rsidR="006A76AD" w:rsidRPr="006A76AD">
        <w:rPr>
          <w:sz w:val="20"/>
          <w:szCs w:val="20"/>
        </w:rPr>
        <w:t>жана</w:t>
      </w:r>
      <w:r w:rsidR="006A76AD" w:rsidRPr="006A76AD">
        <w:rPr>
          <w:sz w:val="20"/>
          <w:szCs w:val="20"/>
          <w:lang w:val="es-419"/>
        </w:rPr>
        <w:t xml:space="preserve"> </w:t>
      </w:r>
      <w:r w:rsidR="006A76AD" w:rsidRPr="006A76AD">
        <w:rPr>
          <w:sz w:val="20"/>
          <w:szCs w:val="20"/>
        </w:rPr>
        <w:t>жазуулар</w:t>
      </w:r>
      <w:r w:rsidR="006A76AD" w:rsidRPr="006A76AD">
        <w:rPr>
          <w:sz w:val="20"/>
          <w:szCs w:val="20"/>
          <w:lang w:val="es-419"/>
        </w:rPr>
        <w:t xml:space="preserve"> </w:t>
      </w:r>
      <w:r w:rsidR="006A76AD" w:rsidRPr="006A76AD">
        <w:rPr>
          <w:sz w:val="20"/>
          <w:szCs w:val="20"/>
        </w:rPr>
        <w:t>же</w:t>
      </w:r>
      <w:r w:rsidR="006A76AD" w:rsidRPr="006A76AD">
        <w:rPr>
          <w:sz w:val="20"/>
          <w:szCs w:val="20"/>
          <w:lang w:val="es-419"/>
        </w:rPr>
        <w:t xml:space="preserve"> </w:t>
      </w:r>
      <w:r w:rsidR="006A76AD" w:rsidRPr="006A76AD">
        <w:rPr>
          <w:sz w:val="20"/>
          <w:szCs w:val="20"/>
        </w:rPr>
        <w:t>бухгалтердик</w:t>
      </w:r>
      <w:r w:rsidR="006A76AD" w:rsidRPr="006A76AD">
        <w:rPr>
          <w:sz w:val="20"/>
          <w:szCs w:val="20"/>
          <w:lang w:val="es-419"/>
        </w:rPr>
        <w:t xml:space="preserve"> </w:t>
      </w:r>
      <w:r w:rsidR="006A76AD" w:rsidRPr="006A76AD">
        <w:rPr>
          <w:sz w:val="20"/>
          <w:szCs w:val="20"/>
        </w:rPr>
        <w:t>эсеп</w:t>
      </w:r>
      <w:r w:rsidR="006A76AD" w:rsidRPr="006A76AD">
        <w:rPr>
          <w:sz w:val="20"/>
          <w:szCs w:val="20"/>
          <w:lang w:val="es-419"/>
        </w:rPr>
        <w:t xml:space="preserve"> </w:t>
      </w:r>
      <w:r w:rsidR="006A76AD" w:rsidRPr="006A76AD">
        <w:rPr>
          <w:sz w:val="20"/>
          <w:szCs w:val="20"/>
        </w:rPr>
        <w:t>системасы</w:t>
      </w:r>
      <w:r w:rsidR="006A76AD" w:rsidRPr="006A76AD">
        <w:rPr>
          <w:sz w:val="20"/>
          <w:szCs w:val="20"/>
          <w:lang w:val="es-419"/>
        </w:rPr>
        <w:t xml:space="preserve">, </w:t>
      </w:r>
      <w:r w:rsidR="006A76AD" w:rsidRPr="006A76AD">
        <w:rPr>
          <w:sz w:val="20"/>
          <w:szCs w:val="20"/>
        </w:rPr>
        <w:t>бул</w:t>
      </w:r>
      <w:r w:rsidR="006A76AD" w:rsidRPr="006A76AD">
        <w:rPr>
          <w:sz w:val="20"/>
          <w:szCs w:val="20"/>
          <w:lang w:val="es-419"/>
        </w:rPr>
        <w:t xml:space="preserve"> </w:t>
      </w:r>
      <w:r w:rsidR="006A76AD" w:rsidRPr="006A76AD">
        <w:rPr>
          <w:sz w:val="20"/>
          <w:szCs w:val="20"/>
        </w:rPr>
        <w:t>А</w:t>
      </w:r>
      <w:r w:rsidR="006A76AD" w:rsidRPr="006A76AD">
        <w:rPr>
          <w:sz w:val="20"/>
          <w:szCs w:val="20"/>
          <w:lang w:val="es-419"/>
        </w:rPr>
        <w:t>18-</w:t>
      </w:r>
      <w:r w:rsidR="006A76AD" w:rsidRPr="006A76AD">
        <w:rPr>
          <w:sz w:val="20"/>
          <w:szCs w:val="20"/>
        </w:rPr>
        <w:t>пунктта</w:t>
      </w:r>
      <w:r w:rsidR="006A76AD" w:rsidRPr="006A76AD">
        <w:rPr>
          <w:sz w:val="20"/>
          <w:szCs w:val="20"/>
          <w:lang w:val="es-419"/>
        </w:rPr>
        <w:t xml:space="preserve"> </w:t>
      </w:r>
      <w:r w:rsidR="006A76AD" w:rsidRPr="006A76AD">
        <w:rPr>
          <w:sz w:val="20"/>
          <w:szCs w:val="20"/>
        </w:rPr>
        <w:t>баяндалгандай</w:t>
      </w:r>
      <w:r w:rsidR="006A76AD" w:rsidRPr="006A76AD">
        <w:rPr>
          <w:sz w:val="20"/>
          <w:szCs w:val="20"/>
          <w:lang w:val="es-419"/>
        </w:rPr>
        <w:t xml:space="preserve">, </w:t>
      </w:r>
      <w:r w:rsidR="006A76AD" w:rsidRPr="006A76AD">
        <w:rPr>
          <w:sz w:val="20"/>
          <w:szCs w:val="20"/>
        </w:rPr>
        <w:t>ички</w:t>
      </w:r>
      <w:r w:rsidR="006A76AD" w:rsidRPr="006A76AD">
        <w:rPr>
          <w:sz w:val="20"/>
          <w:szCs w:val="20"/>
          <w:lang w:val="es-419"/>
        </w:rPr>
        <w:t xml:space="preserve"> </w:t>
      </w:r>
      <w:r w:rsidR="006A76AD" w:rsidRPr="006A76AD">
        <w:rPr>
          <w:sz w:val="20"/>
          <w:szCs w:val="20"/>
        </w:rPr>
        <w:t>контролдоо</w:t>
      </w:r>
      <w:r w:rsidR="006A76AD" w:rsidRPr="006A76AD">
        <w:rPr>
          <w:sz w:val="20"/>
          <w:szCs w:val="20"/>
          <w:lang w:val="es-419"/>
        </w:rPr>
        <w:t xml:space="preserve"> </w:t>
      </w:r>
      <w:r w:rsidR="006A76AD" w:rsidRPr="006A76AD">
        <w:rPr>
          <w:sz w:val="20"/>
          <w:szCs w:val="20"/>
        </w:rPr>
        <w:t>системасынын</w:t>
      </w:r>
      <w:r w:rsidR="006A76AD" w:rsidRPr="006A76AD">
        <w:rPr>
          <w:sz w:val="20"/>
          <w:szCs w:val="20"/>
          <w:lang w:val="es-419"/>
        </w:rPr>
        <w:t xml:space="preserve"> </w:t>
      </w:r>
      <w:r w:rsidR="006A76AD" w:rsidRPr="006A76AD">
        <w:rPr>
          <w:sz w:val="20"/>
          <w:szCs w:val="20"/>
        </w:rPr>
        <w:t>ажырагыс</w:t>
      </w:r>
      <w:r w:rsidR="006A76AD" w:rsidRPr="006A76AD">
        <w:rPr>
          <w:sz w:val="20"/>
          <w:szCs w:val="20"/>
          <w:lang w:val="es-419"/>
        </w:rPr>
        <w:t xml:space="preserve"> </w:t>
      </w:r>
      <w:r w:rsidR="006A76AD" w:rsidRPr="006A76AD">
        <w:rPr>
          <w:sz w:val="20"/>
          <w:szCs w:val="20"/>
        </w:rPr>
        <w:t>курамдык</w:t>
      </w:r>
      <w:r w:rsidR="006A76AD" w:rsidRPr="006A76AD">
        <w:rPr>
          <w:sz w:val="20"/>
          <w:szCs w:val="20"/>
          <w:lang w:val="es-419"/>
        </w:rPr>
        <w:t xml:space="preserve"> </w:t>
      </w:r>
      <w:r w:rsidR="006A76AD" w:rsidRPr="006A76AD">
        <w:rPr>
          <w:sz w:val="20"/>
          <w:szCs w:val="20"/>
        </w:rPr>
        <w:t>бөлүгү</w:t>
      </w:r>
      <w:r w:rsidR="006A76AD" w:rsidRPr="006A76AD">
        <w:rPr>
          <w:sz w:val="20"/>
          <w:szCs w:val="20"/>
          <w:lang w:val="es-419"/>
        </w:rPr>
        <w:t xml:space="preserve"> </w:t>
      </w:r>
      <w:r w:rsidR="006A76AD" w:rsidRPr="006A76AD">
        <w:rPr>
          <w:sz w:val="20"/>
          <w:szCs w:val="20"/>
        </w:rPr>
        <w:t>болуп</w:t>
      </w:r>
      <w:r w:rsidR="006A76AD" w:rsidRPr="006A76AD">
        <w:rPr>
          <w:sz w:val="20"/>
          <w:szCs w:val="20"/>
          <w:lang w:val="es-419"/>
        </w:rPr>
        <w:t xml:space="preserve"> </w:t>
      </w:r>
      <w:r w:rsidR="006A76AD" w:rsidRPr="006A76AD">
        <w:rPr>
          <w:sz w:val="20"/>
          <w:szCs w:val="20"/>
        </w:rPr>
        <w:lastRenderedPageBreak/>
        <w:t>саналгандыктан</w:t>
      </w:r>
      <w:r w:rsidR="006A76AD" w:rsidRPr="006A76AD">
        <w:rPr>
          <w:sz w:val="20"/>
          <w:szCs w:val="20"/>
          <w:lang w:val="es-419"/>
        </w:rPr>
        <w:t>, 6(b)(ii)-</w:t>
      </w:r>
      <w:r w:rsidR="006A76AD" w:rsidRPr="006A76AD">
        <w:rPr>
          <w:sz w:val="20"/>
          <w:szCs w:val="20"/>
        </w:rPr>
        <w:t>пунктта</w:t>
      </w:r>
      <w:r w:rsidR="006A76AD" w:rsidRPr="006A76AD">
        <w:rPr>
          <w:sz w:val="20"/>
          <w:szCs w:val="20"/>
          <w:lang w:val="es-419"/>
        </w:rPr>
        <w:t xml:space="preserve"> </w:t>
      </w:r>
      <w:r w:rsidR="006A76AD" w:rsidRPr="006A76AD">
        <w:rPr>
          <w:sz w:val="20"/>
          <w:szCs w:val="20"/>
        </w:rPr>
        <w:t>да</w:t>
      </w:r>
      <w:r w:rsidR="006A76AD" w:rsidRPr="006A76AD">
        <w:rPr>
          <w:sz w:val="20"/>
          <w:szCs w:val="20"/>
          <w:lang w:val="es-419"/>
        </w:rPr>
        <w:t xml:space="preserve">, </w:t>
      </w:r>
      <w:r w:rsidR="006A76AD" w:rsidRPr="006A76AD">
        <w:rPr>
          <w:sz w:val="20"/>
          <w:szCs w:val="20"/>
        </w:rPr>
        <w:t>жетекчиликтин</w:t>
      </w:r>
      <w:r w:rsidR="006A76AD" w:rsidRPr="006A76AD">
        <w:rPr>
          <w:sz w:val="20"/>
          <w:szCs w:val="20"/>
          <w:lang w:val="es-419"/>
        </w:rPr>
        <w:t xml:space="preserve"> </w:t>
      </w:r>
      <w:r w:rsidR="006A76AD" w:rsidRPr="006A76AD">
        <w:rPr>
          <w:sz w:val="20"/>
          <w:szCs w:val="20"/>
        </w:rPr>
        <w:t>милдеттенмелеринин</w:t>
      </w:r>
      <w:r w:rsidR="006A76AD" w:rsidRPr="006A76AD">
        <w:rPr>
          <w:sz w:val="20"/>
          <w:szCs w:val="20"/>
          <w:lang w:val="es-419"/>
        </w:rPr>
        <w:t xml:space="preserve"> </w:t>
      </w:r>
      <w:r w:rsidR="006A76AD" w:rsidRPr="006A76AD">
        <w:rPr>
          <w:sz w:val="20"/>
          <w:szCs w:val="20"/>
        </w:rPr>
        <w:t>тизмесинде</w:t>
      </w:r>
      <w:r w:rsidR="006A76AD" w:rsidRPr="006A76AD">
        <w:rPr>
          <w:sz w:val="20"/>
          <w:szCs w:val="20"/>
          <w:lang w:val="es-419"/>
        </w:rPr>
        <w:t xml:space="preserve"> </w:t>
      </w:r>
      <w:r w:rsidR="006A76AD" w:rsidRPr="006A76AD">
        <w:rPr>
          <w:sz w:val="20"/>
          <w:szCs w:val="20"/>
        </w:rPr>
        <w:t>да</w:t>
      </w:r>
      <w:r w:rsidR="006A76AD" w:rsidRPr="006A76AD">
        <w:rPr>
          <w:sz w:val="20"/>
          <w:szCs w:val="20"/>
          <w:lang w:val="es-419"/>
        </w:rPr>
        <w:t xml:space="preserve"> </w:t>
      </w:r>
      <w:r w:rsidR="006A76AD" w:rsidRPr="006A76AD">
        <w:rPr>
          <w:sz w:val="20"/>
          <w:szCs w:val="20"/>
        </w:rPr>
        <w:t>алар</w:t>
      </w:r>
      <w:r w:rsidR="006A76AD" w:rsidRPr="006A76AD">
        <w:rPr>
          <w:sz w:val="20"/>
          <w:szCs w:val="20"/>
          <w:lang w:val="es-419"/>
        </w:rPr>
        <w:t xml:space="preserve"> </w:t>
      </w:r>
      <w:r w:rsidR="006A76AD" w:rsidRPr="006A76AD">
        <w:rPr>
          <w:sz w:val="20"/>
          <w:szCs w:val="20"/>
        </w:rPr>
        <w:t>эске</w:t>
      </w:r>
      <w:r w:rsidR="006A76AD" w:rsidRPr="006A76AD">
        <w:rPr>
          <w:sz w:val="20"/>
          <w:szCs w:val="20"/>
          <w:lang w:val="es-419"/>
        </w:rPr>
        <w:t xml:space="preserve"> </w:t>
      </w:r>
      <w:r w:rsidR="006A76AD" w:rsidRPr="006A76AD">
        <w:rPr>
          <w:sz w:val="20"/>
          <w:szCs w:val="20"/>
        </w:rPr>
        <w:t>алынбайт</w:t>
      </w:r>
      <w:r w:rsidR="006A76AD" w:rsidRPr="006A76AD">
        <w:rPr>
          <w:sz w:val="20"/>
          <w:szCs w:val="20"/>
          <w:lang w:val="es-419"/>
        </w:rPr>
        <w:t xml:space="preserve">. </w:t>
      </w:r>
      <w:r w:rsidR="006A76AD" w:rsidRPr="006A76AD">
        <w:rPr>
          <w:sz w:val="20"/>
          <w:szCs w:val="20"/>
        </w:rPr>
        <w:t>Түшүнбөстүктөрдү</w:t>
      </w:r>
      <w:r w:rsidR="006A76AD" w:rsidRPr="006A76AD">
        <w:rPr>
          <w:sz w:val="20"/>
          <w:szCs w:val="20"/>
          <w:lang w:val="es-419"/>
        </w:rPr>
        <w:t xml:space="preserve"> </w:t>
      </w:r>
      <w:r w:rsidR="006A76AD" w:rsidRPr="006A76AD">
        <w:rPr>
          <w:sz w:val="20"/>
          <w:szCs w:val="20"/>
        </w:rPr>
        <w:t>болтурбоо</w:t>
      </w:r>
      <w:r w:rsidR="006A76AD" w:rsidRPr="006A76AD">
        <w:rPr>
          <w:sz w:val="20"/>
          <w:szCs w:val="20"/>
          <w:lang w:val="es-419"/>
        </w:rPr>
        <w:t xml:space="preserve"> </w:t>
      </w:r>
      <w:r w:rsidR="006A76AD" w:rsidRPr="006A76AD">
        <w:rPr>
          <w:sz w:val="20"/>
          <w:szCs w:val="20"/>
        </w:rPr>
        <w:t>үчүн</w:t>
      </w:r>
      <w:r w:rsidR="006A76AD" w:rsidRPr="006A76AD">
        <w:rPr>
          <w:sz w:val="20"/>
          <w:szCs w:val="20"/>
          <w:lang w:val="es-419"/>
        </w:rPr>
        <w:t xml:space="preserve"> </w:t>
      </w:r>
      <w:r w:rsidR="006A76AD" w:rsidRPr="006A76AD">
        <w:rPr>
          <w:sz w:val="20"/>
          <w:szCs w:val="20"/>
        </w:rPr>
        <w:t>аудитор</w:t>
      </w:r>
      <w:r w:rsidR="006A76AD" w:rsidRPr="006A76AD">
        <w:rPr>
          <w:sz w:val="20"/>
          <w:szCs w:val="20"/>
          <w:lang w:val="es-419"/>
        </w:rPr>
        <w:t xml:space="preserve"> </w:t>
      </w:r>
      <w:r w:rsidR="006A76AD" w:rsidRPr="006A76AD">
        <w:rPr>
          <w:sz w:val="20"/>
          <w:szCs w:val="20"/>
        </w:rPr>
        <w:t>жетекчиликке</w:t>
      </w:r>
      <w:r w:rsidR="006A76AD" w:rsidRPr="006A76AD">
        <w:rPr>
          <w:sz w:val="20"/>
          <w:szCs w:val="20"/>
          <w:lang w:val="es-419"/>
        </w:rPr>
        <w:t xml:space="preserve"> </w:t>
      </w:r>
      <w:r w:rsidR="006A76AD" w:rsidRPr="006A76AD">
        <w:rPr>
          <w:sz w:val="20"/>
          <w:szCs w:val="20"/>
        </w:rPr>
        <w:t>бул</w:t>
      </w:r>
      <w:r w:rsidR="006A76AD" w:rsidRPr="006A76AD">
        <w:rPr>
          <w:sz w:val="20"/>
          <w:szCs w:val="20"/>
          <w:lang w:val="es-419"/>
        </w:rPr>
        <w:t xml:space="preserve"> </w:t>
      </w:r>
      <w:r w:rsidR="006A76AD" w:rsidRPr="006A76AD">
        <w:rPr>
          <w:sz w:val="20"/>
          <w:szCs w:val="20"/>
        </w:rPr>
        <w:t>милдеттерди</w:t>
      </w:r>
      <w:r w:rsidR="006A76AD" w:rsidRPr="006A76AD">
        <w:rPr>
          <w:sz w:val="20"/>
          <w:szCs w:val="20"/>
          <w:lang w:val="es-419"/>
        </w:rPr>
        <w:t xml:space="preserve"> </w:t>
      </w:r>
      <w:r w:rsidR="006A76AD" w:rsidRPr="006A76AD">
        <w:rPr>
          <w:sz w:val="20"/>
          <w:szCs w:val="20"/>
        </w:rPr>
        <w:t>колдонуу</w:t>
      </w:r>
      <w:r w:rsidR="006A76AD" w:rsidRPr="006A76AD">
        <w:rPr>
          <w:sz w:val="20"/>
          <w:szCs w:val="20"/>
          <w:lang w:val="es-419"/>
        </w:rPr>
        <w:t xml:space="preserve"> </w:t>
      </w:r>
      <w:r w:rsidR="006A76AD" w:rsidRPr="006A76AD">
        <w:rPr>
          <w:sz w:val="20"/>
          <w:szCs w:val="20"/>
        </w:rPr>
        <w:t>тармактарын</w:t>
      </w:r>
      <w:r w:rsidR="006A76AD" w:rsidRPr="006A76AD">
        <w:rPr>
          <w:sz w:val="20"/>
          <w:szCs w:val="20"/>
          <w:lang w:val="es-419"/>
        </w:rPr>
        <w:t xml:space="preserve"> </w:t>
      </w:r>
      <w:r w:rsidR="006A76AD" w:rsidRPr="006A76AD">
        <w:rPr>
          <w:sz w:val="20"/>
          <w:szCs w:val="20"/>
        </w:rPr>
        <w:t>түшүндүрүшү</w:t>
      </w:r>
      <w:r w:rsidR="006A76AD" w:rsidRPr="006A76AD">
        <w:rPr>
          <w:sz w:val="20"/>
          <w:szCs w:val="20"/>
          <w:lang w:val="es-419"/>
        </w:rPr>
        <w:t xml:space="preserve"> </w:t>
      </w:r>
      <w:r w:rsidR="006A76AD" w:rsidRPr="006A76AD">
        <w:rPr>
          <w:sz w:val="20"/>
          <w:szCs w:val="20"/>
        </w:rPr>
        <w:t>максатка</w:t>
      </w:r>
      <w:r w:rsidR="006A76AD" w:rsidRPr="006A76AD">
        <w:rPr>
          <w:sz w:val="20"/>
          <w:szCs w:val="20"/>
          <w:lang w:val="es-419"/>
        </w:rPr>
        <w:t xml:space="preserve"> </w:t>
      </w:r>
      <w:r w:rsidR="006A76AD" w:rsidRPr="006A76AD">
        <w:rPr>
          <w:sz w:val="20"/>
          <w:szCs w:val="20"/>
        </w:rPr>
        <w:t>ылайык</w:t>
      </w:r>
      <w:r w:rsidR="006A76AD" w:rsidRPr="006A76AD">
        <w:rPr>
          <w:sz w:val="20"/>
          <w:szCs w:val="20"/>
          <w:lang w:val="es-419"/>
        </w:rPr>
        <w:t xml:space="preserve"> </w:t>
      </w:r>
      <w:r w:rsidR="006A76AD" w:rsidRPr="006A76AD">
        <w:rPr>
          <w:sz w:val="20"/>
          <w:szCs w:val="20"/>
        </w:rPr>
        <w:t>болушу</w:t>
      </w:r>
      <w:r w:rsidR="006A76AD" w:rsidRPr="006A76AD">
        <w:rPr>
          <w:sz w:val="20"/>
          <w:szCs w:val="20"/>
          <w:lang w:val="es-419"/>
        </w:rPr>
        <w:t xml:space="preserve"> </w:t>
      </w:r>
      <w:r w:rsidR="006A76AD" w:rsidRPr="006A76AD">
        <w:rPr>
          <w:sz w:val="20"/>
          <w:szCs w:val="20"/>
        </w:rPr>
        <w:t>мүмкүн</w:t>
      </w:r>
      <w:r w:rsidR="006A76AD" w:rsidRPr="006A76AD">
        <w:rPr>
          <w:sz w:val="20"/>
          <w:szCs w:val="20"/>
          <w:lang w:val="es-419"/>
        </w:rPr>
        <w:t>.</w:t>
      </w:r>
    </w:p>
    <w:p w14:paraId="5096A805" w14:textId="5949F656" w:rsidR="00984AFA" w:rsidRPr="006A76AD" w:rsidRDefault="006A76AD" w:rsidP="009330A9">
      <w:pPr>
        <w:spacing w:before="180" w:after="240" w:line="240" w:lineRule="exact"/>
        <w:rPr>
          <w:bCs/>
          <w:sz w:val="20"/>
          <w:szCs w:val="20"/>
          <w:lang w:val="es-419"/>
        </w:rPr>
      </w:pPr>
      <w:r w:rsidRPr="006A76AD">
        <w:rPr>
          <w:bCs/>
          <w:sz w:val="20"/>
          <w:szCs w:val="20"/>
        </w:rPr>
        <w:t>Кошумча</w:t>
      </w:r>
      <w:r w:rsidRPr="006A76AD">
        <w:rPr>
          <w:bCs/>
          <w:sz w:val="20"/>
          <w:szCs w:val="20"/>
          <w:lang w:val="es-419"/>
        </w:rPr>
        <w:t xml:space="preserve"> </w:t>
      </w:r>
      <w:r w:rsidRPr="006A76AD">
        <w:rPr>
          <w:bCs/>
          <w:sz w:val="20"/>
          <w:szCs w:val="20"/>
        </w:rPr>
        <w:t>маалымат</w:t>
      </w:r>
      <w:r w:rsidRPr="006A76AD">
        <w:rPr>
          <w:bCs/>
          <w:sz w:val="20"/>
          <w:szCs w:val="20"/>
          <w:lang w:val="es-419"/>
        </w:rPr>
        <w:t xml:space="preserve"> (6(b)(iii)</w:t>
      </w:r>
      <w:r w:rsidR="00102A58" w:rsidRPr="00102A58">
        <w:rPr>
          <w:bCs/>
          <w:sz w:val="20"/>
          <w:szCs w:val="20"/>
          <w:lang w:val="es-419"/>
        </w:rPr>
        <w:t xml:space="preserve"> </w:t>
      </w:r>
      <w:r w:rsidRPr="006A76AD">
        <w:rPr>
          <w:bCs/>
          <w:sz w:val="20"/>
          <w:szCs w:val="20"/>
          <w:lang w:val="es-419"/>
        </w:rPr>
        <w:t>b-</w:t>
      </w:r>
      <w:r w:rsidRPr="006A76AD">
        <w:rPr>
          <w:bCs/>
          <w:sz w:val="20"/>
          <w:szCs w:val="20"/>
        </w:rPr>
        <w:t>пунктту</w:t>
      </w:r>
      <w:r w:rsidRPr="006A76AD">
        <w:rPr>
          <w:bCs/>
          <w:sz w:val="20"/>
          <w:szCs w:val="20"/>
          <w:lang w:val="es-419"/>
        </w:rPr>
        <w:t xml:space="preserve"> </w:t>
      </w:r>
      <w:r w:rsidRPr="006A76AD">
        <w:rPr>
          <w:bCs/>
          <w:sz w:val="20"/>
          <w:szCs w:val="20"/>
        </w:rPr>
        <w:t>караңыз</w:t>
      </w:r>
      <w:r w:rsidRPr="006A76AD">
        <w:rPr>
          <w:bCs/>
          <w:sz w:val="20"/>
          <w:szCs w:val="20"/>
          <w:lang w:val="es-419"/>
        </w:rPr>
        <w:t>)</w:t>
      </w:r>
    </w:p>
    <w:p w14:paraId="4DA28A3E" w14:textId="29191847" w:rsidR="00551DB1" w:rsidRPr="006A76AD" w:rsidRDefault="006A76AD" w:rsidP="00321476">
      <w:pPr>
        <w:tabs>
          <w:tab w:val="left" w:pos="5475"/>
        </w:tabs>
        <w:ind w:left="709" w:hanging="567"/>
        <w:jc w:val="both"/>
        <w:rPr>
          <w:sz w:val="20"/>
          <w:szCs w:val="20"/>
          <w:lang w:val="es-419"/>
        </w:rPr>
      </w:pPr>
      <w:r w:rsidRPr="006A76AD">
        <w:rPr>
          <w:sz w:val="20"/>
          <w:szCs w:val="20"/>
          <w:lang w:val="es-419"/>
        </w:rPr>
        <w:t>A20.</w:t>
      </w:r>
      <w:r w:rsidRPr="006A76AD">
        <w:rPr>
          <w:sz w:val="20"/>
          <w:szCs w:val="20"/>
          <w:lang w:val="es-419"/>
        </w:rPr>
        <w:tab/>
      </w:r>
      <w:r w:rsidRPr="006A76AD">
        <w:rPr>
          <w:sz w:val="20"/>
          <w:szCs w:val="20"/>
        </w:rPr>
        <w:t>Аудиттин</w:t>
      </w:r>
      <w:r w:rsidRPr="006A76AD">
        <w:rPr>
          <w:sz w:val="20"/>
          <w:szCs w:val="20"/>
          <w:lang w:val="es-419"/>
        </w:rPr>
        <w:t xml:space="preserve"> </w:t>
      </w:r>
      <w:r w:rsidRPr="006A76AD">
        <w:rPr>
          <w:sz w:val="20"/>
          <w:szCs w:val="20"/>
        </w:rPr>
        <w:t>максаттары</w:t>
      </w:r>
      <w:r w:rsidRPr="006A76AD">
        <w:rPr>
          <w:sz w:val="20"/>
          <w:szCs w:val="20"/>
          <w:lang w:val="es-419"/>
        </w:rPr>
        <w:t xml:space="preserve"> </w:t>
      </w:r>
      <w:r w:rsidRPr="006A76AD">
        <w:rPr>
          <w:sz w:val="20"/>
          <w:szCs w:val="20"/>
        </w:rPr>
        <w:t>үчүн</w:t>
      </w:r>
      <w:r w:rsidRPr="006A76AD">
        <w:rPr>
          <w:sz w:val="20"/>
          <w:szCs w:val="20"/>
          <w:lang w:val="es-419"/>
        </w:rPr>
        <w:t xml:space="preserve"> </w:t>
      </w:r>
      <w:r w:rsidRPr="006A76AD">
        <w:rPr>
          <w:sz w:val="20"/>
          <w:szCs w:val="20"/>
        </w:rPr>
        <w:t>аудитор</w:t>
      </w:r>
      <w:r w:rsidRPr="006A76AD">
        <w:rPr>
          <w:sz w:val="20"/>
          <w:szCs w:val="20"/>
          <w:lang w:val="es-419"/>
        </w:rPr>
        <w:t xml:space="preserve"> </w:t>
      </w:r>
      <w:r w:rsidRPr="006A76AD">
        <w:rPr>
          <w:sz w:val="20"/>
          <w:szCs w:val="20"/>
        </w:rPr>
        <w:t>жетекчиликтен</w:t>
      </w:r>
      <w:r w:rsidRPr="006A76AD">
        <w:rPr>
          <w:sz w:val="20"/>
          <w:szCs w:val="20"/>
          <w:lang w:val="es-419"/>
        </w:rPr>
        <w:t xml:space="preserve"> </w:t>
      </w:r>
      <w:r w:rsidRPr="006A76AD">
        <w:rPr>
          <w:sz w:val="20"/>
          <w:szCs w:val="20"/>
        </w:rPr>
        <w:t>суратышы</w:t>
      </w:r>
      <w:r w:rsidRPr="006A76AD">
        <w:rPr>
          <w:sz w:val="20"/>
          <w:szCs w:val="20"/>
          <w:lang w:val="es-419"/>
        </w:rPr>
        <w:t xml:space="preserve"> </w:t>
      </w:r>
      <w:r w:rsidRPr="006A76AD">
        <w:rPr>
          <w:sz w:val="20"/>
          <w:szCs w:val="20"/>
        </w:rPr>
        <w:t>мүмкүн</w:t>
      </w:r>
      <w:r w:rsidRPr="006A76AD">
        <w:rPr>
          <w:sz w:val="20"/>
          <w:szCs w:val="20"/>
          <w:lang w:val="es-419"/>
        </w:rPr>
        <w:t xml:space="preserve"> </w:t>
      </w:r>
      <w:r w:rsidRPr="006A76AD">
        <w:rPr>
          <w:sz w:val="20"/>
          <w:szCs w:val="20"/>
        </w:rPr>
        <w:t>болгон</w:t>
      </w:r>
      <w:r w:rsidRPr="006A76AD">
        <w:rPr>
          <w:sz w:val="20"/>
          <w:szCs w:val="20"/>
          <w:lang w:val="es-419"/>
        </w:rPr>
        <w:t xml:space="preserve"> </w:t>
      </w:r>
      <w:r w:rsidRPr="006A76AD">
        <w:rPr>
          <w:sz w:val="20"/>
          <w:szCs w:val="20"/>
        </w:rPr>
        <w:t>кошумча</w:t>
      </w:r>
      <w:r w:rsidRPr="006A76AD">
        <w:rPr>
          <w:sz w:val="20"/>
          <w:szCs w:val="20"/>
          <w:lang w:val="es-419"/>
        </w:rPr>
        <w:t xml:space="preserve"> </w:t>
      </w:r>
      <w:r w:rsidRPr="006A76AD">
        <w:rPr>
          <w:sz w:val="20"/>
          <w:szCs w:val="20"/>
        </w:rPr>
        <w:t>маалымат</w:t>
      </w:r>
      <w:r w:rsidRPr="006A76AD">
        <w:rPr>
          <w:sz w:val="20"/>
          <w:szCs w:val="20"/>
          <w:lang w:val="es-419"/>
        </w:rPr>
        <w:t xml:space="preserve">, </w:t>
      </w:r>
      <w:r w:rsidRPr="006A76AD">
        <w:rPr>
          <w:sz w:val="20"/>
          <w:szCs w:val="20"/>
        </w:rPr>
        <w:t>муну</w:t>
      </w:r>
      <w:r w:rsidRPr="006A76AD">
        <w:rPr>
          <w:sz w:val="20"/>
          <w:szCs w:val="20"/>
          <w:lang w:val="es-419"/>
        </w:rPr>
        <w:t xml:space="preserve"> </w:t>
      </w:r>
      <w:r w:rsidRPr="006A76AD">
        <w:rPr>
          <w:sz w:val="20"/>
          <w:szCs w:val="20"/>
        </w:rPr>
        <w:t>колдонууга</w:t>
      </w:r>
      <w:r w:rsidRPr="006A76AD">
        <w:rPr>
          <w:sz w:val="20"/>
          <w:szCs w:val="20"/>
          <w:lang w:val="es-419"/>
        </w:rPr>
        <w:t xml:space="preserve"> </w:t>
      </w:r>
      <w:r w:rsidRPr="006A76AD">
        <w:rPr>
          <w:sz w:val="20"/>
          <w:szCs w:val="20"/>
        </w:rPr>
        <w:t>мүмкүн</w:t>
      </w:r>
      <w:r w:rsidRPr="006A76AD">
        <w:rPr>
          <w:sz w:val="20"/>
          <w:szCs w:val="20"/>
          <w:lang w:val="es-419"/>
        </w:rPr>
        <w:t xml:space="preserve"> </w:t>
      </w:r>
      <w:r w:rsidRPr="006A76AD">
        <w:rPr>
          <w:sz w:val="20"/>
          <w:szCs w:val="20"/>
        </w:rPr>
        <w:t>болгон</w:t>
      </w:r>
      <w:r w:rsidRPr="006A76AD">
        <w:rPr>
          <w:sz w:val="20"/>
          <w:szCs w:val="20"/>
          <w:lang w:val="es-419"/>
        </w:rPr>
        <w:t xml:space="preserve"> </w:t>
      </w:r>
      <w:r w:rsidRPr="006A76AD">
        <w:rPr>
          <w:sz w:val="20"/>
          <w:szCs w:val="20"/>
        </w:rPr>
        <w:t>учурда</w:t>
      </w:r>
      <w:r w:rsidRPr="006A76AD">
        <w:rPr>
          <w:sz w:val="20"/>
          <w:szCs w:val="20"/>
          <w:lang w:val="es-419"/>
        </w:rPr>
        <w:t xml:space="preserve">, </w:t>
      </w:r>
      <w:r w:rsidRPr="006A76AD">
        <w:rPr>
          <w:sz w:val="20"/>
          <w:szCs w:val="20"/>
        </w:rPr>
        <w:t>АЭС</w:t>
      </w:r>
      <w:r w:rsidRPr="006A76AD">
        <w:rPr>
          <w:sz w:val="20"/>
          <w:szCs w:val="20"/>
          <w:lang w:val="es-419"/>
        </w:rPr>
        <w:t xml:space="preserve"> 720</w:t>
      </w:r>
      <w:r w:rsidRPr="006A76AD">
        <w:rPr>
          <w:sz w:val="20"/>
          <w:szCs w:val="20"/>
        </w:rPr>
        <w:t>га</w:t>
      </w:r>
      <w:r w:rsidRPr="006A76AD">
        <w:rPr>
          <w:sz w:val="20"/>
          <w:szCs w:val="20"/>
          <w:lang w:val="es-419"/>
        </w:rPr>
        <w:t xml:space="preserve"> (</w:t>
      </w:r>
      <w:r w:rsidRPr="006A76AD">
        <w:rPr>
          <w:sz w:val="20"/>
          <w:szCs w:val="20"/>
        </w:rPr>
        <w:t>кайра</w:t>
      </w:r>
      <w:r w:rsidRPr="006A76AD">
        <w:rPr>
          <w:sz w:val="20"/>
          <w:szCs w:val="20"/>
          <w:lang w:val="es-419"/>
        </w:rPr>
        <w:t xml:space="preserve"> </w:t>
      </w:r>
      <w:r w:rsidRPr="006A76AD">
        <w:rPr>
          <w:sz w:val="20"/>
          <w:szCs w:val="20"/>
        </w:rPr>
        <w:t>каралган</w:t>
      </w:r>
      <w:r w:rsidRPr="006A76AD">
        <w:rPr>
          <w:sz w:val="20"/>
          <w:szCs w:val="20"/>
          <w:lang w:val="es-419"/>
        </w:rPr>
        <w:t xml:space="preserve">) </w:t>
      </w:r>
      <w:r w:rsidRPr="006A76AD">
        <w:rPr>
          <w:sz w:val="20"/>
          <w:szCs w:val="20"/>
        </w:rPr>
        <w:t>ылайык</w:t>
      </w:r>
      <w:r w:rsidRPr="006A76AD">
        <w:rPr>
          <w:sz w:val="20"/>
          <w:szCs w:val="20"/>
          <w:lang w:val="es-419"/>
        </w:rPr>
        <w:t xml:space="preserve"> </w:t>
      </w:r>
      <w:r w:rsidRPr="006A76AD">
        <w:rPr>
          <w:sz w:val="20"/>
          <w:szCs w:val="20"/>
        </w:rPr>
        <w:t>башка</w:t>
      </w:r>
      <w:r w:rsidRPr="006A76AD">
        <w:rPr>
          <w:sz w:val="20"/>
          <w:szCs w:val="20"/>
          <w:lang w:val="es-419"/>
        </w:rPr>
        <w:t xml:space="preserve"> </w:t>
      </w:r>
      <w:r w:rsidRPr="006A76AD">
        <w:rPr>
          <w:sz w:val="20"/>
          <w:szCs w:val="20"/>
        </w:rPr>
        <w:t>маалыматка</w:t>
      </w:r>
      <w:r w:rsidRPr="006A76AD">
        <w:rPr>
          <w:sz w:val="20"/>
          <w:szCs w:val="20"/>
          <w:lang w:val="es-419"/>
        </w:rPr>
        <w:t xml:space="preserve"> </w:t>
      </w:r>
      <w:r w:rsidRPr="006A76AD">
        <w:rPr>
          <w:sz w:val="20"/>
          <w:szCs w:val="20"/>
        </w:rPr>
        <w:t>тиешелүү</w:t>
      </w:r>
      <w:r w:rsidRPr="006A76AD">
        <w:rPr>
          <w:sz w:val="20"/>
          <w:szCs w:val="20"/>
          <w:lang w:val="es-419"/>
        </w:rPr>
        <w:t xml:space="preserve"> </w:t>
      </w:r>
      <w:r w:rsidRPr="006A76AD">
        <w:rPr>
          <w:sz w:val="20"/>
          <w:szCs w:val="20"/>
        </w:rPr>
        <w:t>маселелерди</w:t>
      </w:r>
      <w:r w:rsidRPr="006A76AD">
        <w:rPr>
          <w:sz w:val="20"/>
          <w:szCs w:val="20"/>
          <w:lang w:val="es-419"/>
        </w:rPr>
        <w:t xml:space="preserve"> </w:t>
      </w:r>
      <w:r w:rsidRPr="006A76AD">
        <w:rPr>
          <w:sz w:val="20"/>
          <w:szCs w:val="20"/>
        </w:rPr>
        <w:t>камтышы</w:t>
      </w:r>
      <w:r w:rsidRPr="006A76AD">
        <w:rPr>
          <w:sz w:val="20"/>
          <w:szCs w:val="20"/>
          <w:lang w:val="es-419"/>
        </w:rPr>
        <w:t xml:space="preserve"> </w:t>
      </w:r>
      <w:r w:rsidRPr="006A76AD">
        <w:rPr>
          <w:sz w:val="20"/>
          <w:szCs w:val="20"/>
        </w:rPr>
        <w:t>мүмкүн</w:t>
      </w:r>
      <w:r w:rsidRPr="006A76AD">
        <w:rPr>
          <w:sz w:val="20"/>
          <w:szCs w:val="20"/>
          <w:lang w:val="es-419"/>
        </w:rPr>
        <w:t xml:space="preserve">. </w:t>
      </w:r>
      <w:r w:rsidRPr="006A76AD">
        <w:rPr>
          <w:sz w:val="20"/>
          <w:szCs w:val="20"/>
        </w:rPr>
        <w:t>Аудитор</w:t>
      </w:r>
      <w:r w:rsidRPr="006A76AD">
        <w:rPr>
          <w:sz w:val="20"/>
          <w:szCs w:val="20"/>
          <w:lang w:val="es-419"/>
        </w:rPr>
        <w:t xml:space="preserve"> </w:t>
      </w:r>
      <w:r w:rsidRPr="006A76AD">
        <w:rPr>
          <w:sz w:val="20"/>
          <w:szCs w:val="20"/>
        </w:rPr>
        <w:t>аудитордук</w:t>
      </w:r>
      <w:r w:rsidRPr="006A76AD">
        <w:rPr>
          <w:sz w:val="20"/>
          <w:szCs w:val="20"/>
          <w:lang w:val="es-419"/>
        </w:rPr>
        <w:t xml:space="preserve"> </w:t>
      </w:r>
      <w:r w:rsidRPr="006A76AD">
        <w:rPr>
          <w:sz w:val="20"/>
          <w:szCs w:val="20"/>
        </w:rPr>
        <w:t>корутундунун</w:t>
      </w:r>
      <w:r w:rsidRPr="006A76AD">
        <w:rPr>
          <w:sz w:val="20"/>
          <w:szCs w:val="20"/>
          <w:lang w:val="es-419"/>
        </w:rPr>
        <w:t xml:space="preserve"> </w:t>
      </w:r>
      <w:r w:rsidRPr="006A76AD">
        <w:rPr>
          <w:sz w:val="20"/>
          <w:szCs w:val="20"/>
        </w:rPr>
        <w:t>күнүнөн</w:t>
      </w:r>
      <w:r w:rsidRPr="006A76AD">
        <w:rPr>
          <w:sz w:val="20"/>
          <w:szCs w:val="20"/>
          <w:lang w:val="es-419"/>
        </w:rPr>
        <w:t xml:space="preserve"> </w:t>
      </w:r>
      <w:r w:rsidRPr="006A76AD">
        <w:rPr>
          <w:sz w:val="20"/>
          <w:szCs w:val="20"/>
        </w:rPr>
        <w:t>кийин</w:t>
      </w:r>
      <w:r w:rsidRPr="006A76AD">
        <w:rPr>
          <w:sz w:val="20"/>
          <w:szCs w:val="20"/>
          <w:lang w:val="es-419"/>
        </w:rPr>
        <w:t xml:space="preserve"> </w:t>
      </w:r>
      <w:r w:rsidRPr="006A76AD">
        <w:rPr>
          <w:sz w:val="20"/>
          <w:szCs w:val="20"/>
        </w:rPr>
        <w:t>башка</w:t>
      </w:r>
      <w:r w:rsidRPr="006A76AD">
        <w:rPr>
          <w:sz w:val="20"/>
          <w:szCs w:val="20"/>
          <w:lang w:val="es-419"/>
        </w:rPr>
        <w:t xml:space="preserve"> </w:t>
      </w:r>
      <w:r w:rsidRPr="006A76AD">
        <w:rPr>
          <w:sz w:val="20"/>
          <w:szCs w:val="20"/>
        </w:rPr>
        <w:t>маалыматты</w:t>
      </w:r>
      <w:r w:rsidRPr="006A76AD">
        <w:rPr>
          <w:sz w:val="20"/>
          <w:szCs w:val="20"/>
          <w:lang w:val="es-419"/>
        </w:rPr>
        <w:t xml:space="preserve"> </w:t>
      </w:r>
      <w:r w:rsidRPr="006A76AD">
        <w:rPr>
          <w:sz w:val="20"/>
          <w:szCs w:val="20"/>
        </w:rPr>
        <w:t>алууну</w:t>
      </w:r>
      <w:r w:rsidRPr="006A76AD">
        <w:rPr>
          <w:sz w:val="20"/>
          <w:szCs w:val="20"/>
          <w:lang w:val="es-419"/>
        </w:rPr>
        <w:t xml:space="preserve"> </w:t>
      </w:r>
      <w:r w:rsidRPr="006A76AD">
        <w:rPr>
          <w:sz w:val="20"/>
          <w:szCs w:val="20"/>
        </w:rPr>
        <w:t>күткөн</w:t>
      </w:r>
      <w:r w:rsidRPr="006A76AD">
        <w:rPr>
          <w:sz w:val="20"/>
          <w:szCs w:val="20"/>
          <w:lang w:val="es-419"/>
        </w:rPr>
        <w:t xml:space="preserve"> </w:t>
      </w:r>
      <w:r w:rsidRPr="006A76AD">
        <w:rPr>
          <w:sz w:val="20"/>
          <w:szCs w:val="20"/>
        </w:rPr>
        <w:t>учурда</w:t>
      </w:r>
      <w:r w:rsidRPr="006A76AD">
        <w:rPr>
          <w:sz w:val="20"/>
          <w:szCs w:val="20"/>
          <w:lang w:val="es-419"/>
        </w:rPr>
        <w:t xml:space="preserve">, </w:t>
      </w:r>
      <w:r w:rsidRPr="006A76AD">
        <w:rPr>
          <w:sz w:val="20"/>
          <w:szCs w:val="20"/>
        </w:rPr>
        <w:t>аудитордук</w:t>
      </w:r>
      <w:r w:rsidRPr="006A76AD">
        <w:rPr>
          <w:sz w:val="20"/>
          <w:szCs w:val="20"/>
          <w:lang w:val="es-419"/>
        </w:rPr>
        <w:t xml:space="preserve"> </w:t>
      </w:r>
      <w:r w:rsidRPr="006A76AD">
        <w:rPr>
          <w:sz w:val="20"/>
          <w:szCs w:val="20"/>
        </w:rPr>
        <w:t>тапшырманын</w:t>
      </w:r>
      <w:r w:rsidRPr="006A76AD">
        <w:rPr>
          <w:sz w:val="20"/>
          <w:szCs w:val="20"/>
          <w:lang w:val="es-419"/>
        </w:rPr>
        <w:t xml:space="preserve"> </w:t>
      </w:r>
      <w:r w:rsidRPr="006A76AD">
        <w:rPr>
          <w:sz w:val="20"/>
          <w:szCs w:val="20"/>
        </w:rPr>
        <w:t>шарттары</w:t>
      </w:r>
      <w:r w:rsidRPr="006A76AD">
        <w:rPr>
          <w:sz w:val="20"/>
          <w:szCs w:val="20"/>
          <w:lang w:val="es-419"/>
        </w:rPr>
        <w:t xml:space="preserve"> </w:t>
      </w:r>
      <w:r w:rsidRPr="006A76AD">
        <w:rPr>
          <w:sz w:val="20"/>
          <w:szCs w:val="20"/>
        </w:rPr>
        <w:t>ошондой</w:t>
      </w:r>
      <w:r w:rsidRPr="006A76AD">
        <w:rPr>
          <w:sz w:val="20"/>
          <w:szCs w:val="20"/>
          <w:lang w:val="es-419"/>
        </w:rPr>
        <w:t xml:space="preserve"> </w:t>
      </w:r>
      <w:r w:rsidRPr="006A76AD">
        <w:rPr>
          <w:sz w:val="20"/>
          <w:szCs w:val="20"/>
        </w:rPr>
        <w:t>эле</w:t>
      </w:r>
      <w:r w:rsidRPr="006A76AD">
        <w:rPr>
          <w:sz w:val="20"/>
          <w:szCs w:val="20"/>
          <w:lang w:val="es-419"/>
        </w:rPr>
        <w:t xml:space="preserve"> </w:t>
      </w:r>
      <w:r w:rsidRPr="006A76AD">
        <w:rPr>
          <w:sz w:val="20"/>
          <w:szCs w:val="20"/>
        </w:rPr>
        <w:t>ушундай</w:t>
      </w:r>
      <w:r w:rsidRPr="006A76AD">
        <w:rPr>
          <w:sz w:val="20"/>
          <w:szCs w:val="20"/>
          <w:lang w:val="es-419"/>
        </w:rPr>
        <w:t xml:space="preserve"> </w:t>
      </w:r>
      <w:r w:rsidRPr="006A76AD">
        <w:rPr>
          <w:sz w:val="20"/>
          <w:szCs w:val="20"/>
        </w:rPr>
        <w:t>башка</w:t>
      </w:r>
      <w:r w:rsidRPr="006A76AD">
        <w:rPr>
          <w:sz w:val="20"/>
          <w:szCs w:val="20"/>
          <w:lang w:val="es-419"/>
        </w:rPr>
        <w:t xml:space="preserve"> </w:t>
      </w:r>
      <w:r w:rsidRPr="006A76AD">
        <w:rPr>
          <w:sz w:val="20"/>
          <w:szCs w:val="20"/>
        </w:rPr>
        <w:t>маалыматка</w:t>
      </w:r>
      <w:r w:rsidRPr="006A76AD">
        <w:rPr>
          <w:sz w:val="20"/>
          <w:szCs w:val="20"/>
          <w:lang w:val="es-419"/>
        </w:rPr>
        <w:t xml:space="preserve"> </w:t>
      </w:r>
      <w:r w:rsidRPr="006A76AD">
        <w:rPr>
          <w:sz w:val="20"/>
          <w:szCs w:val="20"/>
        </w:rPr>
        <w:t>тиешелүү</w:t>
      </w:r>
      <w:r w:rsidRPr="006A76AD">
        <w:rPr>
          <w:sz w:val="20"/>
          <w:szCs w:val="20"/>
          <w:lang w:val="es-419"/>
        </w:rPr>
        <w:t xml:space="preserve"> </w:t>
      </w:r>
      <w:r w:rsidRPr="006A76AD">
        <w:rPr>
          <w:sz w:val="20"/>
          <w:szCs w:val="20"/>
        </w:rPr>
        <w:t>аудитордун</w:t>
      </w:r>
      <w:r w:rsidRPr="006A76AD">
        <w:rPr>
          <w:sz w:val="20"/>
          <w:szCs w:val="20"/>
          <w:lang w:val="es-419"/>
        </w:rPr>
        <w:t xml:space="preserve"> </w:t>
      </w:r>
      <w:r w:rsidRPr="006A76AD">
        <w:rPr>
          <w:sz w:val="20"/>
          <w:szCs w:val="20"/>
        </w:rPr>
        <w:t>жоопкерчилигин</w:t>
      </w:r>
      <w:r w:rsidRPr="006A76AD">
        <w:rPr>
          <w:sz w:val="20"/>
          <w:szCs w:val="20"/>
          <w:lang w:val="es-419"/>
        </w:rPr>
        <w:t xml:space="preserve">, </w:t>
      </w:r>
      <w:r w:rsidRPr="006A76AD">
        <w:rPr>
          <w:sz w:val="20"/>
          <w:szCs w:val="20"/>
        </w:rPr>
        <w:t>анын</w:t>
      </w:r>
      <w:r w:rsidRPr="006A76AD">
        <w:rPr>
          <w:sz w:val="20"/>
          <w:szCs w:val="20"/>
          <w:lang w:val="es-419"/>
        </w:rPr>
        <w:t xml:space="preserve"> </w:t>
      </w:r>
      <w:r w:rsidRPr="006A76AD">
        <w:rPr>
          <w:sz w:val="20"/>
          <w:szCs w:val="20"/>
        </w:rPr>
        <w:t>ичинде</w:t>
      </w:r>
      <w:r w:rsidRPr="006A76AD">
        <w:rPr>
          <w:sz w:val="20"/>
          <w:szCs w:val="20"/>
          <w:lang w:val="es-419"/>
        </w:rPr>
        <w:t xml:space="preserve">, </w:t>
      </w:r>
      <w:r w:rsidRPr="006A76AD">
        <w:rPr>
          <w:sz w:val="20"/>
          <w:szCs w:val="20"/>
        </w:rPr>
        <w:t>эгерде</w:t>
      </w:r>
      <w:r w:rsidRPr="006A76AD">
        <w:rPr>
          <w:sz w:val="20"/>
          <w:szCs w:val="20"/>
          <w:lang w:val="es-419"/>
        </w:rPr>
        <w:t xml:space="preserve"> </w:t>
      </w:r>
      <w:r w:rsidRPr="006A76AD">
        <w:rPr>
          <w:sz w:val="20"/>
          <w:szCs w:val="20"/>
        </w:rPr>
        <w:t>колдонууга</w:t>
      </w:r>
      <w:r w:rsidRPr="006A76AD">
        <w:rPr>
          <w:sz w:val="20"/>
          <w:szCs w:val="20"/>
          <w:lang w:val="es-419"/>
        </w:rPr>
        <w:t xml:space="preserve"> </w:t>
      </w:r>
      <w:r w:rsidRPr="006A76AD">
        <w:rPr>
          <w:sz w:val="20"/>
          <w:szCs w:val="20"/>
        </w:rPr>
        <w:t>мүмкүн</w:t>
      </w:r>
      <w:r w:rsidRPr="006A76AD">
        <w:rPr>
          <w:sz w:val="20"/>
          <w:szCs w:val="20"/>
          <w:lang w:val="es-419"/>
        </w:rPr>
        <w:t xml:space="preserve"> </w:t>
      </w:r>
      <w:r w:rsidRPr="006A76AD">
        <w:rPr>
          <w:sz w:val="20"/>
          <w:szCs w:val="20"/>
        </w:rPr>
        <w:t>болсо</w:t>
      </w:r>
      <w:r w:rsidRPr="006A76AD">
        <w:rPr>
          <w:sz w:val="20"/>
          <w:szCs w:val="20"/>
          <w:lang w:val="es-419"/>
        </w:rPr>
        <w:t xml:space="preserve">, </w:t>
      </w:r>
      <w:r w:rsidRPr="006A76AD">
        <w:rPr>
          <w:sz w:val="20"/>
          <w:szCs w:val="20"/>
        </w:rPr>
        <w:t>эгерде</w:t>
      </w:r>
      <w:r w:rsidRPr="006A76AD">
        <w:rPr>
          <w:sz w:val="20"/>
          <w:szCs w:val="20"/>
          <w:lang w:val="es-419"/>
        </w:rPr>
        <w:t xml:space="preserve"> </w:t>
      </w:r>
      <w:r w:rsidRPr="006A76AD">
        <w:rPr>
          <w:sz w:val="20"/>
          <w:szCs w:val="20"/>
        </w:rPr>
        <w:t>аудитор</w:t>
      </w:r>
      <w:r w:rsidRPr="006A76AD">
        <w:rPr>
          <w:sz w:val="20"/>
          <w:szCs w:val="20"/>
          <w:lang w:val="es-419"/>
        </w:rPr>
        <w:t xml:space="preserve"> </w:t>
      </w:r>
      <w:r w:rsidRPr="006A76AD">
        <w:rPr>
          <w:sz w:val="20"/>
          <w:szCs w:val="20"/>
        </w:rPr>
        <w:t>аудитордук</w:t>
      </w:r>
      <w:r w:rsidRPr="006A76AD">
        <w:rPr>
          <w:sz w:val="20"/>
          <w:szCs w:val="20"/>
          <w:lang w:val="es-419"/>
        </w:rPr>
        <w:t xml:space="preserve"> </w:t>
      </w:r>
      <w:r w:rsidRPr="006A76AD">
        <w:rPr>
          <w:sz w:val="20"/>
          <w:szCs w:val="20"/>
        </w:rPr>
        <w:t>корутундунун</w:t>
      </w:r>
      <w:r w:rsidRPr="006A76AD">
        <w:rPr>
          <w:sz w:val="20"/>
          <w:szCs w:val="20"/>
          <w:lang w:val="es-419"/>
        </w:rPr>
        <w:t xml:space="preserve"> </w:t>
      </w:r>
      <w:r w:rsidRPr="006A76AD">
        <w:rPr>
          <w:sz w:val="20"/>
          <w:szCs w:val="20"/>
        </w:rPr>
        <w:t>күнүнөн</w:t>
      </w:r>
      <w:r w:rsidRPr="006A76AD">
        <w:rPr>
          <w:sz w:val="20"/>
          <w:szCs w:val="20"/>
          <w:lang w:val="es-419"/>
        </w:rPr>
        <w:t xml:space="preserve"> </w:t>
      </w:r>
      <w:r w:rsidRPr="006A76AD">
        <w:rPr>
          <w:sz w:val="20"/>
          <w:szCs w:val="20"/>
        </w:rPr>
        <w:t>кийин</w:t>
      </w:r>
      <w:r w:rsidRPr="006A76AD">
        <w:rPr>
          <w:sz w:val="20"/>
          <w:szCs w:val="20"/>
          <w:lang w:val="es-419"/>
        </w:rPr>
        <w:t xml:space="preserve"> </w:t>
      </w:r>
      <w:r w:rsidRPr="006A76AD">
        <w:rPr>
          <w:sz w:val="20"/>
          <w:szCs w:val="20"/>
        </w:rPr>
        <w:t>алынган</w:t>
      </w:r>
      <w:r w:rsidRPr="006A76AD">
        <w:rPr>
          <w:sz w:val="20"/>
          <w:szCs w:val="20"/>
          <w:lang w:val="es-419"/>
        </w:rPr>
        <w:t xml:space="preserve"> </w:t>
      </w:r>
      <w:r w:rsidRPr="006A76AD">
        <w:rPr>
          <w:sz w:val="20"/>
          <w:szCs w:val="20"/>
        </w:rPr>
        <w:t>башка</w:t>
      </w:r>
      <w:r w:rsidRPr="006A76AD">
        <w:rPr>
          <w:sz w:val="20"/>
          <w:szCs w:val="20"/>
          <w:lang w:val="es-419"/>
        </w:rPr>
        <w:t xml:space="preserve"> </w:t>
      </w:r>
      <w:r w:rsidRPr="006A76AD">
        <w:rPr>
          <w:sz w:val="20"/>
          <w:szCs w:val="20"/>
        </w:rPr>
        <w:t>маалыматта</w:t>
      </w:r>
      <w:r w:rsidRPr="006A76AD">
        <w:rPr>
          <w:sz w:val="20"/>
          <w:szCs w:val="20"/>
          <w:lang w:val="es-419"/>
        </w:rPr>
        <w:t xml:space="preserve"> </w:t>
      </w:r>
      <w:r w:rsidRPr="006A76AD">
        <w:rPr>
          <w:sz w:val="20"/>
          <w:szCs w:val="20"/>
        </w:rPr>
        <w:t>башка</w:t>
      </w:r>
      <w:r w:rsidRPr="006A76AD">
        <w:rPr>
          <w:sz w:val="20"/>
          <w:szCs w:val="20"/>
          <w:lang w:val="es-419"/>
        </w:rPr>
        <w:t xml:space="preserve"> </w:t>
      </w:r>
      <w:r w:rsidRPr="006A76AD">
        <w:rPr>
          <w:sz w:val="20"/>
          <w:szCs w:val="20"/>
        </w:rPr>
        <w:t>маалыматтын</w:t>
      </w:r>
      <w:r w:rsidRPr="006A76AD">
        <w:rPr>
          <w:sz w:val="20"/>
          <w:szCs w:val="20"/>
          <w:lang w:val="es-419"/>
        </w:rPr>
        <w:t xml:space="preserve"> </w:t>
      </w:r>
      <w:r w:rsidRPr="006A76AD">
        <w:rPr>
          <w:sz w:val="20"/>
          <w:szCs w:val="20"/>
        </w:rPr>
        <w:t>олуттуу</w:t>
      </w:r>
      <w:r w:rsidRPr="006A76AD">
        <w:rPr>
          <w:sz w:val="20"/>
          <w:szCs w:val="20"/>
          <w:lang w:val="es-419"/>
        </w:rPr>
        <w:t xml:space="preserve"> </w:t>
      </w:r>
      <w:r w:rsidRPr="006A76AD">
        <w:rPr>
          <w:sz w:val="20"/>
          <w:szCs w:val="20"/>
        </w:rPr>
        <w:t>бурмалоолору</w:t>
      </w:r>
      <w:r w:rsidRPr="006A76AD">
        <w:rPr>
          <w:sz w:val="20"/>
          <w:szCs w:val="20"/>
          <w:lang w:val="es-419"/>
        </w:rPr>
        <w:t xml:space="preserve"> </w:t>
      </w:r>
      <w:r w:rsidRPr="006A76AD">
        <w:rPr>
          <w:sz w:val="20"/>
          <w:szCs w:val="20"/>
        </w:rPr>
        <w:t>бар</w:t>
      </w:r>
      <w:r w:rsidRPr="006A76AD">
        <w:rPr>
          <w:sz w:val="20"/>
          <w:szCs w:val="20"/>
          <w:lang w:val="es-419"/>
        </w:rPr>
        <w:t xml:space="preserve"> </w:t>
      </w:r>
      <w:r w:rsidRPr="006A76AD">
        <w:rPr>
          <w:sz w:val="20"/>
          <w:szCs w:val="20"/>
        </w:rPr>
        <w:t>экендигин</w:t>
      </w:r>
      <w:r w:rsidRPr="006A76AD">
        <w:rPr>
          <w:sz w:val="20"/>
          <w:szCs w:val="20"/>
          <w:lang w:val="es-419"/>
        </w:rPr>
        <w:t xml:space="preserve"> </w:t>
      </w:r>
      <w:r w:rsidRPr="006A76AD">
        <w:rPr>
          <w:sz w:val="20"/>
          <w:szCs w:val="20"/>
        </w:rPr>
        <w:t>айкындаса</w:t>
      </w:r>
      <w:r w:rsidRPr="006A76AD">
        <w:rPr>
          <w:sz w:val="20"/>
          <w:szCs w:val="20"/>
          <w:lang w:val="es-419"/>
        </w:rPr>
        <w:t xml:space="preserve">, </w:t>
      </w:r>
      <w:r w:rsidRPr="006A76AD">
        <w:rPr>
          <w:sz w:val="20"/>
          <w:szCs w:val="20"/>
        </w:rPr>
        <w:t>орундуу</w:t>
      </w:r>
      <w:r w:rsidRPr="006A76AD">
        <w:rPr>
          <w:sz w:val="20"/>
          <w:szCs w:val="20"/>
          <w:lang w:val="es-419"/>
        </w:rPr>
        <w:t xml:space="preserve"> </w:t>
      </w:r>
      <w:r w:rsidRPr="006A76AD">
        <w:rPr>
          <w:sz w:val="20"/>
          <w:szCs w:val="20"/>
        </w:rPr>
        <w:t>же</w:t>
      </w:r>
      <w:r w:rsidRPr="006A76AD">
        <w:rPr>
          <w:sz w:val="20"/>
          <w:szCs w:val="20"/>
          <w:lang w:val="es-419"/>
        </w:rPr>
        <w:t xml:space="preserve"> </w:t>
      </w:r>
      <w:r w:rsidRPr="006A76AD">
        <w:rPr>
          <w:sz w:val="20"/>
          <w:szCs w:val="20"/>
        </w:rPr>
        <w:t>зарыл</w:t>
      </w:r>
      <w:r w:rsidRPr="006A76AD">
        <w:rPr>
          <w:sz w:val="20"/>
          <w:szCs w:val="20"/>
          <w:lang w:val="es-419"/>
        </w:rPr>
        <w:t xml:space="preserve"> </w:t>
      </w:r>
      <w:r w:rsidRPr="006A76AD">
        <w:rPr>
          <w:sz w:val="20"/>
          <w:szCs w:val="20"/>
        </w:rPr>
        <w:t>болушу</w:t>
      </w:r>
      <w:r w:rsidRPr="006A76AD">
        <w:rPr>
          <w:sz w:val="20"/>
          <w:szCs w:val="20"/>
          <w:lang w:val="es-419"/>
        </w:rPr>
        <w:t xml:space="preserve"> </w:t>
      </w:r>
      <w:r w:rsidRPr="006A76AD">
        <w:rPr>
          <w:sz w:val="20"/>
          <w:szCs w:val="20"/>
        </w:rPr>
        <w:t>мүмкүн</w:t>
      </w:r>
      <w:r w:rsidRPr="006A76AD">
        <w:rPr>
          <w:sz w:val="20"/>
          <w:szCs w:val="20"/>
          <w:lang w:val="es-419"/>
        </w:rPr>
        <w:t xml:space="preserve"> </w:t>
      </w:r>
      <w:r w:rsidRPr="006A76AD">
        <w:rPr>
          <w:sz w:val="20"/>
          <w:szCs w:val="20"/>
        </w:rPr>
        <w:t>болгон</w:t>
      </w:r>
      <w:r w:rsidRPr="006A76AD">
        <w:rPr>
          <w:sz w:val="20"/>
          <w:szCs w:val="20"/>
          <w:lang w:val="es-419"/>
        </w:rPr>
        <w:t xml:space="preserve"> </w:t>
      </w:r>
      <w:r w:rsidRPr="006A76AD">
        <w:rPr>
          <w:sz w:val="20"/>
          <w:szCs w:val="20"/>
        </w:rPr>
        <w:t>аракеттерди</w:t>
      </w:r>
      <w:r w:rsidRPr="006A76AD">
        <w:rPr>
          <w:sz w:val="20"/>
          <w:szCs w:val="20"/>
          <w:lang w:val="es-419"/>
        </w:rPr>
        <w:t xml:space="preserve"> </w:t>
      </w:r>
      <w:r w:rsidRPr="006A76AD">
        <w:rPr>
          <w:sz w:val="20"/>
          <w:szCs w:val="20"/>
        </w:rPr>
        <w:t>таанышы</w:t>
      </w:r>
      <w:r w:rsidRPr="006A76AD">
        <w:rPr>
          <w:sz w:val="20"/>
          <w:szCs w:val="20"/>
          <w:lang w:val="es-419"/>
        </w:rPr>
        <w:t xml:space="preserve"> </w:t>
      </w:r>
      <w:r w:rsidRPr="006A76AD">
        <w:rPr>
          <w:sz w:val="20"/>
          <w:szCs w:val="20"/>
        </w:rPr>
        <w:t>мүмкүн</w:t>
      </w:r>
      <w:r w:rsidRPr="006A76AD">
        <w:rPr>
          <w:sz w:val="20"/>
          <w:szCs w:val="20"/>
          <w:lang w:val="es-419"/>
        </w:rPr>
        <w:t>.</w:t>
      </w:r>
    </w:p>
    <w:p w14:paraId="6F9E5904" w14:textId="77777777" w:rsidR="00551DB1" w:rsidRPr="006A76AD" w:rsidRDefault="006A76AD">
      <w:pPr>
        <w:spacing w:before="180" w:line="240" w:lineRule="exact"/>
        <w:rPr>
          <w:sz w:val="20"/>
          <w:szCs w:val="20"/>
          <w:lang w:val="es-419"/>
        </w:rPr>
      </w:pPr>
      <w:r w:rsidRPr="006A76AD">
        <w:rPr>
          <w:sz w:val="20"/>
          <w:szCs w:val="20"/>
        </w:rPr>
        <w:t>Чакан</w:t>
      </w:r>
      <w:r w:rsidRPr="006A76AD">
        <w:rPr>
          <w:sz w:val="20"/>
          <w:szCs w:val="20"/>
          <w:lang w:val="es-419"/>
        </w:rPr>
        <w:t xml:space="preserve"> </w:t>
      </w:r>
      <w:r w:rsidRPr="006A76AD">
        <w:rPr>
          <w:sz w:val="20"/>
          <w:szCs w:val="20"/>
        </w:rPr>
        <w:t>ишканалардын</w:t>
      </w:r>
      <w:r w:rsidRPr="006A76AD">
        <w:rPr>
          <w:sz w:val="20"/>
          <w:szCs w:val="20"/>
          <w:lang w:val="es-419"/>
        </w:rPr>
        <w:t xml:space="preserve"> </w:t>
      </w:r>
      <w:r w:rsidRPr="006A76AD">
        <w:rPr>
          <w:sz w:val="20"/>
          <w:szCs w:val="20"/>
        </w:rPr>
        <w:t>өзгөчөлүктөрү</w:t>
      </w:r>
      <w:r w:rsidRPr="006A76AD">
        <w:rPr>
          <w:sz w:val="20"/>
          <w:szCs w:val="20"/>
          <w:lang w:val="es-419"/>
        </w:rPr>
        <w:t xml:space="preserve"> (6(b)-</w:t>
      </w:r>
      <w:r w:rsidRPr="006A76AD">
        <w:rPr>
          <w:sz w:val="20"/>
          <w:szCs w:val="20"/>
        </w:rPr>
        <w:t>пунктту</w:t>
      </w:r>
      <w:r w:rsidRPr="006A76AD">
        <w:rPr>
          <w:sz w:val="20"/>
          <w:szCs w:val="20"/>
          <w:lang w:val="es-419"/>
        </w:rPr>
        <w:t xml:space="preserve"> </w:t>
      </w:r>
      <w:r w:rsidRPr="006A76AD">
        <w:rPr>
          <w:sz w:val="20"/>
          <w:szCs w:val="20"/>
        </w:rPr>
        <w:t>караңыз</w:t>
      </w:r>
      <w:r w:rsidRPr="006A76AD">
        <w:rPr>
          <w:sz w:val="20"/>
          <w:szCs w:val="20"/>
          <w:lang w:val="es-419"/>
        </w:rPr>
        <w:t>)</w:t>
      </w:r>
    </w:p>
    <w:p w14:paraId="28C9EF42" w14:textId="77777777" w:rsidR="00551DB1" w:rsidRPr="006A76AD" w:rsidRDefault="006A76AD">
      <w:pPr>
        <w:spacing w:before="120" w:line="240" w:lineRule="exact"/>
        <w:ind w:left="734" w:hanging="547"/>
        <w:jc w:val="both"/>
        <w:rPr>
          <w:sz w:val="20"/>
          <w:szCs w:val="20"/>
          <w:lang w:val="es-419"/>
        </w:rPr>
      </w:pPr>
      <w:r w:rsidRPr="006A76AD">
        <w:rPr>
          <w:sz w:val="20"/>
          <w:szCs w:val="20"/>
          <w:lang w:val="es-419"/>
        </w:rPr>
        <w:t>A21.</w:t>
      </w:r>
      <w:r w:rsidRPr="006A76AD">
        <w:rPr>
          <w:sz w:val="20"/>
          <w:szCs w:val="20"/>
          <w:lang w:val="es-419"/>
        </w:rPr>
        <w:tab/>
      </w:r>
      <w:r w:rsidRPr="006A76AD">
        <w:rPr>
          <w:sz w:val="20"/>
          <w:szCs w:val="20"/>
          <w:lang w:val="en-GB"/>
        </w:rPr>
        <w:t>Аудитордук</w:t>
      </w:r>
      <w:r w:rsidRPr="006A76AD">
        <w:rPr>
          <w:sz w:val="20"/>
          <w:szCs w:val="20"/>
          <w:lang w:val="es-419"/>
        </w:rPr>
        <w:t xml:space="preserve"> </w:t>
      </w:r>
      <w:r w:rsidRPr="006A76AD">
        <w:rPr>
          <w:sz w:val="20"/>
          <w:szCs w:val="20"/>
          <w:lang w:val="en-GB"/>
        </w:rPr>
        <w:t>тапшырманын</w:t>
      </w:r>
      <w:r w:rsidRPr="006A76AD">
        <w:rPr>
          <w:sz w:val="20"/>
          <w:szCs w:val="20"/>
          <w:lang w:val="es-419"/>
        </w:rPr>
        <w:t xml:space="preserve"> </w:t>
      </w:r>
      <w:r w:rsidRPr="006A76AD">
        <w:rPr>
          <w:sz w:val="20"/>
          <w:szCs w:val="20"/>
          <w:lang w:val="en-GB"/>
        </w:rPr>
        <w:t>шарттарын</w:t>
      </w:r>
      <w:r w:rsidRPr="006A76AD">
        <w:rPr>
          <w:sz w:val="20"/>
          <w:szCs w:val="20"/>
          <w:lang w:val="es-419"/>
        </w:rPr>
        <w:t xml:space="preserve"> </w:t>
      </w:r>
      <w:r w:rsidRPr="006A76AD">
        <w:rPr>
          <w:sz w:val="20"/>
          <w:szCs w:val="20"/>
          <w:lang w:val="en-GB"/>
        </w:rPr>
        <w:t>макуллдашуунун</w:t>
      </w:r>
      <w:r w:rsidRPr="006A76AD">
        <w:rPr>
          <w:sz w:val="20"/>
          <w:szCs w:val="20"/>
          <w:lang w:val="es-419"/>
        </w:rPr>
        <w:t xml:space="preserve"> </w:t>
      </w:r>
      <w:r w:rsidRPr="006A76AD">
        <w:rPr>
          <w:sz w:val="20"/>
          <w:szCs w:val="20"/>
          <w:lang w:val="en-GB"/>
        </w:rPr>
        <w:t>негизги</w:t>
      </w:r>
      <w:r w:rsidRPr="006A76AD">
        <w:rPr>
          <w:sz w:val="20"/>
          <w:szCs w:val="20"/>
          <w:lang w:val="es-419"/>
        </w:rPr>
        <w:t xml:space="preserve"> </w:t>
      </w:r>
      <w:r w:rsidRPr="006A76AD">
        <w:rPr>
          <w:sz w:val="20"/>
          <w:szCs w:val="20"/>
          <w:lang w:val="en-GB"/>
        </w:rPr>
        <w:t>максаттарынын</w:t>
      </w:r>
      <w:r w:rsidRPr="006A76AD">
        <w:rPr>
          <w:sz w:val="20"/>
          <w:szCs w:val="20"/>
          <w:lang w:val="es-419"/>
        </w:rPr>
        <w:t xml:space="preserve"> </w:t>
      </w:r>
      <w:r w:rsidRPr="006A76AD">
        <w:rPr>
          <w:sz w:val="20"/>
          <w:szCs w:val="20"/>
          <w:lang w:val="en-GB"/>
        </w:rPr>
        <w:t>бири</w:t>
      </w:r>
      <w:r w:rsidRPr="006A76AD">
        <w:rPr>
          <w:sz w:val="20"/>
          <w:szCs w:val="20"/>
          <w:lang w:val="es-419"/>
        </w:rPr>
        <w:t xml:space="preserve"> </w:t>
      </w:r>
      <w:r w:rsidRPr="006A76AD">
        <w:rPr>
          <w:sz w:val="20"/>
          <w:szCs w:val="20"/>
          <w:lang w:val="en-GB"/>
        </w:rPr>
        <w:t>жетекчиликтин</w:t>
      </w:r>
      <w:r w:rsidRPr="006A76AD">
        <w:rPr>
          <w:sz w:val="20"/>
          <w:szCs w:val="20"/>
          <w:lang w:val="es-419"/>
        </w:rPr>
        <w:t xml:space="preserve"> </w:t>
      </w:r>
      <w:r w:rsidRPr="006A76AD">
        <w:rPr>
          <w:sz w:val="20"/>
          <w:szCs w:val="20"/>
          <w:lang w:val="en-GB"/>
        </w:rPr>
        <w:t>жана</w:t>
      </w:r>
      <w:r w:rsidRPr="006A76AD">
        <w:rPr>
          <w:sz w:val="20"/>
          <w:szCs w:val="20"/>
          <w:lang w:val="es-419"/>
        </w:rPr>
        <w:t xml:space="preserve"> </w:t>
      </w:r>
      <w:r w:rsidRPr="006A76AD">
        <w:rPr>
          <w:sz w:val="20"/>
          <w:szCs w:val="20"/>
          <w:lang w:val="en-GB"/>
        </w:rPr>
        <w:t>аудитордун</w:t>
      </w:r>
      <w:r w:rsidRPr="006A76AD">
        <w:rPr>
          <w:sz w:val="20"/>
          <w:szCs w:val="20"/>
          <w:lang w:val="es-419"/>
        </w:rPr>
        <w:t xml:space="preserve"> </w:t>
      </w:r>
      <w:r w:rsidRPr="006A76AD">
        <w:rPr>
          <w:sz w:val="20"/>
          <w:szCs w:val="20"/>
          <w:lang w:val="en-GB"/>
        </w:rPr>
        <w:t>өз</w:t>
      </w:r>
      <w:r w:rsidRPr="006A76AD">
        <w:rPr>
          <w:sz w:val="20"/>
          <w:szCs w:val="20"/>
          <w:lang w:val="es-419"/>
        </w:rPr>
        <w:t xml:space="preserve"> </w:t>
      </w:r>
      <w:r w:rsidRPr="006A76AD">
        <w:rPr>
          <w:sz w:val="20"/>
          <w:szCs w:val="20"/>
          <w:lang w:val="en-GB"/>
        </w:rPr>
        <w:t>ара</w:t>
      </w:r>
      <w:r w:rsidRPr="006A76AD">
        <w:rPr>
          <w:sz w:val="20"/>
          <w:szCs w:val="20"/>
          <w:lang w:val="es-419"/>
        </w:rPr>
        <w:t xml:space="preserve"> </w:t>
      </w:r>
      <w:r w:rsidRPr="006A76AD">
        <w:rPr>
          <w:sz w:val="20"/>
          <w:szCs w:val="20"/>
          <w:lang w:val="en-GB"/>
        </w:rPr>
        <w:t>милдеттери</w:t>
      </w:r>
      <w:r w:rsidRPr="006A76AD">
        <w:rPr>
          <w:sz w:val="20"/>
          <w:szCs w:val="20"/>
          <w:lang w:val="es-419"/>
        </w:rPr>
        <w:t xml:space="preserve"> </w:t>
      </w:r>
      <w:r w:rsidRPr="006A76AD">
        <w:rPr>
          <w:sz w:val="20"/>
          <w:szCs w:val="20"/>
          <w:lang w:val="en-GB"/>
        </w:rPr>
        <w:t>жагынан</w:t>
      </w:r>
      <w:r w:rsidRPr="006A76AD">
        <w:rPr>
          <w:sz w:val="20"/>
          <w:szCs w:val="20"/>
          <w:lang w:val="es-419"/>
        </w:rPr>
        <w:t xml:space="preserve"> </w:t>
      </w:r>
      <w:r w:rsidRPr="006A76AD">
        <w:rPr>
          <w:sz w:val="20"/>
          <w:szCs w:val="20"/>
          <w:lang w:val="en-GB"/>
        </w:rPr>
        <w:t>түшүнбөстүктөрдү</w:t>
      </w:r>
      <w:r w:rsidRPr="006A76AD">
        <w:rPr>
          <w:sz w:val="20"/>
          <w:szCs w:val="20"/>
          <w:lang w:val="es-419"/>
        </w:rPr>
        <w:t xml:space="preserve"> </w:t>
      </w:r>
      <w:r w:rsidRPr="006A76AD">
        <w:rPr>
          <w:sz w:val="20"/>
          <w:szCs w:val="20"/>
          <w:lang w:val="en-GB"/>
        </w:rPr>
        <w:t>болтурбоодо</w:t>
      </w:r>
      <w:r w:rsidRPr="006A76AD">
        <w:rPr>
          <w:sz w:val="20"/>
          <w:szCs w:val="20"/>
          <w:lang w:val="es-419"/>
        </w:rPr>
        <w:t xml:space="preserve"> </w:t>
      </w:r>
      <w:r w:rsidRPr="006A76AD">
        <w:rPr>
          <w:sz w:val="20"/>
          <w:szCs w:val="20"/>
          <w:lang w:val="en-GB"/>
        </w:rPr>
        <w:t>турат</w:t>
      </w:r>
      <w:r w:rsidRPr="006A76AD">
        <w:rPr>
          <w:sz w:val="20"/>
          <w:szCs w:val="20"/>
          <w:lang w:val="es-419"/>
        </w:rPr>
        <w:t xml:space="preserve">. </w:t>
      </w:r>
      <w:r w:rsidRPr="006A76AD">
        <w:rPr>
          <w:sz w:val="20"/>
          <w:szCs w:val="20"/>
          <w:lang w:val="en-GB"/>
        </w:rPr>
        <w:t>Мисалы</w:t>
      </w:r>
      <w:r w:rsidRPr="006A76AD">
        <w:rPr>
          <w:sz w:val="20"/>
          <w:szCs w:val="20"/>
          <w:lang w:val="es-419"/>
        </w:rPr>
        <w:t xml:space="preserve">, </w:t>
      </w:r>
      <w:r w:rsidRPr="006A76AD">
        <w:rPr>
          <w:sz w:val="20"/>
          <w:szCs w:val="20"/>
          <w:lang w:val="en-GB"/>
        </w:rPr>
        <w:t>эгерде</w:t>
      </w:r>
      <w:r w:rsidRPr="006A76AD">
        <w:rPr>
          <w:sz w:val="20"/>
          <w:szCs w:val="20"/>
          <w:lang w:val="es-419"/>
        </w:rPr>
        <w:t xml:space="preserve"> </w:t>
      </w:r>
      <w:r w:rsidRPr="006A76AD">
        <w:rPr>
          <w:sz w:val="20"/>
          <w:szCs w:val="20"/>
          <w:lang w:val="en-GB"/>
        </w:rPr>
        <w:t>финансылык</w:t>
      </w:r>
      <w:r w:rsidRPr="006A76AD">
        <w:rPr>
          <w:sz w:val="20"/>
          <w:szCs w:val="20"/>
          <w:lang w:val="es-419"/>
        </w:rPr>
        <w:t xml:space="preserve"> </w:t>
      </w:r>
      <w:r w:rsidRPr="006A76AD">
        <w:rPr>
          <w:sz w:val="20"/>
          <w:szCs w:val="20"/>
          <w:lang w:val="en-GB"/>
        </w:rPr>
        <w:t>отчеттуулукту</w:t>
      </w:r>
      <w:r w:rsidRPr="006A76AD">
        <w:rPr>
          <w:sz w:val="20"/>
          <w:szCs w:val="20"/>
          <w:lang w:val="es-419"/>
        </w:rPr>
        <w:t xml:space="preserve"> </w:t>
      </w:r>
      <w:r w:rsidRPr="006A76AD">
        <w:rPr>
          <w:sz w:val="20"/>
          <w:szCs w:val="20"/>
          <w:lang w:val="en-GB"/>
        </w:rPr>
        <w:t>даярдоого</w:t>
      </w:r>
      <w:r w:rsidRPr="006A76AD">
        <w:rPr>
          <w:sz w:val="20"/>
          <w:szCs w:val="20"/>
          <w:lang w:val="es-419"/>
        </w:rPr>
        <w:t xml:space="preserve"> </w:t>
      </w:r>
      <w:r w:rsidRPr="006A76AD">
        <w:rPr>
          <w:sz w:val="20"/>
          <w:szCs w:val="20"/>
          <w:lang w:val="en-GB"/>
        </w:rPr>
        <w:t>кандайдыр</w:t>
      </w:r>
      <w:r w:rsidRPr="006A76AD">
        <w:rPr>
          <w:sz w:val="20"/>
          <w:szCs w:val="20"/>
          <w:lang w:val="es-419"/>
        </w:rPr>
        <w:t>-</w:t>
      </w:r>
      <w:r w:rsidRPr="006A76AD">
        <w:rPr>
          <w:sz w:val="20"/>
          <w:szCs w:val="20"/>
          <w:lang w:val="en-GB"/>
        </w:rPr>
        <w:t>бир</w:t>
      </w:r>
      <w:r w:rsidRPr="006A76AD">
        <w:rPr>
          <w:sz w:val="20"/>
          <w:szCs w:val="20"/>
          <w:lang w:val="es-419"/>
        </w:rPr>
        <w:t xml:space="preserve"> </w:t>
      </w:r>
      <w:r w:rsidRPr="006A76AD">
        <w:rPr>
          <w:sz w:val="20"/>
          <w:szCs w:val="20"/>
          <w:lang w:val="en-GB"/>
        </w:rPr>
        <w:t>үчүнчү</w:t>
      </w:r>
      <w:r w:rsidRPr="006A76AD">
        <w:rPr>
          <w:sz w:val="20"/>
          <w:szCs w:val="20"/>
          <w:lang w:val="es-419"/>
        </w:rPr>
        <w:t xml:space="preserve"> </w:t>
      </w:r>
      <w:r w:rsidRPr="006A76AD">
        <w:rPr>
          <w:sz w:val="20"/>
          <w:szCs w:val="20"/>
          <w:lang w:val="en-GB"/>
        </w:rPr>
        <w:t>жак</w:t>
      </w:r>
      <w:r w:rsidRPr="006A76AD">
        <w:rPr>
          <w:sz w:val="20"/>
          <w:szCs w:val="20"/>
          <w:lang w:val="es-419"/>
        </w:rPr>
        <w:t xml:space="preserve"> </w:t>
      </w:r>
      <w:r w:rsidRPr="006A76AD">
        <w:rPr>
          <w:sz w:val="20"/>
          <w:szCs w:val="20"/>
          <w:lang w:val="en-GB"/>
        </w:rPr>
        <w:t>катышкан</w:t>
      </w:r>
      <w:r w:rsidRPr="006A76AD">
        <w:rPr>
          <w:sz w:val="20"/>
          <w:szCs w:val="20"/>
          <w:lang w:val="es-419"/>
        </w:rPr>
        <w:t xml:space="preserve"> </w:t>
      </w:r>
      <w:r w:rsidRPr="006A76AD">
        <w:rPr>
          <w:sz w:val="20"/>
          <w:szCs w:val="20"/>
          <w:lang w:val="en-GB"/>
        </w:rPr>
        <w:t>болсо</w:t>
      </w:r>
      <w:r w:rsidRPr="006A76AD">
        <w:rPr>
          <w:sz w:val="20"/>
          <w:szCs w:val="20"/>
          <w:lang w:val="es-419"/>
        </w:rPr>
        <w:t xml:space="preserve">, </w:t>
      </w:r>
      <w:r w:rsidRPr="006A76AD">
        <w:rPr>
          <w:sz w:val="20"/>
          <w:szCs w:val="20"/>
          <w:lang w:val="en-GB"/>
        </w:rPr>
        <w:t>жетекчиликке</w:t>
      </w:r>
      <w:r w:rsidRPr="006A76AD">
        <w:rPr>
          <w:sz w:val="20"/>
          <w:szCs w:val="20"/>
          <w:lang w:val="es-419"/>
        </w:rPr>
        <w:t xml:space="preserve"> </w:t>
      </w:r>
      <w:r w:rsidRPr="006A76AD">
        <w:rPr>
          <w:sz w:val="20"/>
          <w:szCs w:val="20"/>
          <w:lang w:val="en-GB"/>
        </w:rPr>
        <w:t>финансылык</w:t>
      </w:r>
      <w:r w:rsidRPr="006A76AD">
        <w:rPr>
          <w:sz w:val="20"/>
          <w:szCs w:val="20"/>
          <w:lang w:val="es-419"/>
        </w:rPr>
        <w:t xml:space="preserve"> </w:t>
      </w:r>
      <w:r w:rsidRPr="006A76AD">
        <w:rPr>
          <w:sz w:val="20"/>
          <w:szCs w:val="20"/>
          <w:lang w:val="en-GB"/>
        </w:rPr>
        <w:t>отчеттуулукту</w:t>
      </w:r>
      <w:r w:rsidRPr="006A76AD">
        <w:rPr>
          <w:sz w:val="20"/>
          <w:szCs w:val="20"/>
          <w:lang w:val="es-419"/>
        </w:rPr>
        <w:t xml:space="preserve"> </w:t>
      </w:r>
      <w:r w:rsidRPr="006A76AD">
        <w:rPr>
          <w:sz w:val="20"/>
          <w:szCs w:val="20"/>
          <w:lang w:val="en-GB"/>
        </w:rPr>
        <w:t>даярдоонун</w:t>
      </w:r>
      <w:r w:rsidRPr="006A76AD">
        <w:rPr>
          <w:sz w:val="20"/>
          <w:szCs w:val="20"/>
          <w:lang w:val="es-419"/>
        </w:rPr>
        <w:t xml:space="preserve"> </w:t>
      </w:r>
      <w:r w:rsidRPr="006A76AD">
        <w:rPr>
          <w:sz w:val="20"/>
          <w:szCs w:val="20"/>
          <w:lang w:val="en-GB"/>
        </w:rPr>
        <w:t>колдонулуучу</w:t>
      </w:r>
      <w:r w:rsidRPr="006A76AD">
        <w:rPr>
          <w:sz w:val="20"/>
          <w:szCs w:val="20"/>
          <w:lang w:val="es-419"/>
        </w:rPr>
        <w:t xml:space="preserve"> </w:t>
      </w:r>
      <w:r w:rsidRPr="006A76AD">
        <w:rPr>
          <w:sz w:val="20"/>
          <w:szCs w:val="20"/>
          <w:lang w:val="en-GB"/>
        </w:rPr>
        <w:t>концепциясына</w:t>
      </w:r>
      <w:r w:rsidRPr="006A76AD">
        <w:rPr>
          <w:sz w:val="20"/>
          <w:szCs w:val="20"/>
          <w:lang w:val="es-419"/>
        </w:rPr>
        <w:t xml:space="preserve"> </w:t>
      </w:r>
      <w:r w:rsidRPr="006A76AD">
        <w:rPr>
          <w:sz w:val="20"/>
          <w:szCs w:val="20"/>
          <w:lang w:val="en-GB"/>
        </w:rPr>
        <w:t>ылайык</w:t>
      </w:r>
      <w:r w:rsidRPr="006A76AD">
        <w:rPr>
          <w:sz w:val="20"/>
          <w:szCs w:val="20"/>
          <w:lang w:val="es-419"/>
        </w:rPr>
        <w:t xml:space="preserve"> </w:t>
      </w:r>
      <w:r w:rsidRPr="006A76AD">
        <w:rPr>
          <w:sz w:val="20"/>
          <w:szCs w:val="20"/>
          <w:lang w:val="en-GB"/>
        </w:rPr>
        <w:t>финансылык</w:t>
      </w:r>
      <w:r w:rsidRPr="006A76AD">
        <w:rPr>
          <w:sz w:val="20"/>
          <w:szCs w:val="20"/>
          <w:lang w:val="es-419"/>
        </w:rPr>
        <w:t xml:space="preserve"> </w:t>
      </w:r>
      <w:r w:rsidRPr="006A76AD">
        <w:rPr>
          <w:sz w:val="20"/>
          <w:szCs w:val="20"/>
          <w:lang w:val="en-GB"/>
        </w:rPr>
        <w:t>отчеттуулукту</w:t>
      </w:r>
      <w:r w:rsidRPr="006A76AD">
        <w:rPr>
          <w:sz w:val="20"/>
          <w:szCs w:val="20"/>
          <w:lang w:val="es-419"/>
        </w:rPr>
        <w:t xml:space="preserve"> </w:t>
      </w:r>
      <w:r w:rsidRPr="006A76AD">
        <w:rPr>
          <w:sz w:val="20"/>
          <w:szCs w:val="20"/>
          <w:lang w:val="en-GB"/>
        </w:rPr>
        <w:t>даярдоо</w:t>
      </w:r>
      <w:r w:rsidRPr="006A76AD">
        <w:rPr>
          <w:sz w:val="20"/>
          <w:szCs w:val="20"/>
          <w:lang w:val="es-419"/>
        </w:rPr>
        <w:t xml:space="preserve"> </w:t>
      </w:r>
      <w:r w:rsidRPr="006A76AD">
        <w:rPr>
          <w:sz w:val="20"/>
          <w:szCs w:val="20"/>
          <w:lang w:val="en-GB"/>
        </w:rPr>
        <w:t>анын</w:t>
      </w:r>
      <w:r w:rsidRPr="006A76AD">
        <w:rPr>
          <w:sz w:val="20"/>
          <w:szCs w:val="20"/>
          <w:lang w:val="es-419"/>
        </w:rPr>
        <w:t xml:space="preserve"> </w:t>
      </w:r>
      <w:r w:rsidRPr="006A76AD">
        <w:rPr>
          <w:sz w:val="20"/>
          <w:szCs w:val="20"/>
          <w:lang w:val="en-GB"/>
        </w:rPr>
        <w:t>милдети</w:t>
      </w:r>
      <w:r w:rsidRPr="006A76AD">
        <w:rPr>
          <w:sz w:val="20"/>
          <w:szCs w:val="20"/>
          <w:lang w:val="es-419"/>
        </w:rPr>
        <w:t xml:space="preserve"> </w:t>
      </w:r>
      <w:r w:rsidRPr="006A76AD">
        <w:rPr>
          <w:sz w:val="20"/>
          <w:szCs w:val="20"/>
          <w:lang w:val="en-GB"/>
        </w:rPr>
        <w:t>бойдон</w:t>
      </w:r>
      <w:r w:rsidRPr="006A76AD">
        <w:rPr>
          <w:sz w:val="20"/>
          <w:szCs w:val="20"/>
          <w:lang w:val="es-419"/>
        </w:rPr>
        <w:t xml:space="preserve"> </w:t>
      </w:r>
      <w:r w:rsidRPr="006A76AD">
        <w:rPr>
          <w:sz w:val="20"/>
          <w:szCs w:val="20"/>
          <w:lang w:val="en-GB"/>
        </w:rPr>
        <w:t>кала</w:t>
      </w:r>
      <w:r w:rsidRPr="006A76AD">
        <w:rPr>
          <w:sz w:val="20"/>
          <w:szCs w:val="20"/>
          <w:lang w:val="es-419"/>
        </w:rPr>
        <w:t xml:space="preserve"> </w:t>
      </w:r>
      <w:r w:rsidRPr="006A76AD">
        <w:rPr>
          <w:sz w:val="20"/>
          <w:szCs w:val="20"/>
          <w:lang w:val="en-GB"/>
        </w:rPr>
        <w:t>тургандыгын</w:t>
      </w:r>
      <w:r w:rsidRPr="006A76AD">
        <w:rPr>
          <w:sz w:val="20"/>
          <w:szCs w:val="20"/>
          <w:lang w:val="es-419"/>
        </w:rPr>
        <w:t xml:space="preserve"> </w:t>
      </w:r>
      <w:r w:rsidRPr="006A76AD">
        <w:rPr>
          <w:sz w:val="20"/>
          <w:szCs w:val="20"/>
          <w:lang w:val="en-GB"/>
        </w:rPr>
        <w:t>эсине</w:t>
      </w:r>
      <w:r w:rsidRPr="006A76AD">
        <w:rPr>
          <w:sz w:val="20"/>
          <w:szCs w:val="20"/>
          <w:lang w:val="es-419"/>
        </w:rPr>
        <w:t xml:space="preserve"> </w:t>
      </w:r>
      <w:r w:rsidRPr="006A76AD">
        <w:rPr>
          <w:sz w:val="20"/>
          <w:szCs w:val="20"/>
          <w:lang w:val="en-GB"/>
        </w:rPr>
        <w:t>салуу</w:t>
      </w:r>
      <w:r w:rsidRPr="006A76AD">
        <w:rPr>
          <w:sz w:val="20"/>
          <w:szCs w:val="20"/>
          <w:lang w:val="es-419"/>
        </w:rPr>
        <w:t xml:space="preserve"> </w:t>
      </w:r>
      <w:r w:rsidRPr="006A76AD">
        <w:rPr>
          <w:sz w:val="20"/>
          <w:szCs w:val="20"/>
          <w:lang w:val="en-GB"/>
        </w:rPr>
        <w:t>пайдалуу</w:t>
      </w:r>
      <w:r w:rsidRPr="006A76AD">
        <w:rPr>
          <w:sz w:val="20"/>
          <w:szCs w:val="20"/>
          <w:lang w:val="es-419"/>
        </w:rPr>
        <w:t xml:space="preserve"> </w:t>
      </w:r>
      <w:r w:rsidRPr="006A76AD">
        <w:rPr>
          <w:sz w:val="20"/>
          <w:szCs w:val="20"/>
          <w:lang w:val="en-GB"/>
        </w:rPr>
        <w:t>болушу</w:t>
      </w:r>
      <w:r w:rsidRPr="006A76AD">
        <w:rPr>
          <w:sz w:val="20"/>
          <w:szCs w:val="20"/>
          <w:lang w:val="es-419"/>
        </w:rPr>
        <w:t xml:space="preserve"> </w:t>
      </w:r>
      <w:r w:rsidRPr="006A76AD">
        <w:rPr>
          <w:sz w:val="20"/>
          <w:szCs w:val="20"/>
          <w:lang w:val="en-GB"/>
        </w:rPr>
        <w:t>мүмкүн</w:t>
      </w:r>
      <w:r w:rsidRPr="006A76AD">
        <w:rPr>
          <w:sz w:val="20"/>
          <w:szCs w:val="20"/>
          <w:lang w:val="es-419"/>
        </w:rPr>
        <w:t>.</w:t>
      </w:r>
      <w:r w:rsidR="00551DB1" w:rsidRPr="006A76AD">
        <w:rPr>
          <w:sz w:val="20"/>
          <w:szCs w:val="20"/>
          <w:lang w:val="es-419"/>
        </w:rPr>
        <w:t xml:space="preserve"> </w:t>
      </w:r>
    </w:p>
    <w:p w14:paraId="65EC73BE" w14:textId="77777777" w:rsidR="00551DB1" w:rsidRPr="00B46147" w:rsidRDefault="00B57849">
      <w:pPr>
        <w:pStyle w:val="Heading2NoSpacebefore"/>
        <w:keepNext w:val="0"/>
        <w:keepLines w:val="0"/>
        <w:spacing w:before="180" w:line="240" w:lineRule="exact"/>
        <w:outlineLvl w:val="9"/>
        <w:rPr>
          <w:bCs w:val="0"/>
          <w:iCs/>
          <w:sz w:val="20"/>
          <w:lang w:val="es-419"/>
        </w:rPr>
      </w:pPr>
      <w:r w:rsidRPr="00B57849">
        <w:rPr>
          <w:bCs w:val="0"/>
          <w:iCs/>
          <w:sz w:val="20"/>
        </w:rPr>
        <w:t>Аудитордук</w:t>
      </w:r>
      <w:r w:rsidRPr="00B46147">
        <w:rPr>
          <w:bCs w:val="0"/>
          <w:iCs/>
          <w:sz w:val="20"/>
          <w:lang w:val="es-419"/>
        </w:rPr>
        <w:t xml:space="preserve"> </w:t>
      </w:r>
      <w:r w:rsidRPr="00B57849">
        <w:rPr>
          <w:bCs w:val="0"/>
          <w:iCs/>
          <w:sz w:val="20"/>
        </w:rPr>
        <w:t>тапшырманын</w:t>
      </w:r>
      <w:r w:rsidRPr="00B46147">
        <w:rPr>
          <w:bCs w:val="0"/>
          <w:iCs/>
          <w:sz w:val="20"/>
          <w:lang w:val="es-419"/>
        </w:rPr>
        <w:t xml:space="preserve"> </w:t>
      </w:r>
      <w:r w:rsidRPr="00B57849">
        <w:rPr>
          <w:bCs w:val="0"/>
          <w:iCs/>
          <w:sz w:val="20"/>
        </w:rPr>
        <w:t>шарттары</w:t>
      </w:r>
      <w:r w:rsidRPr="00B46147">
        <w:rPr>
          <w:bCs w:val="0"/>
          <w:iCs/>
          <w:sz w:val="20"/>
          <w:lang w:val="es-419"/>
        </w:rPr>
        <w:t xml:space="preserve"> </w:t>
      </w:r>
      <w:r w:rsidRPr="00B57849">
        <w:rPr>
          <w:bCs w:val="0"/>
          <w:iCs/>
          <w:sz w:val="20"/>
        </w:rPr>
        <w:t>жөнүндө</w:t>
      </w:r>
      <w:r w:rsidRPr="00B46147">
        <w:rPr>
          <w:bCs w:val="0"/>
          <w:iCs/>
          <w:sz w:val="20"/>
          <w:lang w:val="es-419"/>
        </w:rPr>
        <w:t xml:space="preserve"> </w:t>
      </w:r>
      <w:r w:rsidRPr="00B57849">
        <w:rPr>
          <w:bCs w:val="0"/>
          <w:iCs/>
          <w:sz w:val="20"/>
        </w:rPr>
        <w:t>макулдашуу</w:t>
      </w:r>
    </w:p>
    <w:p w14:paraId="3B2125C7" w14:textId="77777777" w:rsidR="00551DB1" w:rsidRPr="00B46147" w:rsidRDefault="00B57849">
      <w:pPr>
        <w:pStyle w:val="NumberedParagraphCharChar"/>
        <w:tabs>
          <w:tab w:val="clear" w:pos="312"/>
          <w:tab w:val="clear" w:pos="480"/>
        </w:tabs>
        <w:spacing w:line="240" w:lineRule="exact"/>
        <w:ind w:left="0" w:firstLine="0"/>
        <w:jc w:val="left"/>
        <w:rPr>
          <w:i/>
          <w:sz w:val="20"/>
          <w:szCs w:val="20"/>
          <w:lang w:val="es-419"/>
        </w:rPr>
      </w:pPr>
      <w:r w:rsidRPr="00B57849">
        <w:rPr>
          <w:i/>
          <w:sz w:val="20"/>
          <w:szCs w:val="20"/>
        </w:rPr>
        <w:t>Аудитордук</w:t>
      </w:r>
      <w:r w:rsidRPr="00B46147">
        <w:rPr>
          <w:i/>
          <w:sz w:val="20"/>
          <w:szCs w:val="20"/>
          <w:lang w:val="es-419"/>
        </w:rPr>
        <w:t xml:space="preserve"> </w:t>
      </w:r>
      <w:r w:rsidRPr="00B57849">
        <w:rPr>
          <w:i/>
          <w:sz w:val="20"/>
          <w:szCs w:val="20"/>
        </w:rPr>
        <w:t>тапшырманын</w:t>
      </w:r>
      <w:r w:rsidRPr="00B46147">
        <w:rPr>
          <w:i/>
          <w:sz w:val="20"/>
          <w:szCs w:val="20"/>
          <w:lang w:val="es-419"/>
        </w:rPr>
        <w:t xml:space="preserve"> </w:t>
      </w:r>
      <w:r w:rsidRPr="00B57849">
        <w:rPr>
          <w:i/>
          <w:sz w:val="20"/>
          <w:szCs w:val="20"/>
        </w:rPr>
        <w:t>шарттарын</w:t>
      </w:r>
      <w:r w:rsidRPr="00B46147">
        <w:rPr>
          <w:i/>
          <w:sz w:val="20"/>
          <w:szCs w:val="20"/>
          <w:lang w:val="es-419"/>
        </w:rPr>
        <w:t xml:space="preserve"> </w:t>
      </w:r>
      <w:r w:rsidRPr="00B57849">
        <w:rPr>
          <w:i/>
          <w:sz w:val="20"/>
          <w:szCs w:val="20"/>
        </w:rPr>
        <w:t>макулдашуу</w:t>
      </w:r>
      <w:r w:rsidRPr="00B46147">
        <w:rPr>
          <w:i/>
          <w:sz w:val="20"/>
          <w:szCs w:val="20"/>
          <w:lang w:val="es-419"/>
        </w:rPr>
        <w:t xml:space="preserve"> (9-</w:t>
      </w:r>
      <w:r w:rsidRPr="00B57849">
        <w:rPr>
          <w:i/>
          <w:sz w:val="20"/>
          <w:szCs w:val="20"/>
        </w:rPr>
        <w:t>пунктту</w:t>
      </w:r>
      <w:r w:rsidRPr="00B46147">
        <w:rPr>
          <w:i/>
          <w:sz w:val="20"/>
          <w:szCs w:val="20"/>
          <w:lang w:val="es-419"/>
        </w:rPr>
        <w:t xml:space="preserve"> </w:t>
      </w:r>
      <w:r w:rsidRPr="00B57849">
        <w:rPr>
          <w:i/>
          <w:sz w:val="20"/>
          <w:szCs w:val="20"/>
        </w:rPr>
        <w:t>караңыз</w:t>
      </w:r>
      <w:r w:rsidRPr="00B46147">
        <w:rPr>
          <w:i/>
          <w:sz w:val="20"/>
          <w:szCs w:val="20"/>
          <w:lang w:val="es-419"/>
        </w:rPr>
        <w:t>)</w:t>
      </w:r>
    </w:p>
    <w:p w14:paraId="01B31066" w14:textId="77777777" w:rsidR="00551DB1" w:rsidRPr="00B46147" w:rsidRDefault="006067AF" w:rsidP="006067AF">
      <w:pPr>
        <w:pStyle w:val="NumberedParagraphCharChar"/>
        <w:tabs>
          <w:tab w:val="clear" w:pos="312"/>
          <w:tab w:val="clear" w:pos="480"/>
        </w:tabs>
        <w:spacing w:line="240" w:lineRule="exact"/>
        <w:ind w:left="734" w:hanging="547"/>
        <w:rPr>
          <w:sz w:val="20"/>
          <w:szCs w:val="20"/>
          <w:lang w:val="es-419"/>
        </w:rPr>
      </w:pPr>
      <w:r w:rsidRPr="00B46147">
        <w:rPr>
          <w:sz w:val="20"/>
          <w:szCs w:val="20"/>
          <w:lang w:val="es-419"/>
        </w:rPr>
        <w:t>A22.</w:t>
      </w:r>
      <w:r w:rsidRPr="00B46147">
        <w:rPr>
          <w:sz w:val="20"/>
          <w:szCs w:val="20"/>
          <w:lang w:val="es-419"/>
        </w:rPr>
        <w:tab/>
      </w:r>
      <w:r w:rsidRPr="006067AF">
        <w:rPr>
          <w:sz w:val="20"/>
          <w:szCs w:val="20"/>
        </w:rPr>
        <w:t>Аудитордук</w:t>
      </w:r>
      <w:r w:rsidRPr="00B46147">
        <w:rPr>
          <w:sz w:val="20"/>
          <w:szCs w:val="20"/>
          <w:lang w:val="es-419"/>
        </w:rPr>
        <w:t xml:space="preserve"> </w:t>
      </w:r>
      <w:r w:rsidRPr="006067AF">
        <w:rPr>
          <w:sz w:val="20"/>
          <w:szCs w:val="20"/>
        </w:rPr>
        <w:t>тапшырманын</w:t>
      </w:r>
      <w:r w:rsidRPr="00B46147">
        <w:rPr>
          <w:sz w:val="20"/>
          <w:szCs w:val="20"/>
          <w:lang w:val="es-419"/>
        </w:rPr>
        <w:t xml:space="preserve"> </w:t>
      </w:r>
      <w:r w:rsidRPr="006067AF">
        <w:rPr>
          <w:sz w:val="20"/>
          <w:szCs w:val="20"/>
        </w:rPr>
        <w:t>шарттарын</w:t>
      </w:r>
      <w:r w:rsidRPr="00B46147">
        <w:rPr>
          <w:sz w:val="20"/>
          <w:szCs w:val="20"/>
          <w:lang w:val="es-419"/>
        </w:rPr>
        <w:t xml:space="preserve"> </w:t>
      </w:r>
      <w:r w:rsidRPr="006067AF">
        <w:rPr>
          <w:sz w:val="20"/>
          <w:szCs w:val="20"/>
        </w:rPr>
        <w:t>макулдашууда</w:t>
      </w:r>
      <w:r w:rsidRPr="00B46147">
        <w:rPr>
          <w:sz w:val="20"/>
          <w:szCs w:val="20"/>
          <w:lang w:val="es-419"/>
        </w:rPr>
        <w:t xml:space="preserve"> </w:t>
      </w:r>
      <w:r w:rsidRPr="006067AF">
        <w:rPr>
          <w:sz w:val="20"/>
          <w:szCs w:val="20"/>
        </w:rPr>
        <w:t>ишкананын</w:t>
      </w:r>
      <w:r w:rsidRPr="00B46147">
        <w:rPr>
          <w:sz w:val="20"/>
          <w:szCs w:val="20"/>
          <w:lang w:val="es-419"/>
        </w:rPr>
        <w:t xml:space="preserve"> </w:t>
      </w:r>
      <w:r w:rsidRPr="006067AF">
        <w:rPr>
          <w:sz w:val="20"/>
          <w:szCs w:val="20"/>
        </w:rPr>
        <w:t>жетекчилигинин</w:t>
      </w:r>
      <w:r w:rsidRPr="00B46147">
        <w:rPr>
          <w:sz w:val="20"/>
          <w:szCs w:val="20"/>
          <w:lang w:val="es-419"/>
        </w:rPr>
        <w:t xml:space="preserve"> </w:t>
      </w:r>
      <w:r w:rsidRPr="006067AF">
        <w:rPr>
          <w:sz w:val="20"/>
          <w:szCs w:val="20"/>
        </w:rPr>
        <w:t>жана</w:t>
      </w:r>
      <w:r w:rsidRPr="00B46147">
        <w:rPr>
          <w:sz w:val="20"/>
          <w:szCs w:val="20"/>
          <w:lang w:val="es-419"/>
        </w:rPr>
        <w:t xml:space="preserve"> </w:t>
      </w:r>
      <w:r w:rsidRPr="006067AF">
        <w:rPr>
          <w:sz w:val="20"/>
          <w:szCs w:val="20"/>
        </w:rPr>
        <w:t>корпоративдик</w:t>
      </w:r>
      <w:r w:rsidRPr="00B46147">
        <w:rPr>
          <w:sz w:val="20"/>
          <w:szCs w:val="20"/>
          <w:lang w:val="es-419"/>
        </w:rPr>
        <w:t xml:space="preserve"> </w:t>
      </w:r>
      <w:r w:rsidRPr="006067AF">
        <w:rPr>
          <w:sz w:val="20"/>
          <w:szCs w:val="20"/>
        </w:rPr>
        <w:t>башкаруу</w:t>
      </w:r>
      <w:r w:rsidRPr="00B46147">
        <w:rPr>
          <w:sz w:val="20"/>
          <w:szCs w:val="20"/>
          <w:lang w:val="es-419"/>
        </w:rPr>
        <w:t xml:space="preserve"> </w:t>
      </w:r>
      <w:r w:rsidRPr="006067AF">
        <w:rPr>
          <w:sz w:val="20"/>
          <w:szCs w:val="20"/>
        </w:rPr>
        <w:t>үчүн</w:t>
      </w:r>
      <w:r w:rsidRPr="00B46147">
        <w:rPr>
          <w:sz w:val="20"/>
          <w:szCs w:val="20"/>
          <w:lang w:val="es-419"/>
        </w:rPr>
        <w:t xml:space="preserve"> </w:t>
      </w:r>
      <w:r w:rsidRPr="006067AF">
        <w:rPr>
          <w:sz w:val="20"/>
          <w:szCs w:val="20"/>
        </w:rPr>
        <w:t>жооп</w:t>
      </w:r>
      <w:r w:rsidRPr="00B46147">
        <w:rPr>
          <w:sz w:val="20"/>
          <w:szCs w:val="20"/>
          <w:lang w:val="es-419"/>
        </w:rPr>
        <w:t xml:space="preserve"> </w:t>
      </w:r>
      <w:r w:rsidRPr="006067AF">
        <w:rPr>
          <w:sz w:val="20"/>
          <w:szCs w:val="20"/>
        </w:rPr>
        <w:t>берүүчү</w:t>
      </w:r>
      <w:r w:rsidRPr="00B46147">
        <w:rPr>
          <w:sz w:val="20"/>
          <w:szCs w:val="20"/>
          <w:lang w:val="es-419"/>
        </w:rPr>
        <w:t xml:space="preserve"> </w:t>
      </w:r>
      <w:r w:rsidRPr="006067AF">
        <w:rPr>
          <w:sz w:val="20"/>
          <w:szCs w:val="20"/>
        </w:rPr>
        <w:t>жактарынын</w:t>
      </w:r>
      <w:r w:rsidRPr="00B46147">
        <w:rPr>
          <w:sz w:val="20"/>
          <w:szCs w:val="20"/>
          <w:lang w:val="es-419"/>
        </w:rPr>
        <w:t xml:space="preserve"> </w:t>
      </w:r>
      <w:r w:rsidRPr="006067AF">
        <w:rPr>
          <w:sz w:val="20"/>
          <w:szCs w:val="20"/>
        </w:rPr>
        <w:t>ролу</w:t>
      </w:r>
      <w:r w:rsidRPr="00B46147">
        <w:rPr>
          <w:sz w:val="20"/>
          <w:szCs w:val="20"/>
          <w:lang w:val="es-419"/>
        </w:rPr>
        <w:t xml:space="preserve"> </w:t>
      </w:r>
      <w:r w:rsidRPr="006067AF">
        <w:rPr>
          <w:sz w:val="20"/>
          <w:szCs w:val="20"/>
        </w:rPr>
        <w:t>аудиттен</w:t>
      </w:r>
      <w:r w:rsidRPr="00B46147">
        <w:rPr>
          <w:sz w:val="20"/>
          <w:szCs w:val="20"/>
          <w:lang w:val="es-419"/>
        </w:rPr>
        <w:t xml:space="preserve"> </w:t>
      </w:r>
      <w:r w:rsidRPr="006067AF">
        <w:rPr>
          <w:sz w:val="20"/>
          <w:szCs w:val="20"/>
        </w:rPr>
        <w:t>өтүп</w:t>
      </w:r>
      <w:r w:rsidRPr="00B46147">
        <w:rPr>
          <w:sz w:val="20"/>
          <w:szCs w:val="20"/>
          <w:lang w:val="es-419"/>
        </w:rPr>
        <w:t xml:space="preserve"> </w:t>
      </w:r>
      <w:r w:rsidRPr="006067AF">
        <w:rPr>
          <w:sz w:val="20"/>
          <w:szCs w:val="20"/>
        </w:rPr>
        <w:t>жаткан</w:t>
      </w:r>
      <w:r w:rsidRPr="00B46147">
        <w:rPr>
          <w:sz w:val="20"/>
          <w:szCs w:val="20"/>
          <w:lang w:val="es-419"/>
        </w:rPr>
        <w:t xml:space="preserve"> </w:t>
      </w:r>
      <w:r w:rsidRPr="006067AF">
        <w:rPr>
          <w:sz w:val="20"/>
          <w:szCs w:val="20"/>
        </w:rPr>
        <w:t>ишкананын</w:t>
      </w:r>
      <w:r w:rsidRPr="00B46147">
        <w:rPr>
          <w:sz w:val="20"/>
          <w:szCs w:val="20"/>
          <w:lang w:val="es-419"/>
        </w:rPr>
        <w:t xml:space="preserve"> </w:t>
      </w:r>
      <w:r w:rsidRPr="006067AF">
        <w:rPr>
          <w:sz w:val="20"/>
          <w:szCs w:val="20"/>
        </w:rPr>
        <w:t>башкаруу</w:t>
      </w:r>
      <w:r w:rsidRPr="00B46147">
        <w:rPr>
          <w:sz w:val="20"/>
          <w:szCs w:val="20"/>
          <w:lang w:val="es-419"/>
        </w:rPr>
        <w:t xml:space="preserve"> </w:t>
      </w:r>
      <w:r w:rsidRPr="006067AF">
        <w:rPr>
          <w:sz w:val="20"/>
          <w:szCs w:val="20"/>
        </w:rPr>
        <w:t>түзүмүнө</w:t>
      </w:r>
      <w:r w:rsidRPr="00B46147">
        <w:rPr>
          <w:sz w:val="20"/>
          <w:szCs w:val="20"/>
          <w:lang w:val="es-419"/>
        </w:rPr>
        <w:t xml:space="preserve"> </w:t>
      </w:r>
      <w:r w:rsidRPr="006067AF">
        <w:rPr>
          <w:sz w:val="20"/>
          <w:szCs w:val="20"/>
        </w:rPr>
        <w:t>жана</w:t>
      </w:r>
      <w:r w:rsidRPr="00B46147">
        <w:rPr>
          <w:sz w:val="20"/>
          <w:szCs w:val="20"/>
          <w:lang w:val="es-419"/>
        </w:rPr>
        <w:t xml:space="preserve"> </w:t>
      </w:r>
      <w:r w:rsidRPr="006067AF">
        <w:rPr>
          <w:sz w:val="20"/>
          <w:szCs w:val="20"/>
        </w:rPr>
        <w:t>тиешелүү</w:t>
      </w:r>
      <w:r w:rsidRPr="00B46147">
        <w:rPr>
          <w:sz w:val="20"/>
          <w:szCs w:val="20"/>
          <w:lang w:val="es-419"/>
        </w:rPr>
        <w:t xml:space="preserve"> </w:t>
      </w:r>
      <w:r w:rsidRPr="006067AF">
        <w:rPr>
          <w:sz w:val="20"/>
          <w:szCs w:val="20"/>
        </w:rPr>
        <w:t>мыйзамдарга</w:t>
      </w:r>
      <w:r w:rsidRPr="00B46147">
        <w:rPr>
          <w:sz w:val="20"/>
          <w:szCs w:val="20"/>
          <w:lang w:val="es-419"/>
        </w:rPr>
        <w:t xml:space="preserve"> </w:t>
      </w:r>
      <w:r w:rsidRPr="006067AF">
        <w:rPr>
          <w:sz w:val="20"/>
          <w:szCs w:val="20"/>
        </w:rPr>
        <w:t>же</w:t>
      </w:r>
      <w:r w:rsidRPr="00B46147">
        <w:rPr>
          <w:sz w:val="20"/>
          <w:szCs w:val="20"/>
          <w:lang w:val="es-419"/>
        </w:rPr>
        <w:t xml:space="preserve"> </w:t>
      </w:r>
      <w:r w:rsidRPr="006067AF">
        <w:rPr>
          <w:sz w:val="20"/>
          <w:szCs w:val="20"/>
        </w:rPr>
        <w:t>ченемдик</w:t>
      </w:r>
      <w:r w:rsidRPr="00B46147">
        <w:rPr>
          <w:sz w:val="20"/>
          <w:szCs w:val="20"/>
          <w:lang w:val="es-419"/>
        </w:rPr>
        <w:t xml:space="preserve"> </w:t>
      </w:r>
      <w:r w:rsidRPr="006067AF">
        <w:rPr>
          <w:sz w:val="20"/>
          <w:szCs w:val="20"/>
        </w:rPr>
        <w:t>актыларга</w:t>
      </w:r>
      <w:r w:rsidRPr="00B46147">
        <w:rPr>
          <w:sz w:val="20"/>
          <w:szCs w:val="20"/>
          <w:lang w:val="es-419"/>
        </w:rPr>
        <w:t xml:space="preserve"> </w:t>
      </w:r>
      <w:r w:rsidRPr="006067AF">
        <w:rPr>
          <w:sz w:val="20"/>
          <w:szCs w:val="20"/>
        </w:rPr>
        <w:t>байланыштуу</w:t>
      </w:r>
      <w:r w:rsidRPr="00B46147">
        <w:rPr>
          <w:sz w:val="20"/>
          <w:szCs w:val="20"/>
          <w:lang w:val="es-419"/>
        </w:rPr>
        <w:t>.</w:t>
      </w:r>
    </w:p>
    <w:p w14:paraId="4D88C902" w14:textId="26A981ED" w:rsidR="00551DB1" w:rsidRPr="00B46147" w:rsidRDefault="006067AF">
      <w:pPr>
        <w:pStyle w:val="Heading2NoSpacebefore"/>
        <w:keepNext w:val="0"/>
        <w:keepLines w:val="0"/>
        <w:spacing w:before="180" w:line="240" w:lineRule="exact"/>
        <w:outlineLvl w:val="9"/>
        <w:rPr>
          <w:b w:val="0"/>
          <w:i/>
          <w:sz w:val="20"/>
          <w:lang w:val="es-419"/>
        </w:rPr>
      </w:pPr>
      <w:r w:rsidRPr="006067AF">
        <w:rPr>
          <w:b w:val="0"/>
          <w:i/>
          <w:sz w:val="20"/>
          <w:lang w:val="en-AU"/>
        </w:rPr>
        <w:t>Аудитти</w:t>
      </w:r>
      <w:r w:rsidRPr="00B46147">
        <w:rPr>
          <w:b w:val="0"/>
          <w:i/>
          <w:sz w:val="20"/>
          <w:lang w:val="es-419"/>
        </w:rPr>
        <w:t xml:space="preserve"> </w:t>
      </w:r>
      <w:r w:rsidRPr="006067AF">
        <w:rPr>
          <w:b w:val="0"/>
          <w:i/>
          <w:sz w:val="20"/>
          <w:lang w:val="en-AU"/>
        </w:rPr>
        <w:t>жүргүзүү</w:t>
      </w:r>
      <w:r w:rsidRPr="00B46147">
        <w:rPr>
          <w:b w:val="0"/>
          <w:i/>
          <w:sz w:val="20"/>
          <w:lang w:val="es-419"/>
        </w:rPr>
        <w:t xml:space="preserve"> </w:t>
      </w:r>
      <w:r w:rsidRPr="006067AF">
        <w:rPr>
          <w:b w:val="0"/>
          <w:i/>
          <w:sz w:val="20"/>
          <w:lang w:val="en-AU"/>
        </w:rPr>
        <w:t>жөнүндө</w:t>
      </w:r>
      <w:r w:rsidRPr="00B46147">
        <w:rPr>
          <w:b w:val="0"/>
          <w:i/>
          <w:sz w:val="20"/>
          <w:lang w:val="es-419"/>
        </w:rPr>
        <w:t xml:space="preserve"> </w:t>
      </w:r>
      <w:r w:rsidRPr="006067AF">
        <w:rPr>
          <w:b w:val="0"/>
          <w:i/>
          <w:sz w:val="20"/>
          <w:lang w:val="en-AU"/>
        </w:rPr>
        <w:t>тапшырма</w:t>
      </w:r>
      <w:r w:rsidRPr="00B46147">
        <w:rPr>
          <w:b w:val="0"/>
          <w:i/>
          <w:sz w:val="20"/>
          <w:lang w:val="es-419"/>
        </w:rPr>
        <w:t xml:space="preserve"> </w:t>
      </w:r>
      <w:r w:rsidRPr="006067AF">
        <w:rPr>
          <w:b w:val="0"/>
          <w:i/>
          <w:sz w:val="20"/>
          <w:lang w:val="en-AU"/>
        </w:rPr>
        <w:t>боюнча</w:t>
      </w:r>
      <w:r w:rsidRPr="00B46147">
        <w:rPr>
          <w:b w:val="0"/>
          <w:i/>
          <w:sz w:val="20"/>
          <w:lang w:val="es-419"/>
        </w:rPr>
        <w:t xml:space="preserve"> </w:t>
      </w:r>
      <w:r w:rsidRPr="006067AF">
        <w:rPr>
          <w:b w:val="0"/>
          <w:i/>
          <w:sz w:val="20"/>
          <w:lang w:val="en-AU"/>
        </w:rPr>
        <w:t>кат</w:t>
      </w:r>
      <w:r w:rsidRPr="00B46147">
        <w:rPr>
          <w:b w:val="0"/>
          <w:i/>
          <w:sz w:val="20"/>
          <w:lang w:val="es-419"/>
        </w:rPr>
        <w:t xml:space="preserve"> </w:t>
      </w:r>
      <w:r w:rsidRPr="006067AF">
        <w:rPr>
          <w:b w:val="0"/>
          <w:i/>
          <w:sz w:val="20"/>
          <w:lang w:val="en-AU"/>
        </w:rPr>
        <w:t>жана</w:t>
      </w:r>
      <w:r w:rsidRPr="00B46147">
        <w:rPr>
          <w:b w:val="0"/>
          <w:i/>
          <w:sz w:val="20"/>
          <w:lang w:val="es-419"/>
        </w:rPr>
        <w:t xml:space="preserve"> </w:t>
      </w:r>
      <w:r w:rsidRPr="006067AF">
        <w:rPr>
          <w:b w:val="0"/>
          <w:i/>
          <w:sz w:val="20"/>
          <w:lang w:val="en-AU"/>
        </w:rPr>
        <w:t>жазуу</w:t>
      </w:r>
      <w:r w:rsidRPr="00B46147">
        <w:rPr>
          <w:b w:val="0"/>
          <w:i/>
          <w:sz w:val="20"/>
          <w:lang w:val="es-419"/>
        </w:rPr>
        <w:t xml:space="preserve"> </w:t>
      </w:r>
      <w:r w:rsidRPr="006067AF">
        <w:rPr>
          <w:b w:val="0"/>
          <w:i/>
          <w:sz w:val="20"/>
          <w:lang w:val="en-AU"/>
        </w:rPr>
        <w:t>жүзүндөгү</w:t>
      </w:r>
      <w:r w:rsidRPr="00B46147">
        <w:rPr>
          <w:b w:val="0"/>
          <w:i/>
          <w:sz w:val="20"/>
          <w:lang w:val="es-419"/>
        </w:rPr>
        <w:t xml:space="preserve"> </w:t>
      </w:r>
      <w:r w:rsidRPr="006067AF">
        <w:rPr>
          <w:b w:val="0"/>
          <w:i/>
          <w:sz w:val="20"/>
          <w:lang w:val="en-AU"/>
        </w:rPr>
        <w:t>макулдашуунун</w:t>
      </w:r>
      <w:r w:rsidRPr="00B46147">
        <w:rPr>
          <w:b w:val="0"/>
          <w:i/>
          <w:sz w:val="20"/>
          <w:lang w:val="es-419"/>
        </w:rPr>
        <w:t xml:space="preserve"> </w:t>
      </w:r>
      <w:r w:rsidRPr="006067AF">
        <w:rPr>
          <w:b w:val="0"/>
          <w:i/>
          <w:sz w:val="20"/>
          <w:lang w:val="en-AU"/>
        </w:rPr>
        <w:t>башка</w:t>
      </w:r>
      <w:r w:rsidRPr="00B46147">
        <w:rPr>
          <w:b w:val="0"/>
          <w:i/>
          <w:sz w:val="20"/>
          <w:lang w:val="es-419"/>
        </w:rPr>
        <w:t xml:space="preserve"> </w:t>
      </w:r>
      <w:r w:rsidRPr="006067AF">
        <w:rPr>
          <w:b w:val="0"/>
          <w:i/>
          <w:sz w:val="20"/>
          <w:lang w:val="en-AU"/>
        </w:rPr>
        <w:t>формасы</w:t>
      </w:r>
      <w:r w:rsidR="00321476">
        <w:rPr>
          <w:rStyle w:val="a7"/>
          <w:b w:val="0"/>
          <w:bCs w:val="0"/>
          <w:position w:val="0"/>
          <w:sz w:val="20"/>
          <w:szCs w:val="20"/>
          <w:vertAlign w:val="superscript"/>
        </w:rPr>
        <w:footnoteReference w:id="16"/>
      </w:r>
      <w:r w:rsidRPr="00B46147">
        <w:rPr>
          <w:b w:val="0"/>
          <w:i/>
          <w:sz w:val="20"/>
          <w:lang w:val="es-419"/>
        </w:rPr>
        <w:t xml:space="preserve"> </w:t>
      </w:r>
      <w:r w:rsidRPr="00B46147">
        <w:rPr>
          <w:b w:val="0"/>
          <w:sz w:val="20"/>
          <w:lang w:val="es-419"/>
        </w:rPr>
        <w:t>(10-11-</w:t>
      </w:r>
      <w:r w:rsidRPr="006067AF">
        <w:rPr>
          <w:b w:val="0"/>
          <w:sz w:val="20"/>
          <w:lang w:val="en-AU"/>
        </w:rPr>
        <w:t>пункттарды</w:t>
      </w:r>
      <w:r w:rsidRPr="00B46147">
        <w:rPr>
          <w:b w:val="0"/>
          <w:sz w:val="20"/>
          <w:lang w:val="es-419"/>
        </w:rPr>
        <w:t xml:space="preserve"> </w:t>
      </w:r>
      <w:r w:rsidRPr="006067AF">
        <w:rPr>
          <w:b w:val="0"/>
          <w:sz w:val="20"/>
          <w:lang w:val="en-AU"/>
        </w:rPr>
        <w:t>караңыз</w:t>
      </w:r>
      <w:r w:rsidRPr="00B46147">
        <w:rPr>
          <w:b w:val="0"/>
          <w:sz w:val="20"/>
          <w:lang w:val="es-419"/>
        </w:rPr>
        <w:t>)</w:t>
      </w:r>
      <w:r w:rsidR="00551DB1" w:rsidRPr="00B46147">
        <w:rPr>
          <w:b w:val="0"/>
          <w:i/>
          <w:sz w:val="20"/>
          <w:lang w:val="es-419"/>
        </w:rPr>
        <w:t xml:space="preserve"> </w:t>
      </w:r>
    </w:p>
    <w:p w14:paraId="37C831CC" w14:textId="5329E5E6" w:rsidR="007F2935" w:rsidRPr="00B46147" w:rsidRDefault="00E01589" w:rsidP="00321476">
      <w:pPr>
        <w:pStyle w:val="a8"/>
        <w:spacing w:before="120" w:line="240" w:lineRule="exact"/>
        <w:ind w:left="734" w:hanging="547"/>
        <w:jc w:val="both"/>
        <w:rPr>
          <w:i w:val="0"/>
          <w:sz w:val="20"/>
          <w:szCs w:val="20"/>
          <w:lang w:val="es-419"/>
        </w:rPr>
      </w:pPr>
      <w:r w:rsidRPr="00B46147">
        <w:rPr>
          <w:i w:val="0"/>
          <w:sz w:val="20"/>
          <w:szCs w:val="20"/>
          <w:lang w:val="es-419"/>
        </w:rPr>
        <w:lastRenderedPageBreak/>
        <w:t>A23.</w:t>
      </w:r>
      <w:r w:rsidRPr="00B46147">
        <w:rPr>
          <w:i w:val="0"/>
          <w:sz w:val="20"/>
          <w:szCs w:val="20"/>
          <w:lang w:val="es-419"/>
        </w:rPr>
        <w:tab/>
        <w:t xml:space="preserve"> </w:t>
      </w:r>
      <w:r w:rsidRPr="00E01589">
        <w:rPr>
          <w:i w:val="0"/>
          <w:sz w:val="20"/>
          <w:szCs w:val="20"/>
        </w:rPr>
        <w:t>Аудит</w:t>
      </w:r>
      <w:r w:rsidRPr="00B46147">
        <w:rPr>
          <w:i w:val="0"/>
          <w:sz w:val="20"/>
          <w:szCs w:val="20"/>
          <w:lang w:val="es-419"/>
        </w:rPr>
        <w:t xml:space="preserve"> </w:t>
      </w:r>
      <w:r w:rsidRPr="00E01589">
        <w:rPr>
          <w:i w:val="0"/>
          <w:sz w:val="20"/>
          <w:szCs w:val="20"/>
        </w:rPr>
        <w:t>башталганга</w:t>
      </w:r>
      <w:r w:rsidRPr="00B46147">
        <w:rPr>
          <w:i w:val="0"/>
          <w:sz w:val="20"/>
          <w:szCs w:val="20"/>
          <w:lang w:val="es-419"/>
        </w:rPr>
        <w:t xml:space="preserve"> </w:t>
      </w:r>
      <w:r w:rsidRPr="00E01589">
        <w:rPr>
          <w:i w:val="0"/>
          <w:sz w:val="20"/>
          <w:szCs w:val="20"/>
        </w:rPr>
        <w:t>чейин</w:t>
      </w:r>
      <w:r w:rsidRPr="00B46147">
        <w:rPr>
          <w:i w:val="0"/>
          <w:sz w:val="20"/>
          <w:szCs w:val="20"/>
          <w:lang w:val="es-419"/>
        </w:rPr>
        <w:t xml:space="preserve"> </w:t>
      </w:r>
      <w:r w:rsidRPr="00E01589">
        <w:rPr>
          <w:i w:val="0"/>
          <w:sz w:val="20"/>
          <w:szCs w:val="20"/>
        </w:rPr>
        <w:t>аны</w:t>
      </w:r>
      <w:r w:rsidRPr="00B46147">
        <w:rPr>
          <w:i w:val="0"/>
          <w:sz w:val="20"/>
          <w:szCs w:val="20"/>
          <w:lang w:val="es-419"/>
        </w:rPr>
        <w:t xml:space="preserve"> </w:t>
      </w:r>
      <w:r w:rsidRPr="00E01589">
        <w:rPr>
          <w:i w:val="0"/>
          <w:sz w:val="20"/>
          <w:szCs w:val="20"/>
        </w:rPr>
        <w:t>жүргүзүү</w:t>
      </w:r>
      <w:r w:rsidRPr="00B46147">
        <w:rPr>
          <w:i w:val="0"/>
          <w:sz w:val="20"/>
          <w:szCs w:val="20"/>
          <w:lang w:val="es-419"/>
        </w:rPr>
        <w:t xml:space="preserve"> </w:t>
      </w:r>
      <w:r w:rsidRPr="00E01589">
        <w:rPr>
          <w:i w:val="0"/>
          <w:sz w:val="20"/>
          <w:szCs w:val="20"/>
        </w:rPr>
        <w:t>жагынан</w:t>
      </w:r>
      <w:r w:rsidRPr="00B46147">
        <w:rPr>
          <w:i w:val="0"/>
          <w:sz w:val="20"/>
          <w:szCs w:val="20"/>
          <w:lang w:val="es-419"/>
        </w:rPr>
        <w:t xml:space="preserve"> </w:t>
      </w:r>
      <w:r w:rsidRPr="00E01589">
        <w:rPr>
          <w:i w:val="0"/>
          <w:sz w:val="20"/>
          <w:szCs w:val="20"/>
        </w:rPr>
        <w:t>түшүнбөстүктөрдү</w:t>
      </w:r>
      <w:r w:rsidRPr="00B46147">
        <w:rPr>
          <w:i w:val="0"/>
          <w:sz w:val="20"/>
          <w:szCs w:val="20"/>
          <w:lang w:val="es-419"/>
        </w:rPr>
        <w:t xml:space="preserve"> </w:t>
      </w:r>
      <w:r w:rsidRPr="00E01589">
        <w:rPr>
          <w:i w:val="0"/>
          <w:sz w:val="20"/>
          <w:szCs w:val="20"/>
        </w:rPr>
        <w:t>болтурбоого</w:t>
      </w:r>
      <w:r w:rsidRPr="00B46147">
        <w:rPr>
          <w:i w:val="0"/>
          <w:sz w:val="20"/>
          <w:szCs w:val="20"/>
          <w:lang w:val="es-419"/>
        </w:rPr>
        <w:t xml:space="preserve"> </w:t>
      </w:r>
      <w:r w:rsidRPr="00E01589">
        <w:rPr>
          <w:i w:val="0"/>
          <w:sz w:val="20"/>
          <w:szCs w:val="20"/>
        </w:rPr>
        <w:t>жардам</w:t>
      </w:r>
      <w:r w:rsidRPr="00B46147">
        <w:rPr>
          <w:i w:val="0"/>
          <w:sz w:val="20"/>
          <w:szCs w:val="20"/>
          <w:lang w:val="es-419"/>
        </w:rPr>
        <w:t xml:space="preserve"> </w:t>
      </w:r>
      <w:r w:rsidRPr="00E01589">
        <w:rPr>
          <w:i w:val="0"/>
          <w:sz w:val="20"/>
          <w:szCs w:val="20"/>
        </w:rPr>
        <w:t>берүү</w:t>
      </w:r>
      <w:r w:rsidRPr="00B46147">
        <w:rPr>
          <w:i w:val="0"/>
          <w:sz w:val="20"/>
          <w:szCs w:val="20"/>
          <w:lang w:val="es-419"/>
        </w:rPr>
        <w:t xml:space="preserve"> </w:t>
      </w:r>
      <w:r w:rsidRPr="00E01589">
        <w:rPr>
          <w:i w:val="0"/>
          <w:sz w:val="20"/>
          <w:szCs w:val="20"/>
        </w:rPr>
        <w:t>максатында</w:t>
      </w:r>
      <w:r w:rsidRPr="00B46147">
        <w:rPr>
          <w:i w:val="0"/>
          <w:sz w:val="20"/>
          <w:szCs w:val="20"/>
          <w:lang w:val="es-419"/>
        </w:rPr>
        <w:t xml:space="preserve"> </w:t>
      </w:r>
      <w:r w:rsidRPr="00E01589">
        <w:rPr>
          <w:i w:val="0"/>
          <w:sz w:val="20"/>
          <w:szCs w:val="20"/>
        </w:rPr>
        <w:t>аудитти</w:t>
      </w:r>
      <w:r w:rsidRPr="00B46147">
        <w:rPr>
          <w:i w:val="0"/>
          <w:sz w:val="20"/>
          <w:szCs w:val="20"/>
          <w:lang w:val="es-419"/>
        </w:rPr>
        <w:t xml:space="preserve"> </w:t>
      </w:r>
      <w:r w:rsidRPr="00E01589">
        <w:rPr>
          <w:i w:val="0"/>
          <w:sz w:val="20"/>
          <w:szCs w:val="20"/>
        </w:rPr>
        <w:t>жүргүзүү</w:t>
      </w:r>
      <w:r w:rsidRPr="00B46147">
        <w:rPr>
          <w:i w:val="0"/>
          <w:sz w:val="20"/>
          <w:szCs w:val="20"/>
          <w:lang w:val="es-419"/>
        </w:rPr>
        <w:t xml:space="preserve"> </w:t>
      </w:r>
      <w:r w:rsidRPr="00E01589">
        <w:rPr>
          <w:i w:val="0"/>
          <w:sz w:val="20"/>
          <w:szCs w:val="20"/>
        </w:rPr>
        <w:t>жөнүндө</w:t>
      </w:r>
      <w:r w:rsidRPr="00B46147">
        <w:rPr>
          <w:i w:val="0"/>
          <w:sz w:val="20"/>
          <w:szCs w:val="20"/>
          <w:lang w:val="es-419"/>
        </w:rPr>
        <w:t xml:space="preserve"> </w:t>
      </w:r>
      <w:r w:rsidRPr="00E01589">
        <w:rPr>
          <w:i w:val="0"/>
          <w:sz w:val="20"/>
          <w:szCs w:val="20"/>
        </w:rPr>
        <w:t>тапшырма</w:t>
      </w:r>
      <w:r w:rsidRPr="00B46147">
        <w:rPr>
          <w:i w:val="0"/>
          <w:sz w:val="20"/>
          <w:szCs w:val="20"/>
          <w:lang w:val="es-419"/>
        </w:rPr>
        <w:t xml:space="preserve"> </w:t>
      </w:r>
      <w:r w:rsidRPr="00E01589">
        <w:rPr>
          <w:i w:val="0"/>
          <w:sz w:val="20"/>
          <w:szCs w:val="20"/>
        </w:rPr>
        <w:t>боюнча</w:t>
      </w:r>
      <w:r w:rsidRPr="00B46147">
        <w:rPr>
          <w:i w:val="0"/>
          <w:sz w:val="20"/>
          <w:szCs w:val="20"/>
          <w:lang w:val="es-419"/>
        </w:rPr>
        <w:t xml:space="preserve"> </w:t>
      </w:r>
      <w:r w:rsidRPr="00E01589">
        <w:rPr>
          <w:i w:val="0"/>
          <w:sz w:val="20"/>
          <w:szCs w:val="20"/>
        </w:rPr>
        <w:t>катты</w:t>
      </w:r>
      <w:r w:rsidRPr="00B46147">
        <w:rPr>
          <w:i w:val="0"/>
          <w:sz w:val="20"/>
          <w:szCs w:val="20"/>
          <w:lang w:val="es-419"/>
        </w:rPr>
        <w:t xml:space="preserve"> </w:t>
      </w:r>
      <w:r w:rsidRPr="00E01589">
        <w:rPr>
          <w:i w:val="0"/>
          <w:sz w:val="20"/>
          <w:szCs w:val="20"/>
        </w:rPr>
        <w:t>аудитор</w:t>
      </w:r>
      <w:r w:rsidRPr="00B46147">
        <w:rPr>
          <w:i w:val="0"/>
          <w:sz w:val="20"/>
          <w:szCs w:val="20"/>
          <w:lang w:val="es-419"/>
        </w:rPr>
        <w:t xml:space="preserve"> </w:t>
      </w:r>
      <w:r w:rsidRPr="00E01589">
        <w:rPr>
          <w:i w:val="0"/>
          <w:sz w:val="20"/>
          <w:szCs w:val="20"/>
        </w:rPr>
        <w:t>жөнөтүшү</w:t>
      </w:r>
      <w:r w:rsidRPr="00B46147">
        <w:rPr>
          <w:i w:val="0"/>
          <w:sz w:val="20"/>
          <w:szCs w:val="20"/>
          <w:lang w:val="es-419"/>
        </w:rPr>
        <w:t xml:space="preserve"> </w:t>
      </w:r>
      <w:r w:rsidRPr="00E01589">
        <w:rPr>
          <w:i w:val="0"/>
          <w:sz w:val="20"/>
          <w:szCs w:val="20"/>
        </w:rPr>
        <w:t>аудиттен</w:t>
      </w:r>
      <w:r w:rsidRPr="00B46147">
        <w:rPr>
          <w:i w:val="0"/>
          <w:sz w:val="20"/>
          <w:szCs w:val="20"/>
          <w:lang w:val="es-419"/>
        </w:rPr>
        <w:t xml:space="preserve"> </w:t>
      </w:r>
      <w:r w:rsidRPr="00E01589">
        <w:rPr>
          <w:i w:val="0"/>
          <w:sz w:val="20"/>
          <w:szCs w:val="20"/>
        </w:rPr>
        <w:t>өтүп</w:t>
      </w:r>
      <w:r w:rsidRPr="00B46147">
        <w:rPr>
          <w:i w:val="0"/>
          <w:sz w:val="20"/>
          <w:szCs w:val="20"/>
          <w:lang w:val="es-419"/>
        </w:rPr>
        <w:t xml:space="preserve"> </w:t>
      </w:r>
      <w:r w:rsidRPr="00E01589">
        <w:rPr>
          <w:i w:val="0"/>
          <w:sz w:val="20"/>
          <w:szCs w:val="20"/>
        </w:rPr>
        <w:t>жаткан</w:t>
      </w:r>
      <w:r w:rsidRPr="00B46147">
        <w:rPr>
          <w:i w:val="0"/>
          <w:sz w:val="20"/>
          <w:szCs w:val="20"/>
          <w:lang w:val="es-419"/>
        </w:rPr>
        <w:t xml:space="preserve"> </w:t>
      </w:r>
      <w:r w:rsidRPr="00E01589">
        <w:rPr>
          <w:i w:val="0"/>
          <w:sz w:val="20"/>
          <w:szCs w:val="20"/>
        </w:rPr>
        <w:t>ишкананын</w:t>
      </w:r>
      <w:r w:rsidRPr="00B46147">
        <w:rPr>
          <w:i w:val="0"/>
          <w:sz w:val="20"/>
          <w:szCs w:val="20"/>
          <w:lang w:val="es-419"/>
        </w:rPr>
        <w:t xml:space="preserve">, </w:t>
      </w:r>
      <w:r w:rsidRPr="00E01589">
        <w:rPr>
          <w:i w:val="0"/>
          <w:sz w:val="20"/>
          <w:szCs w:val="20"/>
        </w:rPr>
        <w:t>ошондой</w:t>
      </w:r>
      <w:r w:rsidRPr="00B46147">
        <w:rPr>
          <w:i w:val="0"/>
          <w:sz w:val="20"/>
          <w:szCs w:val="20"/>
          <w:lang w:val="es-419"/>
        </w:rPr>
        <w:t xml:space="preserve"> </w:t>
      </w:r>
      <w:r w:rsidRPr="00E01589">
        <w:rPr>
          <w:i w:val="0"/>
          <w:sz w:val="20"/>
          <w:szCs w:val="20"/>
        </w:rPr>
        <w:t>эле</w:t>
      </w:r>
      <w:r w:rsidRPr="00B46147">
        <w:rPr>
          <w:i w:val="0"/>
          <w:sz w:val="20"/>
          <w:szCs w:val="20"/>
          <w:lang w:val="es-419"/>
        </w:rPr>
        <w:t xml:space="preserve"> </w:t>
      </w:r>
      <w:r w:rsidRPr="00E01589">
        <w:rPr>
          <w:i w:val="0"/>
          <w:sz w:val="20"/>
          <w:szCs w:val="20"/>
        </w:rPr>
        <w:t>аудитордун</w:t>
      </w:r>
      <w:r w:rsidRPr="00B46147">
        <w:rPr>
          <w:i w:val="0"/>
          <w:sz w:val="20"/>
          <w:szCs w:val="20"/>
          <w:lang w:val="es-419"/>
        </w:rPr>
        <w:t xml:space="preserve"> </w:t>
      </w:r>
      <w:r w:rsidRPr="00E01589">
        <w:rPr>
          <w:i w:val="0"/>
          <w:sz w:val="20"/>
          <w:szCs w:val="20"/>
        </w:rPr>
        <w:t>кызыкчылыктарына</w:t>
      </w:r>
      <w:r w:rsidRPr="00B46147">
        <w:rPr>
          <w:i w:val="0"/>
          <w:sz w:val="20"/>
          <w:szCs w:val="20"/>
          <w:lang w:val="es-419"/>
        </w:rPr>
        <w:t xml:space="preserve"> </w:t>
      </w:r>
      <w:r w:rsidRPr="00E01589">
        <w:rPr>
          <w:i w:val="0"/>
          <w:sz w:val="20"/>
          <w:szCs w:val="20"/>
        </w:rPr>
        <w:t>ылайык</w:t>
      </w:r>
      <w:r w:rsidRPr="00B46147">
        <w:rPr>
          <w:i w:val="0"/>
          <w:sz w:val="20"/>
          <w:szCs w:val="20"/>
          <w:lang w:val="es-419"/>
        </w:rPr>
        <w:t xml:space="preserve"> </w:t>
      </w:r>
      <w:r w:rsidRPr="00E01589">
        <w:rPr>
          <w:i w:val="0"/>
          <w:sz w:val="20"/>
          <w:szCs w:val="20"/>
        </w:rPr>
        <w:t>келет</w:t>
      </w:r>
      <w:r w:rsidRPr="00B46147">
        <w:rPr>
          <w:i w:val="0"/>
          <w:sz w:val="20"/>
          <w:szCs w:val="20"/>
          <w:lang w:val="es-419"/>
        </w:rPr>
        <w:t xml:space="preserve">. </w:t>
      </w:r>
      <w:r w:rsidRPr="00E01589">
        <w:rPr>
          <w:i w:val="0"/>
          <w:sz w:val="20"/>
          <w:szCs w:val="20"/>
        </w:rPr>
        <w:t>Бирок</w:t>
      </w:r>
      <w:r w:rsidRPr="00B46147">
        <w:rPr>
          <w:i w:val="0"/>
          <w:sz w:val="20"/>
          <w:szCs w:val="20"/>
          <w:lang w:val="es-419"/>
        </w:rPr>
        <w:t xml:space="preserve">, </w:t>
      </w:r>
      <w:r w:rsidRPr="00E01589">
        <w:rPr>
          <w:i w:val="0"/>
          <w:sz w:val="20"/>
          <w:szCs w:val="20"/>
        </w:rPr>
        <w:t>айрым</w:t>
      </w:r>
      <w:r w:rsidRPr="00B46147">
        <w:rPr>
          <w:i w:val="0"/>
          <w:sz w:val="20"/>
          <w:szCs w:val="20"/>
          <w:lang w:val="es-419"/>
        </w:rPr>
        <w:t xml:space="preserve"> </w:t>
      </w:r>
      <w:r w:rsidRPr="00E01589">
        <w:rPr>
          <w:i w:val="0"/>
          <w:sz w:val="20"/>
          <w:szCs w:val="20"/>
        </w:rPr>
        <w:t>өлкөлөрдө</w:t>
      </w:r>
      <w:r w:rsidRPr="00B46147">
        <w:rPr>
          <w:i w:val="0"/>
          <w:sz w:val="20"/>
          <w:szCs w:val="20"/>
          <w:lang w:val="es-419"/>
        </w:rPr>
        <w:t xml:space="preserve"> </w:t>
      </w:r>
      <w:r w:rsidRPr="00E01589">
        <w:rPr>
          <w:i w:val="0"/>
          <w:sz w:val="20"/>
          <w:szCs w:val="20"/>
        </w:rPr>
        <w:t>аудитордук</w:t>
      </w:r>
      <w:r w:rsidRPr="00B46147">
        <w:rPr>
          <w:i w:val="0"/>
          <w:sz w:val="20"/>
          <w:szCs w:val="20"/>
          <w:lang w:val="es-419"/>
        </w:rPr>
        <w:t xml:space="preserve"> </w:t>
      </w:r>
      <w:r w:rsidRPr="00E01589">
        <w:rPr>
          <w:i w:val="0"/>
          <w:sz w:val="20"/>
          <w:szCs w:val="20"/>
        </w:rPr>
        <w:t>тапшырманын</w:t>
      </w:r>
      <w:r w:rsidRPr="00B46147">
        <w:rPr>
          <w:i w:val="0"/>
          <w:sz w:val="20"/>
          <w:szCs w:val="20"/>
          <w:lang w:val="es-419"/>
        </w:rPr>
        <w:t xml:space="preserve"> </w:t>
      </w:r>
      <w:r w:rsidRPr="00E01589">
        <w:rPr>
          <w:i w:val="0"/>
          <w:sz w:val="20"/>
          <w:szCs w:val="20"/>
        </w:rPr>
        <w:t>максатынын</w:t>
      </w:r>
      <w:r w:rsidRPr="00B46147">
        <w:rPr>
          <w:i w:val="0"/>
          <w:sz w:val="20"/>
          <w:szCs w:val="20"/>
          <w:lang w:val="es-419"/>
        </w:rPr>
        <w:t xml:space="preserve"> </w:t>
      </w:r>
      <w:r w:rsidRPr="00E01589">
        <w:rPr>
          <w:i w:val="0"/>
          <w:sz w:val="20"/>
          <w:szCs w:val="20"/>
        </w:rPr>
        <w:t>өзү</w:t>
      </w:r>
      <w:r w:rsidRPr="00B46147">
        <w:rPr>
          <w:i w:val="0"/>
          <w:sz w:val="20"/>
          <w:szCs w:val="20"/>
          <w:lang w:val="es-419"/>
        </w:rPr>
        <w:t xml:space="preserve"> </w:t>
      </w:r>
      <w:r w:rsidRPr="00E01589">
        <w:rPr>
          <w:i w:val="0"/>
          <w:sz w:val="20"/>
          <w:szCs w:val="20"/>
        </w:rPr>
        <w:t>жана</w:t>
      </w:r>
      <w:r w:rsidRPr="00B46147">
        <w:rPr>
          <w:i w:val="0"/>
          <w:sz w:val="20"/>
          <w:szCs w:val="20"/>
          <w:lang w:val="es-419"/>
        </w:rPr>
        <w:t xml:space="preserve"> </w:t>
      </w:r>
      <w:r w:rsidRPr="00E01589">
        <w:rPr>
          <w:i w:val="0"/>
          <w:sz w:val="20"/>
          <w:szCs w:val="20"/>
        </w:rPr>
        <w:t>көлөмү</w:t>
      </w:r>
      <w:r w:rsidRPr="00B46147">
        <w:rPr>
          <w:i w:val="0"/>
          <w:sz w:val="20"/>
          <w:szCs w:val="20"/>
          <w:lang w:val="es-419"/>
        </w:rPr>
        <w:t xml:space="preserve"> </w:t>
      </w:r>
      <w:r w:rsidRPr="00E01589">
        <w:rPr>
          <w:i w:val="0"/>
          <w:sz w:val="20"/>
          <w:szCs w:val="20"/>
        </w:rPr>
        <w:t>жана</w:t>
      </w:r>
      <w:r w:rsidRPr="00B46147">
        <w:rPr>
          <w:i w:val="0"/>
          <w:sz w:val="20"/>
          <w:szCs w:val="20"/>
          <w:lang w:val="es-419"/>
        </w:rPr>
        <w:t xml:space="preserve"> </w:t>
      </w:r>
      <w:r w:rsidRPr="00E01589">
        <w:rPr>
          <w:i w:val="0"/>
          <w:sz w:val="20"/>
          <w:szCs w:val="20"/>
        </w:rPr>
        <w:t>жетекчилик</w:t>
      </w:r>
      <w:r w:rsidRPr="00B46147">
        <w:rPr>
          <w:i w:val="0"/>
          <w:sz w:val="20"/>
          <w:szCs w:val="20"/>
          <w:lang w:val="es-419"/>
        </w:rPr>
        <w:t xml:space="preserve"> </w:t>
      </w:r>
      <w:r w:rsidRPr="00E01589">
        <w:rPr>
          <w:i w:val="0"/>
          <w:sz w:val="20"/>
          <w:szCs w:val="20"/>
        </w:rPr>
        <w:t>менен</w:t>
      </w:r>
      <w:r w:rsidRPr="00B46147">
        <w:rPr>
          <w:i w:val="0"/>
          <w:sz w:val="20"/>
          <w:szCs w:val="20"/>
          <w:lang w:val="es-419"/>
        </w:rPr>
        <w:t xml:space="preserve"> </w:t>
      </w:r>
      <w:r w:rsidRPr="00E01589">
        <w:rPr>
          <w:i w:val="0"/>
          <w:sz w:val="20"/>
          <w:szCs w:val="20"/>
        </w:rPr>
        <w:t>аудитордун</w:t>
      </w:r>
      <w:r w:rsidRPr="00B46147">
        <w:rPr>
          <w:i w:val="0"/>
          <w:sz w:val="20"/>
          <w:szCs w:val="20"/>
          <w:lang w:val="es-419"/>
        </w:rPr>
        <w:t xml:space="preserve"> </w:t>
      </w:r>
      <w:r w:rsidRPr="00E01589">
        <w:rPr>
          <w:i w:val="0"/>
          <w:sz w:val="20"/>
          <w:szCs w:val="20"/>
        </w:rPr>
        <w:t>тиешелүү</w:t>
      </w:r>
      <w:r w:rsidRPr="00B46147">
        <w:rPr>
          <w:i w:val="0"/>
          <w:sz w:val="20"/>
          <w:szCs w:val="20"/>
          <w:lang w:val="es-419"/>
        </w:rPr>
        <w:t xml:space="preserve"> </w:t>
      </w:r>
      <w:r w:rsidRPr="00E01589">
        <w:rPr>
          <w:i w:val="0"/>
          <w:sz w:val="20"/>
          <w:szCs w:val="20"/>
        </w:rPr>
        <w:t>милдеттери</w:t>
      </w:r>
      <w:r w:rsidRPr="00B46147">
        <w:rPr>
          <w:i w:val="0"/>
          <w:sz w:val="20"/>
          <w:szCs w:val="20"/>
          <w:lang w:val="es-419"/>
        </w:rPr>
        <w:t xml:space="preserve"> </w:t>
      </w:r>
      <w:r w:rsidRPr="00E01589">
        <w:rPr>
          <w:i w:val="0"/>
          <w:sz w:val="20"/>
          <w:szCs w:val="20"/>
        </w:rPr>
        <w:t>мыйзамда</w:t>
      </w:r>
      <w:r w:rsidRPr="00B46147">
        <w:rPr>
          <w:i w:val="0"/>
          <w:sz w:val="20"/>
          <w:szCs w:val="20"/>
          <w:lang w:val="es-419"/>
        </w:rPr>
        <w:t xml:space="preserve"> </w:t>
      </w:r>
      <w:r w:rsidRPr="00E01589">
        <w:rPr>
          <w:i w:val="0"/>
          <w:sz w:val="20"/>
          <w:szCs w:val="20"/>
        </w:rPr>
        <w:t>кыйла</w:t>
      </w:r>
      <w:r w:rsidRPr="00B46147">
        <w:rPr>
          <w:i w:val="0"/>
          <w:sz w:val="20"/>
          <w:szCs w:val="20"/>
          <w:lang w:val="es-419"/>
        </w:rPr>
        <w:t xml:space="preserve"> </w:t>
      </w:r>
      <w:r w:rsidRPr="00E01589">
        <w:rPr>
          <w:i w:val="0"/>
          <w:sz w:val="20"/>
          <w:szCs w:val="20"/>
        </w:rPr>
        <w:t>кең</w:t>
      </w:r>
      <w:r w:rsidRPr="00B46147">
        <w:rPr>
          <w:i w:val="0"/>
          <w:sz w:val="20"/>
          <w:szCs w:val="20"/>
          <w:lang w:val="es-419"/>
        </w:rPr>
        <w:t>-</w:t>
      </w:r>
      <w:r w:rsidRPr="00E01589">
        <w:rPr>
          <w:i w:val="0"/>
          <w:sz w:val="20"/>
          <w:szCs w:val="20"/>
        </w:rPr>
        <w:t>кесири</w:t>
      </w:r>
      <w:r w:rsidRPr="00B46147">
        <w:rPr>
          <w:i w:val="0"/>
          <w:sz w:val="20"/>
          <w:szCs w:val="20"/>
          <w:lang w:val="es-419"/>
        </w:rPr>
        <w:t xml:space="preserve"> </w:t>
      </w:r>
      <w:r w:rsidRPr="00E01589">
        <w:rPr>
          <w:i w:val="0"/>
          <w:sz w:val="20"/>
          <w:szCs w:val="20"/>
        </w:rPr>
        <w:t>баяндалышы</w:t>
      </w:r>
      <w:r w:rsidRPr="00B46147">
        <w:rPr>
          <w:i w:val="0"/>
          <w:sz w:val="20"/>
          <w:szCs w:val="20"/>
          <w:lang w:val="es-419"/>
        </w:rPr>
        <w:t xml:space="preserve"> </w:t>
      </w:r>
      <w:r w:rsidRPr="00E01589">
        <w:rPr>
          <w:i w:val="0"/>
          <w:sz w:val="20"/>
          <w:szCs w:val="20"/>
        </w:rPr>
        <w:t>мүмкүн</w:t>
      </w:r>
      <w:r w:rsidRPr="00B46147">
        <w:rPr>
          <w:i w:val="0"/>
          <w:sz w:val="20"/>
          <w:szCs w:val="20"/>
          <w:lang w:val="es-419"/>
        </w:rPr>
        <w:t xml:space="preserve">, </w:t>
      </w:r>
      <w:r w:rsidRPr="00E01589">
        <w:rPr>
          <w:i w:val="0"/>
          <w:sz w:val="20"/>
          <w:szCs w:val="20"/>
        </w:rPr>
        <w:t>башкача</w:t>
      </w:r>
      <w:r w:rsidRPr="00B46147">
        <w:rPr>
          <w:i w:val="0"/>
          <w:sz w:val="20"/>
          <w:szCs w:val="20"/>
          <w:lang w:val="es-419"/>
        </w:rPr>
        <w:t xml:space="preserve"> </w:t>
      </w:r>
      <w:r w:rsidRPr="00E01589">
        <w:rPr>
          <w:i w:val="0"/>
          <w:sz w:val="20"/>
          <w:szCs w:val="20"/>
        </w:rPr>
        <w:t>айтканда</w:t>
      </w:r>
      <w:r w:rsidRPr="00B46147">
        <w:rPr>
          <w:i w:val="0"/>
          <w:sz w:val="20"/>
          <w:szCs w:val="20"/>
          <w:lang w:val="es-419"/>
        </w:rPr>
        <w:t xml:space="preserve"> 10-</w:t>
      </w:r>
      <w:r w:rsidRPr="00E01589">
        <w:rPr>
          <w:i w:val="0"/>
          <w:sz w:val="20"/>
          <w:szCs w:val="20"/>
        </w:rPr>
        <w:t>пунктта</w:t>
      </w:r>
      <w:r w:rsidRPr="00B46147">
        <w:rPr>
          <w:i w:val="0"/>
          <w:sz w:val="20"/>
          <w:szCs w:val="20"/>
          <w:lang w:val="es-419"/>
        </w:rPr>
        <w:t xml:space="preserve"> </w:t>
      </w:r>
      <w:r w:rsidRPr="00E01589">
        <w:rPr>
          <w:i w:val="0"/>
          <w:sz w:val="20"/>
          <w:szCs w:val="20"/>
        </w:rPr>
        <w:t>баяндалган</w:t>
      </w:r>
      <w:r w:rsidRPr="00B46147">
        <w:rPr>
          <w:i w:val="0"/>
          <w:sz w:val="20"/>
          <w:szCs w:val="20"/>
          <w:lang w:val="es-419"/>
        </w:rPr>
        <w:t xml:space="preserve"> </w:t>
      </w:r>
      <w:r w:rsidRPr="00E01589">
        <w:rPr>
          <w:i w:val="0"/>
          <w:sz w:val="20"/>
          <w:szCs w:val="20"/>
        </w:rPr>
        <w:t>маселелер</w:t>
      </w:r>
      <w:r w:rsidRPr="00B46147">
        <w:rPr>
          <w:i w:val="0"/>
          <w:sz w:val="20"/>
          <w:szCs w:val="20"/>
          <w:lang w:val="es-419"/>
        </w:rPr>
        <w:t xml:space="preserve"> </w:t>
      </w:r>
      <w:r w:rsidRPr="00E01589">
        <w:rPr>
          <w:i w:val="0"/>
          <w:sz w:val="20"/>
          <w:szCs w:val="20"/>
        </w:rPr>
        <w:t>мыйзам</w:t>
      </w:r>
      <w:r w:rsidRPr="00B46147">
        <w:rPr>
          <w:i w:val="0"/>
          <w:sz w:val="20"/>
          <w:szCs w:val="20"/>
          <w:lang w:val="es-419"/>
        </w:rPr>
        <w:t xml:space="preserve"> </w:t>
      </w:r>
      <w:r w:rsidRPr="00E01589">
        <w:rPr>
          <w:i w:val="0"/>
          <w:sz w:val="20"/>
          <w:szCs w:val="20"/>
        </w:rPr>
        <w:t>тарабынан</w:t>
      </w:r>
      <w:r w:rsidRPr="00B46147">
        <w:rPr>
          <w:i w:val="0"/>
          <w:sz w:val="20"/>
          <w:szCs w:val="20"/>
          <w:lang w:val="es-419"/>
        </w:rPr>
        <w:t xml:space="preserve"> </w:t>
      </w:r>
      <w:r w:rsidRPr="00E01589">
        <w:rPr>
          <w:i w:val="0"/>
          <w:sz w:val="20"/>
          <w:szCs w:val="20"/>
        </w:rPr>
        <w:t>аныкталат</w:t>
      </w:r>
      <w:r w:rsidRPr="00B46147">
        <w:rPr>
          <w:i w:val="0"/>
          <w:sz w:val="20"/>
          <w:szCs w:val="20"/>
          <w:lang w:val="es-419"/>
        </w:rPr>
        <w:t xml:space="preserve">. </w:t>
      </w:r>
      <w:r w:rsidRPr="00E01589">
        <w:rPr>
          <w:i w:val="0"/>
          <w:sz w:val="20"/>
          <w:szCs w:val="20"/>
        </w:rPr>
        <w:t>Бул</w:t>
      </w:r>
      <w:r w:rsidRPr="00B46147">
        <w:rPr>
          <w:i w:val="0"/>
          <w:sz w:val="20"/>
          <w:szCs w:val="20"/>
          <w:lang w:val="es-419"/>
        </w:rPr>
        <w:t xml:space="preserve"> </w:t>
      </w:r>
      <w:r w:rsidRPr="00E01589">
        <w:rPr>
          <w:i w:val="0"/>
          <w:sz w:val="20"/>
          <w:szCs w:val="20"/>
        </w:rPr>
        <w:t>жагдайларда</w:t>
      </w:r>
      <w:r w:rsidRPr="00B46147">
        <w:rPr>
          <w:i w:val="0"/>
          <w:sz w:val="20"/>
          <w:szCs w:val="20"/>
          <w:lang w:val="es-419"/>
        </w:rPr>
        <w:t xml:space="preserve"> 11-</w:t>
      </w:r>
      <w:r w:rsidRPr="00E01589">
        <w:rPr>
          <w:i w:val="0"/>
          <w:sz w:val="20"/>
          <w:szCs w:val="20"/>
        </w:rPr>
        <w:t>пункт</w:t>
      </w:r>
      <w:r w:rsidRPr="00B46147">
        <w:rPr>
          <w:i w:val="0"/>
          <w:sz w:val="20"/>
          <w:szCs w:val="20"/>
          <w:lang w:val="es-419"/>
        </w:rPr>
        <w:t xml:space="preserve"> </w:t>
      </w:r>
      <w:r w:rsidRPr="00E01589">
        <w:rPr>
          <w:i w:val="0"/>
          <w:sz w:val="20"/>
          <w:szCs w:val="20"/>
        </w:rPr>
        <w:t>аудиторго</w:t>
      </w:r>
      <w:r w:rsidRPr="00B46147">
        <w:rPr>
          <w:i w:val="0"/>
          <w:sz w:val="20"/>
          <w:szCs w:val="20"/>
          <w:lang w:val="es-419"/>
        </w:rPr>
        <w:t xml:space="preserve"> </w:t>
      </w:r>
      <w:r w:rsidRPr="00E01589">
        <w:rPr>
          <w:i w:val="0"/>
          <w:sz w:val="20"/>
          <w:szCs w:val="20"/>
        </w:rPr>
        <w:t>аудитти</w:t>
      </w:r>
      <w:r w:rsidRPr="00B46147">
        <w:rPr>
          <w:i w:val="0"/>
          <w:sz w:val="20"/>
          <w:szCs w:val="20"/>
          <w:lang w:val="es-419"/>
        </w:rPr>
        <w:t xml:space="preserve"> </w:t>
      </w:r>
      <w:r w:rsidRPr="00E01589">
        <w:rPr>
          <w:i w:val="0"/>
          <w:sz w:val="20"/>
          <w:szCs w:val="20"/>
        </w:rPr>
        <w:t>жүргүзүү</w:t>
      </w:r>
      <w:r w:rsidRPr="00B46147">
        <w:rPr>
          <w:i w:val="0"/>
          <w:sz w:val="20"/>
          <w:szCs w:val="20"/>
          <w:lang w:val="es-419"/>
        </w:rPr>
        <w:t xml:space="preserve"> </w:t>
      </w:r>
      <w:r w:rsidRPr="00E01589">
        <w:rPr>
          <w:i w:val="0"/>
          <w:sz w:val="20"/>
          <w:szCs w:val="20"/>
        </w:rPr>
        <w:t>жөнүндө</w:t>
      </w:r>
      <w:r w:rsidRPr="00B46147">
        <w:rPr>
          <w:i w:val="0"/>
          <w:sz w:val="20"/>
          <w:szCs w:val="20"/>
          <w:lang w:val="es-419"/>
        </w:rPr>
        <w:t xml:space="preserve"> </w:t>
      </w:r>
      <w:r w:rsidRPr="00E01589">
        <w:rPr>
          <w:i w:val="0"/>
          <w:sz w:val="20"/>
          <w:szCs w:val="20"/>
        </w:rPr>
        <w:t>тапшырма</w:t>
      </w:r>
      <w:r w:rsidRPr="00B46147">
        <w:rPr>
          <w:i w:val="0"/>
          <w:sz w:val="20"/>
          <w:szCs w:val="20"/>
          <w:lang w:val="es-419"/>
        </w:rPr>
        <w:t xml:space="preserve"> </w:t>
      </w:r>
      <w:r w:rsidRPr="00E01589">
        <w:rPr>
          <w:i w:val="0"/>
          <w:sz w:val="20"/>
          <w:szCs w:val="20"/>
        </w:rPr>
        <w:t>боюнча</w:t>
      </w:r>
      <w:r w:rsidRPr="00B46147">
        <w:rPr>
          <w:i w:val="0"/>
          <w:sz w:val="20"/>
          <w:szCs w:val="20"/>
          <w:lang w:val="es-419"/>
        </w:rPr>
        <w:t xml:space="preserve"> </w:t>
      </w:r>
      <w:r w:rsidRPr="00E01589">
        <w:rPr>
          <w:i w:val="0"/>
          <w:sz w:val="20"/>
          <w:szCs w:val="20"/>
        </w:rPr>
        <w:t>каттын</w:t>
      </w:r>
      <w:r w:rsidRPr="00B46147">
        <w:rPr>
          <w:i w:val="0"/>
          <w:sz w:val="20"/>
          <w:szCs w:val="20"/>
          <w:lang w:val="es-419"/>
        </w:rPr>
        <w:t xml:space="preserve"> </w:t>
      </w:r>
      <w:r w:rsidRPr="00E01589">
        <w:rPr>
          <w:i w:val="0"/>
          <w:sz w:val="20"/>
          <w:szCs w:val="20"/>
        </w:rPr>
        <w:t>текстине</w:t>
      </w:r>
      <w:r w:rsidRPr="00B46147">
        <w:rPr>
          <w:i w:val="0"/>
          <w:sz w:val="20"/>
          <w:szCs w:val="20"/>
          <w:lang w:val="es-419"/>
        </w:rPr>
        <w:t xml:space="preserve"> </w:t>
      </w:r>
      <w:r w:rsidRPr="00E01589">
        <w:rPr>
          <w:i w:val="0"/>
          <w:sz w:val="20"/>
          <w:szCs w:val="20"/>
        </w:rPr>
        <w:t>тиешелүү</w:t>
      </w:r>
      <w:r w:rsidRPr="00B46147">
        <w:rPr>
          <w:i w:val="0"/>
          <w:sz w:val="20"/>
          <w:szCs w:val="20"/>
          <w:lang w:val="es-419"/>
        </w:rPr>
        <w:t xml:space="preserve"> </w:t>
      </w:r>
      <w:r w:rsidRPr="00E01589">
        <w:rPr>
          <w:i w:val="0"/>
          <w:sz w:val="20"/>
          <w:szCs w:val="20"/>
        </w:rPr>
        <w:t>мыйзамдарды</w:t>
      </w:r>
      <w:r w:rsidRPr="00B46147">
        <w:rPr>
          <w:i w:val="0"/>
          <w:sz w:val="20"/>
          <w:szCs w:val="20"/>
          <w:lang w:val="es-419"/>
        </w:rPr>
        <w:t xml:space="preserve"> </w:t>
      </w:r>
      <w:r w:rsidRPr="00E01589">
        <w:rPr>
          <w:i w:val="0"/>
          <w:sz w:val="20"/>
          <w:szCs w:val="20"/>
        </w:rPr>
        <w:t>же</w:t>
      </w:r>
      <w:r w:rsidRPr="00B46147">
        <w:rPr>
          <w:i w:val="0"/>
          <w:sz w:val="20"/>
          <w:szCs w:val="20"/>
          <w:lang w:val="es-419"/>
        </w:rPr>
        <w:t xml:space="preserve"> </w:t>
      </w:r>
      <w:r w:rsidRPr="00E01589">
        <w:rPr>
          <w:i w:val="0"/>
          <w:sz w:val="20"/>
          <w:szCs w:val="20"/>
        </w:rPr>
        <w:t>ченемдик</w:t>
      </w:r>
      <w:r w:rsidRPr="00B46147">
        <w:rPr>
          <w:i w:val="0"/>
          <w:sz w:val="20"/>
          <w:szCs w:val="20"/>
          <w:lang w:val="es-419"/>
        </w:rPr>
        <w:t xml:space="preserve"> </w:t>
      </w:r>
      <w:r w:rsidRPr="00E01589">
        <w:rPr>
          <w:i w:val="0"/>
          <w:sz w:val="20"/>
          <w:szCs w:val="20"/>
        </w:rPr>
        <w:t>актыларды</w:t>
      </w:r>
      <w:r w:rsidRPr="00B46147">
        <w:rPr>
          <w:i w:val="0"/>
          <w:sz w:val="20"/>
          <w:szCs w:val="20"/>
          <w:lang w:val="es-419"/>
        </w:rPr>
        <w:t xml:space="preserve"> </w:t>
      </w:r>
      <w:r w:rsidRPr="00E01589">
        <w:rPr>
          <w:i w:val="0"/>
          <w:sz w:val="20"/>
          <w:szCs w:val="20"/>
        </w:rPr>
        <w:t>колдонуу</w:t>
      </w:r>
      <w:r w:rsidRPr="00B46147">
        <w:rPr>
          <w:i w:val="0"/>
          <w:sz w:val="20"/>
          <w:szCs w:val="20"/>
          <w:lang w:val="es-419"/>
        </w:rPr>
        <w:t xml:space="preserve"> </w:t>
      </w:r>
      <w:r w:rsidRPr="00E01589">
        <w:rPr>
          <w:i w:val="0"/>
          <w:sz w:val="20"/>
          <w:szCs w:val="20"/>
        </w:rPr>
        <w:t>фактысына</w:t>
      </w:r>
      <w:r w:rsidRPr="00B46147">
        <w:rPr>
          <w:i w:val="0"/>
          <w:sz w:val="20"/>
          <w:szCs w:val="20"/>
          <w:lang w:val="es-419"/>
        </w:rPr>
        <w:t xml:space="preserve">, </w:t>
      </w:r>
      <w:r w:rsidRPr="00E01589">
        <w:rPr>
          <w:i w:val="0"/>
          <w:sz w:val="20"/>
          <w:szCs w:val="20"/>
        </w:rPr>
        <w:t>ошондой</w:t>
      </w:r>
      <w:r w:rsidRPr="00B46147">
        <w:rPr>
          <w:i w:val="0"/>
          <w:sz w:val="20"/>
          <w:szCs w:val="20"/>
          <w:lang w:val="es-419"/>
        </w:rPr>
        <w:t xml:space="preserve"> </w:t>
      </w:r>
      <w:r w:rsidRPr="00E01589">
        <w:rPr>
          <w:i w:val="0"/>
          <w:sz w:val="20"/>
          <w:szCs w:val="20"/>
        </w:rPr>
        <w:t>эле</w:t>
      </w:r>
      <w:r w:rsidRPr="00B46147">
        <w:rPr>
          <w:i w:val="0"/>
          <w:sz w:val="20"/>
          <w:szCs w:val="20"/>
          <w:lang w:val="es-419"/>
        </w:rPr>
        <w:t xml:space="preserve"> </w:t>
      </w:r>
      <w:r w:rsidRPr="00E01589">
        <w:rPr>
          <w:i w:val="0"/>
          <w:sz w:val="20"/>
          <w:szCs w:val="20"/>
        </w:rPr>
        <w:t>жетекчилик</w:t>
      </w:r>
      <w:r w:rsidRPr="00B46147">
        <w:rPr>
          <w:i w:val="0"/>
          <w:sz w:val="20"/>
          <w:szCs w:val="20"/>
          <w:lang w:val="es-419"/>
        </w:rPr>
        <w:t xml:space="preserve">, </w:t>
      </w:r>
      <w:r w:rsidRPr="00E01589">
        <w:rPr>
          <w:i w:val="0"/>
          <w:sz w:val="20"/>
          <w:szCs w:val="20"/>
        </w:rPr>
        <w:t>бул</w:t>
      </w:r>
      <w:r w:rsidRPr="00B46147">
        <w:rPr>
          <w:i w:val="0"/>
          <w:sz w:val="20"/>
          <w:szCs w:val="20"/>
          <w:lang w:val="es-419"/>
        </w:rPr>
        <w:t xml:space="preserve"> 6(b)-</w:t>
      </w:r>
      <w:r w:rsidRPr="00E01589">
        <w:rPr>
          <w:i w:val="0"/>
          <w:sz w:val="20"/>
          <w:szCs w:val="20"/>
        </w:rPr>
        <w:t>пунктта</w:t>
      </w:r>
      <w:r w:rsidRPr="00B46147">
        <w:rPr>
          <w:i w:val="0"/>
          <w:sz w:val="20"/>
          <w:szCs w:val="20"/>
          <w:lang w:val="es-419"/>
        </w:rPr>
        <w:t xml:space="preserve"> </w:t>
      </w:r>
      <w:r w:rsidRPr="00E01589">
        <w:rPr>
          <w:i w:val="0"/>
          <w:sz w:val="20"/>
          <w:szCs w:val="20"/>
        </w:rPr>
        <w:t>баяндалгандай</w:t>
      </w:r>
      <w:r w:rsidRPr="00B46147">
        <w:rPr>
          <w:i w:val="0"/>
          <w:sz w:val="20"/>
          <w:szCs w:val="20"/>
          <w:lang w:val="es-419"/>
        </w:rPr>
        <w:t xml:space="preserve">, </w:t>
      </w:r>
      <w:r w:rsidRPr="00E01589">
        <w:rPr>
          <w:i w:val="0"/>
          <w:sz w:val="20"/>
          <w:szCs w:val="20"/>
        </w:rPr>
        <w:t>өз</w:t>
      </w:r>
      <w:r w:rsidRPr="00B46147">
        <w:rPr>
          <w:i w:val="0"/>
          <w:sz w:val="20"/>
          <w:szCs w:val="20"/>
          <w:lang w:val="es-419"/>
        </w:rPr>
        <w:t xml:space="preserve"> </w:t>
      </w:r>
      <w:r w:rsidRPr="00E01589">
        <w:rPr>
          <w:i w:val="0"/>
          <w:sz w:val="20"/>
          <w:szCs w:val="20"/>
        </w:rPr>
        <w:t>милдеттерин</w:t>
      </w:r>
      <w:r w:rsidRPr="00B46147">
        <w:rPr>
          <w:i w:val="0"/>
          <w:sz w:val="20"/>
          <w:szCs w:val="20"/>
          <w:lang w:val="es-419"/>
        </w:rPr>
        <w:t xml:space="preserve"> </w:t>
      </w:r>
      <w:r w:rsidRPr="00E01589">
        <w:rPr>
          <w:i w:val="0"/>
          <w:sz w:val="20"/>
          <w:szCs w:val="20"/>
        </w:rPr>
        <w:t>ырастагандыгына</w:t>
      </w:r>
      <w:r w:rsidRPr="00B46147">
        <w:rPr>
          <w:i w:val="0"/>
          <w:sz w:val="20"/>
          <w:szCs w:val="20"/>
          <w:lang w:val="es-419"/>
        </w:rPr>
        <w:t xml:space="preserve"> </w:t>
      </w:r>
      <w:r w:rsidRPr="00E01589">
        <w:rPr>
          <w:i w:val="0"/>
          <w:sz w:val="20"/>
          <w:szCs w:val="20"/>
        </w:rPr>
        <w:t>жана</w:t>
      </w:r>
      <w:r w:rsidRPr="00B46147">
        <w:rPr>
          <w:i w:val="0"/>
          <w:sz w:val="20"/>
          <w:szCs w:val="20"/>
          <w:lang w:val="es-419"/>
        </w:rPr>
        <w:t xml:space="preserve"> </w:t>
      </w:r>
      <w:r w:rsidRPr="00E01589">
        <w:rPr>
          <w:i w:val="0"/>
          <w:sz w:val="20"/>
          <w:szCs w:val="20"/>
        </w:rPr>
        <w:t>аңдап</w:t>
      </w:r>
      <w:r w:rsidRPr="00B46147">
        <w:rPr>
          <w:i w:val="0"/>
          <w:sz w:val="20"/>
          <w:szCs w:val="20"/>
          <w:lang w:val="es-419"/>
        </w:rPr>
        <w:t>-</w:t>
      </w:r>
      <w:r w:rsidRPr="00E01589">
        <w:rPr>
          <w:i w:val="0"/>
          <w:sz w:val="20"/>
          <w:szCs w:val="20"/>
        </w:rPr>
        <w:t>түшүнгөндүгүнө</w:t>
      </w:r>
      <w:r w:rsidRPr="00B46147">
        <w:rPr>
          <w:i w:val="0"/>
          <w:sz w:val="20"/>
          <w:szCs w:val="20"/>
          <w:lang w:val="es-419"/>
        </w:rPr>
        <w:t xml:space="preserve"> </w:t>
      </w:r>
      <w:r w:rsidRPr="00E01589">
        <w:rPr>
          <w:i w:val="0"/>
          <w:sz w:val="20"/>
          <w:szCs w:val="20"/>
        </w:rPr>
        <w:t>шилтемени</w:t>
      </w:r>
      <w:r w:rsidRPr="00B46147">
        <w:rPr>
          <w:i w:val="0"/>
          <w:sz w:val="20"/>
          <w:szCs w:val="20"/>
          <w:lang w:val="es-419"/>
        </w:rPr>
        <w:t xml:space="preserve"> </w:t>
      </w:r>
      <w:r w:rsidRPr="00E01589">
        <w:rPr>
          <w:i w:val="0"/>
          <w:sz w:val="20"/>
          <w:szCs w:val="20"/>
        </w:rPr>
        <w:t>гана</w:t>
      </w:r>
      <w:r w:rsidRPr="00B46147">
        <w:rPr>
          <w:i w:val="0"/>
          <w:sz w:val="20"/>
          <w:szCs w:val="20"/>
          <w:lang w:val="es-419"/>
        </w:rPr>
        <w:t xml:space="preserve"> </w:t>
      </w:r>
      <w:r w:rsidRPr="00E01589">
        <w:rPr>
          <w:i w:val="0"/>
          <w:sz w:val="20"/>
          <w:szCs w:val="20"/>
        </w:rPr>
        <w:t>киргизүүгө</w:t>
      </w:r>
      <w:r w:rsidRPr="00B46147">
        <w:rPr>
          <w:i w:val="0"/>
          <w:sz w:val="20"/>
          <w:szCs w:val="20"/>
          <w:lang w:val="es-419"/>
        </w:rPr>
        <w:t xml:space="preserve"> </w:t>
      </w:r>
      <w:r w:rsidRPr="00E01589">
        <w:rPr>
          <w:i w:val="0"/>
          <w:sz w:val="20"/>
          <w:szCs w:val="20"/>
        </w:rPr>
        <w:t>уруксат</w:t>
      </w:r>
      <w:r w:rsidRPr="00B46147">
        <w:rPr>
          <w:i w:val="0"/>
          <w:sz w:val="20"/>
          <w:szCs w:val="20"/>
          <w:lang w:val="es-419"/>
        </w:rPr>
        <w:t xml:space="preserve"> </w:t>
      </w:r>
      <w:r w:rsidRPr="00E01589">
        <w:rPr>
          <w:i w:val="0"/>
          <w:sz w:val="20"/>
          <w:szCs w:val="20"/>
        </w:rPr>
        <w:t>бергенине</w:t>
      </w:r>
      <w:r w:rsidRPr="00B46147">
        <w:rPr>
          <w:i w:val="0"/>
          <w:sz w:val="20"/>
          <w:szCs w:val="20"/>
          <w:lang w:val="es-419"/>
        </w:rPr>
        <w:t xml:space="preserve"> </w:t>
      </w:r>
      <w:r w:rsidRPr="00E01589">
        <w:rPr>
          <w:i w:val="0"/>
          <w:sz w:val="20"/>
          <w:szCs w:val="20"/>
        </w:rPr>
        <w:t>карабастан</w:t>
      </w:r>
      <w:r w:rsidRPr="00B46147">
        <w:rPr>
          <w:i w:val="0"/>
          <w:sz w:val="20"/>
          <w:szCs w:val="20"/>
          <w:lang w:val="es-419"/>
        </w:rPr>
        <w:t xml:space="preserve">, </w:t>
      </w:r>
      <w:r w:rsidRPr="00E01589">
        <w:rPr>
          <w:i w:val="0"/>
          <w:sz w:val="20"/>
          <w:szCs w:val="20"/>
        </w:rPr>
        <w:t>аудитор</w:t>
      </w:r>
      <w:r w:rsidRPr="00B46147">
        <w:rPr>
          <w:i w:val="0"/>
          <w:sz w:val="20"/>
          <w:szCs w:val="20"/>
          <w:lang w:val="es-419"/>
        </w:rPr>
        <w:t xml:space="preserve">, </w:t>
      </w:r>
      <w:r w:rsidRPr="00E01589">
        <w:rPr>
          <w:i w:val="0"/>
          <w:sz w:val="20"/>
          <w:szCs w:val="20"/>
        </w:rPr>
        <w:t>ошол</w:t>
      </w:r>
      <w:r w:rsidRPr="00B46147">
        <w:rPr>
          <w:i w:val="0"/>
          <w:sz w:val="20"/>
          <w:szCs w:val="20"/>
          <w:lang w:val="es-419"/>
        </w:rPr>
        <w:t xml:space="preserve"> </w:t>
      </w:r>
      <w:r w:rsidRPr="00E01589">
        <w:rPr>
          <w:i w:val="0"/>
          <w:sz w:val="20"/>
          <w:szCs w:val="20"/>
        </w:rPr>
        <w:t>эле</w:t>
      </w:r>
      <w:r w:rsidRPr="00B46147">
        <w:rPr>
          <w:i w:val="0"/>
          <w:sz w:val="20"/>
          <w:szCs w:val="20"/>
          <w:lang w:val="es-419"/>
        </w:rPr>
        <w:t xml:space="preserve"> </w:t>
      </w:r>
      <w:r w:rsidRPr="00E01589">
        <w:rPr>
          <w:i w:val="0"/>
          <w:sz w:val="20"/>
          <w:szCs w:val="20"/>
        </w:rPr>
        <w:t>учурда</w:t>
      </w:r>
      <w:r w:rsidRPr="00B46147">
        <w:rPr>
          <w:i w:val="0"/>
          <w:sz w:val="20"/>
          <w:szCs w:val="20"/>
          <w:lang w:val="es-419"/>
        </w:rPr>
        <w:t xml:space="preserve">, </w:t>
      </w:r>
      <w:r w:rsidRPr="00E01589">
        <w:rPr>
          <w:i w:val="0"/>
          <w:sz w:val="20"/>
          <w:szCs w:val="20"/>
        </w:rPr>
        <w:t>аудитти</w:t>
      </w:r>
      <w:r w:rsidRPr="00B46147">
        <w:rPr>
          <w:i w:val="0"/>
          <w:sz w:val="20"/>
          <w:szCs w:val="20"/>
          <w:lang w:val="es-419"/>
        </w:rPr>
        <w:t xml:space="preserve"> </w:t>
      </w:r>
      <w:r w:rsidRPr="00E01589">
        <w:rPr>
          <w:i w:val="0"/>
          <w:sz w:val="20"/>
          <w:szCs w:val="20"/>
        </w:rPr>
        <w:t>жүргүзүү</w:t>
      </w:r>
      <w:r w:rsidRPr="00B46147">
        <w:rPr>
          <w:i w:val="0"/>
          <w:sz w:val="20"/>
          <w:szCs w:val="20"/>
          <w:lang w:val="es-419"/>
        </w:rPr>
        <w:t xml:space="preserve"> </w:t>
      </w:r>
      <w:r w:rsidRPr="00E01589">
        <w:rPr>
          <w:i w:val="0"/>
          <w:sz w:val="20"/>
          <w:szCs w:val="20"/>
        </w:rPr>
        <w:t>жөнүндө</w:t>
      </w:r>
      <w:r w:rsidRPr="00B46147">
        <w:rPr>
          <w:i w:val="0"/>
          <w:sz w:val="20"/>
          <w:szCs w:val="20"/>
          <w:lang w:val="es-419"/>
        </w:rPr>
        <w:t xml:space="preserve"> </w:t>
      </w:r>
      <w:r w:rsidRPr="00E01589">
        <w:rPr>
          <w:i w:val="0"/>
          <w:sz w:val="20"/>
          <w:szCs w:val="20"/>
        </w:rPr>
        <w:t>тапшырма</w:t>
      </w:r>
      <w:r w:rsidRPr="00B46147">
        <w:rPr>
          <w:i w:val="0"/>
          <w:sz w:val="20"/>
          <w:szCs w:val="20"/>
          <w:lang w:val="es-419"/>
        </w:rPr>
        <w:t xml:space="preserve"> </w:t>
      </w:r>
      <w:r w:rsidRPr="00E01589">
        <w:rPr>
          <w:i w:val="0"/>
          <w:sz w:val="20"/>
          <w:szCs w:val="20"/>
        </w:rPr>
        <w:t>боюнча</w:t>
      </w:r>
      <w:r w:rsidRPr="00B46147">
        <w:rPr>
          <w:i w:val="0"/>
          <w:sz w:val="20"/>
          <w:szCs w:val="20"/>
          <w:lang w:val="es-419"/>
        </w:rPr>
        <w:t xml:space="preserve"> </w:t>
      </w:r>
      <w:r w:rsidRPr="00E01589">
        <w:rPr>
          <w:i w:val="0"/>
          <w:sz w:val="20"/>
          <w:szCs w:val="20"/>
        </w:rPr>
        <w:t>каттын</w:t>
      </w:r>
      <w:r w:rsidRPr="00B46147">
        <w:rPr>
          <w:i w:val="0"/>
          <w:sz w:val="20"/>
          <w:szCs w:val="20"/>
          <w:lang w:val="es-419"/>
        </w:rPr>
        <w:t xml:space="preserve"> </w:t>
      </w:r>
      <w:r w:rsidRPr="00E01589">
        <w:rPr>
          <w:i w:val="0"/>
          <w:sz w:val="20"/>
          <w:szCs w:val="20"/>
        </w:rPr>
        <w:t>текстине</w:t>
      </w:r>
      <w:r w:rsidRPr="00B46147">
        <w:rPr>
          <w:i w:val="0"/>
          <w:sz w:val="20"/>
          <w:szCs w:val="20"/>
          <w:lang w:val="es-419"/>
        </w:rPr>
        <w:t xml:space="preserve"> </w:t>
      </w:r>
      <w:r w:rsidRPr="00E01589">
        <w:rPr>
          <w:i w:val="0"/>
          <w:sz w:val="20"/>
          <w:szCs w:val="20"/>
        </w:rPr>
        <w:t>жетекчиликке</w:t>
      </w:r>
      <w:r w:rsidRPr="00B46147">
        <w:rPr>
          <w:i w:val="0"/>
          <w:sz w:val="20"/>
          <w:szCs w:val="20"/>
          <w:lang w:val="es-419"/>
        </w:rPr>
        <w:t xml:space="preserve"> </w:t>
      </w:r>
      <w:r w:rsidRPr="00E01589">
        <w:rPr>
          <w:i w:val="0"/>
          <w:sz w:val="20"/>
          <w:szCs w:val="20"/>
        </w:rPr>
        <w:t>маалымдоо</w:t>
      </w:r>
      <w:r w:rsidRPr="00B46147">
        <w:rPr>
          <w:i w:val="0"/>
          <w:sz w:val="20"/>
          <w:szCs w:val="20"/>
          <w:lang w:val="es-419"/>
        </w:rPr>
        <w:t xml:space="preserve"> </w:t>
      </w:r>
      <w:r w:rsidRPr="00E01589">
        <w:rPr>
          <w:i w:val="0"/>
          <w:sz w:val="20"/>
          <w:szCs w:val="20"/>
        </w:rPr>
        <w:t>үчүн</w:t>
      </w:r>
      <w:r w:rsidRPr="00B46147">
        <w:rPr>
          <w:i w:val="0"/>
          <w:sz w:val="20"/>
          <w:szCs w:val="20"/>
          <w:lang w:val="es-419"/>
        </w:rPr>
        <w:t xml:space="preserve"> 10-</w:t>
      </w:r>
      <w:r w:rsidRPr="00E01589">
        <w:rPr>
          <w:i w:val="0"/>
          <w:sz w:val="20"/>
          <w:szCs w:val="20"/>
        </w:rPr>
        <w:t>пунктта</w:t>
      </w:r>
      <w:r w:rsidRPr="00B46147">
        <w:rPr>
          <w:i w:val="0"/>
          <w:sz w:val="20"/>
          <w:szCs w:val="20"/>
          <w:lang w:val="es-419"/>
        </w:rPr>
        <w:t xml:space="preserve"> </w:t>
      </w:r>
      <w:r w:rsidRPr="00E01589">
        <w:rPr>
          <w:i w:val="0"/>
          <w:sz w:val="20"/>
          <w:szCs w:val="20"/>
        </w:rPr>
        <w:t>баяндалган</w:t>
      </w:r>
      <w:r w:rsidRPr="00B46147">
        <w:rPr>
          <w:i w:val="0"/>
          <w:sz w:val="20"/>
          <w:szCs w:val="20"/>
          <w:lang w:val="es-419"/>
        </w:rPr>
        <w:t xml:space="preserve"> </w:t>
      </w:r>
      <w:r w:rsidRPr="00E01589">
        <w:rPr>
          <w:i w:val="0"/>
          <w:sz w:val="20"/>
          <w:szCs w:val="20"/>
        </w:rPr>
        <w:t>маселелердин</w:t>
      </w:r>
      <w:r w:rsidRPr="00B46147">
        <w:rPr>
          <w:i w:val="0"/>
          <w:sz w:val="20"/>
          <w:szCs w:val="20"/>
          <w:lang w:val="es-419"/>
        </w:rPr>
        <w:t xml:space="preserve"> </w:t>
      </w:r>
      <w:r w:rsidRPr="00E01589">
        <w:rPr>
          <w:i w:val="0"/>
          <w:sz w:val="20"/>
          <w:szCs w:val="20"/>
        </w:rPr>
        <w:t>өзүн</w:t>
      </w:r>
      <w:r w:rsidRPr="00B46147">
        <w:rPr>
          <w:i w:val="0"/>
          <w:sz w:val="20"/>
          <w:szCs w:val="20"/>
          <w:lang w:val="es-419"/>
        </w:rPr>
        <w:t xml:space="preserve"> </w:t>
      </w:r>
      <w:r w:rsidRPr="00E01589">
        <w:rPr>
          <w:i w:val="0"/>
          <w:sz w:val="20"/>
          <w:szCs w:val="20"/>
        </w:rPr>
        <w:t>да</w:t>
      </w:r>
      <w:r w:rsidRPr="00B46147">
        <w:rPr>
          <w:i w:val="0"/>
          <w:sz w:val="20"/>
          <w:szCs w:val="20"/>
          <w:lang w:val="es-419"/>
        </w:rPr>
        <w:t xml:space="preserve"> </w:t>
      </w:r>
      <w:r w:rsidRPr="00E01589">
        <w:rPr>
          <w:i w:val="0"/>
          <w:sz w:val="20"/>
          <w:szCs w:val="20"/>
        </w:rPr>
        <w:t>кошуу</w:t>
      </w:r>
      <w:r w:rsidRPr="00B46147">
        <w:rPr>
          <w:i w:val="0"/>
          <w:sz w:val="20"/>
          <w:szCs w:val="20"/>
          <w:lang w:val="es-419"/>
        </w:rPr>
        <w:t xml:space="preserve"> </w:t>
      </w:r>
      <w:r w:rsidRPr="00E01589">
        <w:rPr>
          <w:i w:val="0"/>
          <w:sz w:val="20"/>
          <w:szCs w:val="20"/>
        </w:rPr>
        <w:t>максатка</w:t>
      </w:r>
      <w:r w:rsidRPr="00B46147">
        <w:rPr>
          <w:i w:val="0"/>
          <w:sz w:val="20"/>
          <w:szCs w:val="20"/>
          <w:lang w:val="es-419"/>
        </w:rPr>
        <w:t xml:space="preserve"> </w:t>
      </w:r>
      <w:r w:rsidRPr="00E01589">
        <w:rPr>
          <w:i w:val="0"/>
          <w:sz w:val="20"/>
          <w:szCs w:val="20"/>
        </w:rPr>
        <w:t>ылайык</w:t>
      </w:r>
      <w:r w:rsidRPr="00B46147">
        <w:rPr>
          <w:i w:val="0"/>
          <w:sz w:val="20"/>
          <w:szCs w:val="20"/>
          <w:lang w:val="es-419"/>
        </w:rPr>
        <w:t xml:space="preserve"> </w:t>
      </w:r>
      <w:r w:rsidRPr="00E01589">
        <w:rPr>
          <w:i w:val="0"/>
          <w:sz w:val="20"/>
          <w:szCs w:val="20"/>
        </w:rPr>
        <w:t>деп</w:t>
      </w:r>
      <w:r w:rsidRPr="00B46147">
        <w:rPr>
          <w:i w:val="0"/>
          <w:sz w:val="20"/>
          <w:szCs w:val="20"/>
          <w:lang w:val="es-419"/>
        </w:rPr>
        <w:t xml:space="preserve"> </w:t>
      </w:r>
      <w:r w:rsidRPr="00E01589">
        <w:rPr>
          <w:i w:val="0"/>
          <w:sz w:val="20"/>
          <w:szCs w:val="20"/>
        </w:rPr>
        <w:t>эсептеши</w:t>
      </w:r>
      <w:r w:rsidRPr="00B46147">
        <w:rPr>
          <w:i w:val="0"/>
          <w:sz w:val="20"/>
          <w:szCs w:val="20"/>
          <w:lang w:val="es-419"/>
        </w:rPr>
        <w:t xml:space="preserve"> </w:t>
      </w:r>
      <w:r w:rsidRPr="00E01589">
        <w:rPr>
          <w:i w:val="0"/>
          <w:sz w:val="20"/>
          <w:szCs w:val="20"/>
        </w:rPr>
        <w:t>мүмкүн</w:t>
      </w:r>
      <w:r w:rsidRPr="00B46147">
        <w:rPr>
          <w:i w:val="0"/>
          <w:sz w:val="20"/>
          <w:szCs w:val="20"/>
          <w:lang w:val="es-419"/>
        </w:rPr>
        <w:t>.</w:t>
      </w:r>
    </w:p>
    <w:p w14:paraId="5163148F" w14:textId="088E89E5" w:rsidR="00E01589" w:rsidRPr="00B46147" w:rsidRDefault="00E01589" w:rsidP="00102A58">
      <w:pPr>
        <w:pStyle w:val="a8"/>
        <w:spacing w:before="120" w:line="240" w:lineRule="exact"/>
        <w:ind w:left="284" w:hanging="97"/>
        <w:jc w:val="both"/>
        <w:rPr>
          <w:i w:val="0"/>
          <w:sz w:val="20"/>
          <w:szCs w:val="20"/>
          <w:lang w:val="es-419"/>
        </w:rPr>
      </w:pPr>
      <w:r w:rsidRPr="007F2935">
        <w:rPr>
          <w:i w:val="0"/>
          <w:sz w:val="20"/>
          <w:szCs w:val="20"/>
          <w:lang w:val="ru-RU"/>
        </w:rPr>
        <w:t>Аудитти</w:t>
      </w:r>
      <w:r w:rsidRPr="00B46147">
        <w:rPr>
          <w:i w:val="0"/>
          <w:sz w:val="20"/>
          <w:szCs w:val="20"/>
          <w:lang w:val="es-419"/>
        </w:rPr>
        <w:t xml:space="preserve"> </w:t>
      </w:r>
      <w:r w:rsidRPr="007F2935">
        <w:rPr>
          <w:i w:val="0"/>
          <w:sz w:val="20"/>
          <w:szCs w:val="20"/>
          <w:lang w:val="ru-RU"/>
        </w:rPr>
        <w:t>жүргүзүү</w:t>
      </w:r>
      <w:r w:rsidRPr="00B46147">
        <w:rPr>
          <w:i w:val="0"/>
          <w:sz w:val="20"/>
          <w:szCs w:val="20"/>
          <w:lang w:val="es-419"/>
        </w:rPr>
        <w:t xml:space="preserve"> </w:t>
      </w:r>
      <w:r w:rsidRPr="007F2935">
        <w:rPr>
          <w:i w:val="0"/>
          <w:sz w:val="20"/>
          <w:szCs w:val="20"/>
          <w:lang w:val="ru-RU"/>
        </w:rPr>
        <w:t>жөнүндө</w:t>
      </w:r>
      <w:r w:rsidRPr="00B46147">
        <w:rPr>
          <w:i w:val="0"/>
          <w:sz w:val="20"/>
          <w:szCs w:val="20"/>
          <w:lang w:val="es-419"/>
        </w:rPr>
        <w:t xml:space="preserve"> </w:t>
      </w:r>
      <w:r w:rsidRPr="007F2935">
        <w:rPr>
          <w:i w:val="0"/>
          <w:sz w:val="20"/>
          <w:szCs w:val="20"/>
          <w:lang w:val="ru-RU"/>
        </w:rPr>
        <w:t>тапшырма</w:t>
      </w:r>
      <w:r w:rsidRPr="00B46147">
        <w:rPr>
          <w:i w:val="0"/>
          <w:sz w:val="20"/>
          <w:szCs w:val="20"/>
          <w:lang w:val="es-419"/>
        </w:rPr>
        <w:t xml:space="preserve"> </w:t>
      </w:r>
      <w:r w:rsidRPr="007F2935">
        <w:rPr>
          <w:i w:val="0"/>
          <w:sz w:val="20"/>
          <w:szCs w:val="20"/>
          <w:lang w:val="ru-RU"/>
        </w:rPr>
        <w:t>боюнча</w:t>
      </w:r>
      <w:r w:rsidRPr="00B46147">
        <w:rPr>
          <w:i w:val="0"/>
          <w:sz w:val="20"/>
          <w:szCs w:val="20"/>
          <w:lang w:val="es-419"/>
        </w:rPr>
        <w:t xml:space="preserve"> </w:t>
      </w:r>
      <w:r w:rsidRPr="007F2935">
        <w:rPr>
          <w:i w:val="0"/>
          <w:sz w:val="20"/>
          <w:szCs w:val="20"/>
          <w:lang w:val="ru-RU"/>
        </w:rPr>
        <w:t>каттын</w:t>
      </w:r>
      <w:r w:rsidRPr="00B46147">
        <w:rPr>
          <w:i w:val="0"/>
          <w:sz w:val="20"/>
          <w:szCs w:val="20"/>
          <w:lang w:val="es-419"/>
        </w:rPr>
        <w:t xml:space="preserve"> </w:t>
      </w:r>
      <w:r w:rsidRPr="007F2935">
        <w:rPr>
          <w:i w:val="0"/>
          <w:sz w:val="20"/>
          <w:szCs w:val="20"/>
          <w:lang w:val="ru-RU"/>
        </w:rPr>
        <w:t>формасы</w:t>
      </w:r>
      <w:r w:rsidRPr="00B46147">
        <w:rPr>
          <w:i w:val="0"/>
          <w:sz w:val="20"/>
          <w:szCs w:val="20"/>
          <w:lang w:val="es-419"/>
        </w:rPr>
        <w:t xml:space="preserve"> </w:t>
      </w:r>
      <w:r w:rsidRPr="007F2935">
        <w:rPr>
          <w:i w:val="0"/>
          <w:sz w:val="20"/>
          <w:szCs w:val="20"/>
          <w:lang w:val="ru-RU"/>
        </w:rPr>
        <w:t>жана</w:t>
      </w:r>
      <w:r w:rsidRPr="00B46147">
        <w:rPr>
          <w:i w:val="0"/>
          <w:sz w:val="20"/>
          <w:szCs w:val="20"/>
          <w:lang w:val="es-419"/>
        </w:rPr>
        <w:t xml:space="preserve"> </w:t>
      </w:r>
      <w:r w:rsidRPr="007F2935">
        <w:rPr>
          <w:i w:val="0"/>
          <w:sz w:val="20"/>
          <w:szCs w:val="20"/>
          <w:lang w:val="ru-RU"/>
        </w:rPr>
        <w:t>м</w:t>
      </w:r>
      <w:r w:rsidR="00102A58">
        <w:rPr>
          <w:i w:val="0"/>
          <w:sz w:val="20"/>
          <w:szCs w:val="20"/>
          <w:lang w:val="ru-RU"/>
        </w:rPr>
        <w:t>а</w:t>
      </w:r>
      <w:r w:rsidRPr="007F2935">
        <w:rPr>
          <w:i w:val="0"/>
          <w:sz w:val="20"/>
          <w:szCs w:val="20"/>
          <w:lang w:val="ru-RU"/>
        </w:rPr>
        <w:t>змуну</w:t>
      </w:r>
    </w:p>
    <w:p w14:paraId="6118808C" w14:textId="47D344C5" w:rsidR="00551DB1" w:rsidRPr="00B46147" w:rsidRDefault="00551DB1">
      <w:pPr>
        <w:pStyle w:val="a8"/>
        <w:spacing w:before="120" w:line="240" w:lineRule="exact"/>
        <w:ind w:left="734" w:hanging="547"/>
        <w:jc w:val="both"/>
        <w:rPr>
          <w:i w:val="0"/>
          <w:sz w:val="20"/>
          <w:szCs w:val="20"/>
          <w:lang w:val="es-419"/>
        </w:rPr>
      </w:pPr>
      <w:r w:rsidRPr="00B46147">
        <w:rPr>
          <w:i w:val="0"/>
          <w:sz w:val="20"/>
          <w:szCs w:val="20"/>
          <w:lang w:val="es-419"/>
        </w:rPr>
        <w:t>A24.</w:t>
      </w:r>
      <w:r w:rsidRPr="00B46147">
        <w:rPr>
          <w:i w:val="0"/>
          <w:sz w:val="20"/>
          <w:szCs w:val="20"/>
          <w:lang w:val="es-419"/>
        </w:rPr>
        <w:tab/>
      </w:r>
      <w:r w:rsidR="00192634" w:rsidRPr="00192634">
        <w:rPr>
          <w:i w:val="0"/>
          <w:sz w:val="20"/>
          <w:szCs w:val="20"/>
        </w:rPr>
        <w:t>Аудитти</w:t>
      </w:r>
      <w:r w:rsidR="00192634" w:rsidRPr="00B46147">
        <w:rPr>
          <w:i w:val="0"/>
          <w:sz w:val="20"/>
          <w:szCs w:val="20"/>
          <w:lang w:val="es-419"/>
        </w:rPr>
        <w:t xml:space="preserve"> </w:t>
      </w:r>
      <w:r w:rsidR="00192634" w:rsidRPr="00192634">
        <w:rPr>
          <w:i w:val="0"/>
          <w:sz w:val="20"/>
          <w:szCs w:val="20"/>
        </w:rPr>
        <w:t>жүргүзүү</w:t>
      </w:r>
      <w:r w:rsidR="00192634" w:rsidRPr="00B46147">
        <w:rPr>
          <w:i w:val="0"/>
          <w:sz w:val="20"/>
          <w:szCs w:val="20"/>
          <w:lang w:val="es-419"/>
        </w:rPr>
        <w:t xml:space="preserve"> </w:t>
      </w:r>
      <w:r w:rsidR="00192634" w:rsidRPr="00192634">
        <w:rPr>
          <w:i w:val="0"/>
          <w:sz w:val="20"/>
          <w:szCs w:val="20"/>
        </w:rPr>
        <w:t>жөнүндө</w:t>
      </w:r>
      <w:r w:rsidR="00192634" w:rsidRPr="00B46147">
        <w:rPr>
          <w:i w:val="0"/>
          <w:sz w:val="20"/>
          <w:szCs w:val="20"/>
          <w:lang w:val="es-419"/>
        </w:rPr>
        <w:t xml:space="preserve"> </w:t>
      </w:r>
      <w:r w:rsidR="00192634" w:rsidRPr="00192634">
        <w:rPr>
          <w:i w:val="0"/>
          <w:sz w:val="20"/>
          <w:szCs w:val="20"/>
        </w:rPr>
        <w:t>тапшырма</w:t>
      </w:r>
      <w:r w:rsidR="00192634" w:rsidRPr="00B46147">
        <w:rPr>
          <w:i w:val="0"/>
          <w:sz w:val="20"/>
          <w:szCs w:val="20"/>
          <w:lang w:val="es-419"/>
        </w:rPr>
        <w:t xml:space="preserve"> </w:t>
      </w:r>
      <w:r w:rsidR="00192634" w:rsidRPr="00192634">
        <w:rPr>
          <w:i w:val="0"/>
          <w:sz w:val="20"/>
          <w:szCs w:val="20"/>
        </w:rPr>
        <w:t>боюнча</w:t>
      </w:r>
      <w:r w:rsidR="00192634" w:rsidRPr="00B46147">
        <w:rPr>
          <w:i w:val="0"/>
          <w:sz w:val="20"/>
          <w:szCs w:val="20"/>
          <w:lang w:val="es-419"/>
        </w:rPr>
        <w:t xml:space="preserve"> </w:t>
      </w:r>
      <w:r w:rsidR="00192634" w:rsidRPr="00192634">
        <w:rPr>
          <w:i w:val="0"/>
          <w:sz w:val="20"/>
          <w:szCs w:val="20"/>
        </w:rPr>
        <w:t>каттын</w:t>
      </w:r>
      <w:r w:rsidR="00192634" w:rsidRPr="00B46147">
        <w:rPr>
          <w:i w:val="0"/>
          <w:sz w:val="20"/>
          <w:szCs w:val="20"/>
          <w:lang w:val="es-419"/>
        </w:rPr>
        <w:t xml:space="preserve"> </w:t>
      </w:r>
      <w:r w:rsidR="00192634" w:rsidRPr="00192634">
        <w:rPr>
          <w:i w:val="0"/>
          <w:sz w:val="20"/>
          <w:szCs w:val="20"/>
        </w:rPr>
        <w:t>формасы</w:t>
      </w:r>
      <w:r w:rsidR="00192634" w:rsidRPr="00B46147">
        <w:rPr>
          <w:i w:val="0"/>
          <w:sz w:val="20"/>
          <w:szCs w:val="20"/>
          <w:lang w:val="es-419"/>
        </w:rPr>
        <w:t xml:space="preserve"> </w:t>
      </w:r>
      <w:r w:rsidR="00192634" w:rsidRPr="00192634">
        <w:rPr>
          <w:i w:val="0"/>
          <w:sz w:val="20"/>
          <w:szCs w:val="20"/>
        </w:rPr>
        <w:t>жана</w:t>
      </w:r>
      <w:r w:rsidR="00192634" w:rsidRPr="00B46147">
        <w:rPr>
          <w:i w:val="0"/>
          <w:sz w:val="20"/>
          <w:szCs w:val="20"/>
          <w:lang w:val="es-419"/>
        </w:rPr>
        <w:t xml:space="preserve"> </w:t>
      </w:r>
      <w:r w:rsidR="00192634" w:rsidRPr="00192634">
        <w:rPr>
          <w:i w:val="0"/>
          <w:sz w:val="20"/>
          <w:szCs w:val="20"/>
        </w:rPr>
        <w:t>мазмуну</w:t>
      </w:r>
      <w:r w:rsidR="00192634" w:rsidRPr="00B46147">
        <w:rPr>
          <w:i w:val="0"/>
          <w:sz w:val="20"/>
          <w:szCs w:val="20"/>
          <w:lang w:val="es-419"/>
        </w:rPr>
        <w:t xml:space="preserve"> </w:t>
      </w:r>
      <w:r w:rsidR="00192634" w:rsidRPr="00192634">
        <w:rPr>
          <w:i w:val="0"/>
          <w:sz w:val="20"/>
          <w:szCs w:val="20"/>
        </w:rPr>
        <w:t>аудиттен</w:t>
      </w:r>
      <w:r w:rsidR="00192634" w:rsidRPr="00B46147">
        <w:rPr>
          <w:i w:val="0"/>
          <w:sz w:val="20"/>
          <w:szCs w:val="20"/>
          <w:lang w:val="es-419"/>
        </w:rPr>
        <w:t xml:space="preserve"> </w:t>
      </w:r>
      <w:r w:rsidR="00192634" w:rsidRPr="00192634">
        <w:rPr>
          <w:i w:val="0"/>
          <w:sz w:val="20"/>
          <w:szCs w:val="20"/>
        </w:rPr>
        <w:t>өтүп</w:t>
      </w:r>
      <w:r w:rsidR="00192634" w:rsidRPr="00B46147">
        <w:rPr>
          <w:i w:val="0"/>
          <w:sz w:val="20"/>
          <w:szCs w:val="20"/>
          <w:lang w:val="es-419"/>
        </w:rPr>
        <w:t xml:space="preserve"> </w:t>
      </w:r>
      <w:r w:rsidR="00192634" w:rsidRPr="00192634">
        <w:rPr>
          <w:i w:val="0"/>
          <w:sz w:val="20"/>
          <w:szCs w:val="20"/>
        </w:rPr>
        <w:t>жаткан</w:t>
      </w:r>
      <w:r w:rsidR="00192634" w:rsidRPr="00B46147">
        <w:rPr>
          <w:i w:val="0"/>
          <w:sz w:val="20"/>
          <w:szCs w:val="20"/>
          <w:lang w:val="es-419"/>
        </w:rPr>
        <w:t xml:space="preserve"> </w:t>
      </w:r>
      <w:r w:rsidR="00192634" w:rsidRPr="00192634">
        <w:rPr>
          <w:i w:val="0"/>
          <w:sz w:val="20"/>
          <w:szCs w:val="20"/>
        </w:rPr>
        <w:t>ар</w:t>
      </w:r>
      <w:r w:rsidR="00192634" w:rsidRPr="00B46147">
        <w:rPr>
          <w:i w:val="0"/>
          <w:sz w:val="20"/>
          <w:szCs w:val="20"/>
          <w:lang w:val="es-419"/>
        </w:rPr>
        <w:t xml:space="preserve"> </w:t>
      </w:r>
      <w:r w:rsidR="00192634" w:rsidRPr="00192634">
        <w:rPr>
          <w:i w:val="0"/>
          <w:sz w:val="20"/>
          <w:szCs w:val="20"/>
        </w:rPr>
        <w:t>башка</w:t>
      </w:r>
      <w:r w:rsidR="00192634" w:rsidRPr="00B46147">
        <w:rPr>
          <w:i w:val="0"/>
          <w:sz w:val="20"/>
          <w:szCs w:val="20"/>
          <w:lang w:val="es-419"/>
        </w:rPr>
        <w:t xml:space="preserve"> </w:t>
      </w:r>
      <w:r w:rsidR="00192634" w:rsidRPr="00192634">
        <w:rPr>
          <w:i w:val="0"/>
          <w:sz w:val="20"/>
          <w:szCs w:val="20"/>
        </w:rPr>
        <w:t>ишкана</w:t>
      </w:r>
      <w:r w:rsidR="00192634" w:rsidRPr="00B46147">
        <w:rPr>
          <w:i w:val="0"/>
          <w:sz w:val="20"/>
          <w:szCs w:val="20"/>
          <w:lang w:val="es-419"/>
        </w:rPr>
        <w:t xml:space="preserve"> </w:t>
      </w:r>
      <w:r w:rsidR="00192634" w:rsidRPr="00192634">
        <w:rPr>
          <w:i w:val="0"/>
          <w:sz w:val="20"/>
          <w:szCs w:val="20"/>
        </w:rPr>
        <w:t>үчүн</w:t>
      </w:r>
      <w:r w:rsidR="00192634" w:rsidRPr="00B46147">
        <w:rPr>
          <w:i w:val="0"/>
          <w:sz w:val="20"/>
          <w:szCs w:val="20"/>
          <w:lang w:val="es-419"/>
        </w:rPr>
        <w:t xml:space="preserve"> </w:t>
      </w:r>
      <w:r w:rsidR="00192634" w:rsidRPr="00192634">
        <w:rPr>
          <w:i w:val="0"/>
          <w:sz w:val="20"/>
          <w:szCs w:val="20"/>
        </w:rPr>
        <w:t>айырмаланышы</w:t>
      </w:r>
      <w:r w:rsidR="00192634" w:rsidRPr="00B46147">
        <w:rPr>
          <w:i w:val="0"/>
          <w:sz w:val="20"/>
          <w:szCs w:val="20"/>
          <w:lang w:val="es-419"/>
        </w:rPr>
        <w:t xml:space="preserve"> </w:t>
      </w:r>
      <w:r w:rsidR="00192634" w:rsidRPr="00192634">
        <w:rPr>
          <w:i w:val="0"/>
          <w:sz w:val="20"/>
          <w:szCs w:val="20"/>
        </w:rPr>
        <w:t>мүмкүн</w:t>
      </w:r>
      <w:r w:rsidR="00192634" w:rsidRPr="00B46147">
        <w:rPr>
          <w:i w:val="0"/>
          <w:sz w:val="20"/>
          <w:szCs w:val="20"/>
          <w:lang w:val="es-419"/>
        </w:rPr>
        <w:t xml:space="preserve">. </w:t>
      </w:r>
      <w:r w:rsidR="00192634" w:rsidRPr="00192634">
        <w:rPr>
          <w:i w:val="0"/>
          <w:sz w:val="20"/>
          <w:szCs w:val="20"/>
        </w:rPr>
        <w:t>Аудитти</w:t>
      </w:r>
      <w:r w:rsidR="00192634" w:rsidRPr="00B46147">
        <w:rPr>
          <w:i w:val="0"/>
          <w:sz w:val="20"/>
          <w:szCs w:val="20"/>
          <w:lang w:val="es-419"/>
        </w:rPr>
        <w:t xml:space="preserve"> </w:t>
      </w:r>
      <w:r w:rsidR="00192634" w:rsidRPr="00192634">
        <w:rPr>
          <w:i w:val="0"/>
          <w:sz w:val="20"/>
          <w:szCs w:val="20"/>
        </w:rPr>
        <w:t>жүргүзүү</w:t>
      </w:r>
      <w:r w:rsidR="00192634" w:rsidRPr="00B46147">
        <w:rPr>
          <w:i w:val="0"/>
          <w:sz w:val="20"/>
          <w:szCs w:val="20"/>
          <w:lang w:val="es-419"/>
        </w:rPr>
        <w:t xml:space="preserve"> </w:t>
      </w:r>
      <w:r w:rsidR="00192634" w:rsidRPr="00192634">
        <w:rPr>
          <w:i w:val="0"/>
          <w:sz w:val="20"/>
          <w:szCs w:val="20"/>
        </w:rPr>
        <w:t>жөнүндө</w:t>
      </w:r>
      <w:r w:rsidR="00192634" w:rsidRPr="00B46147">
        <w:rPr>
          <w:i w:val="0"/>
          <w:sz w:val="20"/>
          <w:szCs w:val="20"/>
          <w:lang w:val="es-419"/>
        </w:rPr>
        <w:t xml:space="preserve"> </w:t>
      </w:r>
      <w:r w:rsidR="00192634" w:rsidRPr="00192634">
        <w:rPr>
          <w:i w:val="0"/>
          <w:sz w:val="20"/>
          <w:szCs w:val="20"/>
        </w:rPr>
        <w:t>тапшырма</w:t>
      </w:r>
      <w:r w:rsidR="00192634" w:rsidRPr="00B46147">
        <w:rPr>
          <w:i w:val="0"/>
          <w:sz w:val="20"/>
          <w:szCs w:val="20"/>
          <w:lang w:val="es-419"/>
        </w:rPr>
        <w:t xml:space="preserve"> </w:t>
      </w:r>
      <w:r w:rsidR="00192634" w:rsidRPr="00192634">
        <w:rPr>
          <w:i w:val="0"/>
          <w:sz w:val="20"/>
          <w:szCs w:val="20"/>
        </w:rPr>
        <w:t>боюнча</w:t>
      </w:r>
      <w:r w:rsidR="00192634" w:rsidRPr="00B46147">
        <w:rPr>
          <w:i w:val="0"/>
          <w:sz w:val="20"/>
          <w:szCs w:val="20"/>
          <w:lang w:val="es-419"/>
        </w:rPr>
        <w:t xml:space="preserve"> </w:t>
      </w:r>
      <w:r w:rsidR="00192634" w:rsidRPr="00192634">
        <w:rPr>
          <w:i w:val="0"/>
          <w:sz w:val="20"/>
          <w:szCs w:val="20"/>
        </w:rPr>
        <w:t>катка</w:t>
      </w:r>
      <w:r w:rsidR="00192634" w:rsidRPr="00B46147">
        <w:rPr>
          <w:i w:val="0"/>
          <w:sz w:val="20"/>
          <w:szCs w:val="20"/>
          <w:lang w:val="es-419"/>
        </w:rPr>
        <w:t xml:space="preserve"> </w:t>
      </w:r>
      <w:r w:rsidR="00192634" w:rsidRPr="00192634">
        <w:rPr>
          <w:i w:val="0"/>
          <w:sz w:val="20"/>
          <w:szCs w:val="20"/>
        </w:rPr>
        <w:t>киргизиле</w:t>
      </w:r>
      <w:r w:rsidR="00192634" w:rsidRPr="00B46147">
        <w:rPr>
          <w:i w:val="0"/>
          <w:sz w:val="20"/>
          <w:szCs w:val="20"/>
          <w:lang w:val="es-419"/>
        </w:rPr>
        <w:t xml:space="preserve"> </w:t>
      </w:r>
      <w:r w:rsidR="00192634" w:rsidRPr="00192634">
        <w:rPr>
          <w:i w:val="0"/>
          <w:sz w:val="20"/>
          <w:szCs w:val="20"/>
        </w:rPr>
        <w:t>турган</w:t>
      </w:r>
      <w:r w:rsidR="00192634" w:rsidRPr="00B46147">
        <w:rPr>
          <w:i w:val="0"/>
          <w:sz w:val="20"/>
          <w:szCs w:val="20"/>
          <w:lang w:val="es-419"/>
        </w:rPr>
        <w:t xml:space="preserve"> </w:t>
      </w:r>
      <w:r w:rsidR="00192634" w:rsidRPr="00192634">
        <w:rPr>
          <w:i w:val="0"/>
          <w:sz w:val="20"/>
          <w:szCs w:val="20"/>
        </w:rPr>
        <w:t>аудитордун</w:t>
      </w:r>
      <w:r w:rsidR="00192634" w:rsidRPr="00B46147">
        <w:rPr>
          <w:i w:val="0"/>
          <w:sz w:val="20"/>
          <w:szCs w:val="20"/>
          <w:lang w:val="es-419"/>
        </w:rPr>
        <w:t xml:space="preserve"> </w:t>
      </w:r>
      <w:r w:rsidR="00192634" w:rsidRPr="00192634">
        <w:rPr>
          <w:i w:val="0"/>
          <w:sz w:val="20"/>
          <w:szCs w:val="20"/>
        </w:rPr>
        <w:t>милдеттери</w:t>
      </w:r>
      <w:r w:rsidR="00192634" w:rsidRPr="00B46147">
        <w:rPr>
          <w:i w:val="0"/>
          <w:sz w:val="20"/>
          <w:szCs w:val="20"/>
          <w:lang w:val="es-419"/>
        </w:rPr>
        <w:t xml:space="preserve"> </w:t>
      </w:r>
      <w:r w:rsidR="00192634" w:rsidRPr="00192634">
        <w:rPr>
          <w:i w:val="0"/>
          <w:sz w:val="20"/>
          <w:szCs w:val="20"/>
        </w:rPr>
        <w:t>жөнүндө</w:t>
      </w:r>
      <w:r w:rsidR="00192634" w:rsidRPr="00B46147">
        <w:rPr>
          <w:i w:val="0"/>
          <w:sz w:val="20"/>
          <w:szCs w:val="20"/>
          <w:lang w:val="es-419"/>
        </w:rPr>
        <w:t xml:space="preserve"> </w:t>
      </w:r>
      <w:r w:rsidR="00192634" w:rsidRPr="00192634">
        <w:rPr>
          <w:i w:val="0"/>
          <w:sz w:val="20"/>
          <w:szCs w:val="20"/>
        </w:rPr>
        <w:t>маалымат</w:t>
      </w:r>
      <w:r w:rsidR="00192634" w:rsidRPr="00B46147">
        <w:rPr>
          <w:i w:val="0"/>
          <w:sz w:val="20"/>
          <w:szCs w:val="20"/>
          <w:lang w:val="es-419"/>
        </w:rPr>
        <w:t xml:space="preserve"> </w:t>
      </w:r>
      <w:r w:rsidR="00192634" w:rsidRPr="00192634">
        <w:rPr>
          <w:i w:val="0"/>
          <w:sz w:val="20"/>
          <w:szCs w:val="20"/>
        </w:rPr>
        <w:t>АЭС</w:t>
      </w:r>
      <w:r w:rsidR="00192634" w:rsidRPr="00B46147">
        <w:rPr>
          <w:i w:val="0"/>
          <w:sz w:val="20"/>
          <w:szCs w:val="20"/>
          <w:lang w:val="es-419"/>
        </w:rPr>
        <w:t xml:space="preserve"> 200</w:t>
      </w:r>
      <w:r w:rsidR="00192634" w:rsidRPr="00192634">
        <w:rPr>
          <w:i w:val="0"/>
          <w:sz w:val="20"/>
          <w:szCs w:val="20"/>
        </w:rPr>
        <w:t>гө</w:t>
      </w:r>
      <w:r w:rsidR="00321476">
        <w:rPr>
          <w:rStyle w:val="a7"/>
          <w:i w:val="0"/>
          <w:position w:val="0"/>
          <w:sz w:val="20"/>
          <w:szCs w:val="20"/>
          <w:vertAlign w:val="superscript"/>
          <w:lang w:val="en-US"/>
        </w:rPr>
        <w:footnoteReference w:id="17"/>
      </w:r>
      <w:r w:rsidR="00321476" w:rsidRPr="00B46147">
        <w:rPr>
          <w:i w:val="0"/>
          <w:sz w:val="20"/>
          <w:szCs w:val="20"/>
          <w:lang w:val="es-419"/>
        </w:rPr>
        <w:t xml:space="preserve"> </w:t>
      </w:r>
      <w:r w:rsidR="00192634" w:rsidRPr="00B46147">
        <w:rPr>
          <w:i w:val="0"/>
          <w:sz w:val="20"/>
          <w:szCs w:val="20"/>
          <w:lang w:val="es-419"/>
        </w:rPr>
        <w:t xml:space="preserve"> </w:t>
      </w:r>
      <w:r w:rsidR="00192634" w:rsidRPr="00192634">
        <w:rPr>
          <w:i w:val="0"/>
          <w:sz w:val="20"/>
          <w:szCs w:val="20"/>
        </w:rPr>
        <w:t>негизделиши</w:t>
      </w:r>
      <w:r w:rsidR="00192634" w:rsidRPr="00B46147">
        <w:rPr>
          <w:i w:val="0"/>
          <w:sz w:val="20"/>
          <w:szCs w:val="20"/>
          <w:lang w:val="es-419"/>
        </w:rPr>
        <w:t xml:space="preserve"> </w:t>
      </w:r>
      <w:r w:rsidR="00192634" w:rsidRPr="00192634">
        <w:rPr>
          <w:i w:val="0"/>
          <w:sz w:val="20"/>
          <w:szCs w:val="20"/>
        </w:rPr>
        <w:t>мүмкүн</w:t>
      </w:r>
      <w:r w:rsidR="00192634" w:rsidRPr="00B46147">
        <w:rPr>
          <w:i w:val="0"/>
          <w:sz w:val="20"/>
          <w:szCs w:val="20"/>
          <w:lang w:val="es-419"/>
        </w:rPr>
        <w:t xml:space="preserve">. </w:t>
      </w:r>
      <w:r w:rsidR="00192634" w:rsidRPr="00192634">
        <w:rPr>
          <w:i w:val="0"/>
          <w:sz w:val="20"/>
          <w:szCs w:val="20"/>
        </w:rPr>
        <w:t>Жетекчиликтин</w:t>
      </w:r>
      <w:r w:rsidR="00192634" w:rsidRPr="00B46147">
        <w:rPr>
          <w:i w:val="0"/>
          <w:sz w:val="20"/>
          <w:szCs w:val="20"/>
          <w:lang w:val="es-419"/>
        </w:rPr>
        <w:t xml:space="preserve"> </w:t>
      </w:r>
      <w:r w:rsidR="00192634" w:rsidRPr="00192634">
        <w:rPr>
          <w:i w:val="0"/>
          <w:sz w:val="20"/>
          <w:szCs w:val="20"/>
        </w:rPr>
        <w:t>тиешелүү</w:t>
      </w:r>
      <w:r w:rsidR="00192634" w:rsidRPr="00B46147">
        <w:rPr>
          <w:i w:val="0"/>
          <w:sz w:val="20"/>
          <w:szCs w:val="20"/>
          <w:lang w:val="es-419"/>
        </w:rPr>
        <w:t xml:space="preserve"> </w:t>
      </w:r>
      <w:r w:rsidR="00192634" w:rsidRPr="00192634">
        <w:rPr>
          <w:i w:val="0"/>
          <w:sz w:val="20"/>
          <w:szCs w:val="20"/>
        </w:rPr>
        <w:t>милдеттеринин</w:t>
      </w:r>
      <w:r w:rsidR="00192634" w:rsidRPr="00B46147">
        <w:rPr>
          <w:i w:val="0"/>
          <w:sz w:val="20"/>
          <w:szCs w:val="20"/>
          <w:lang w:val="es-419"/>
        </w:rPr>
        <w:t xml:space="preserve"> </w:t>
      </w:r>
      <w:r w:rsidR="00192634" w:rsidRPr="00192634">
        <w:rPr>
          <w:i w:val="0"/>
          <w:sz w:val="20"/>
          <w:szCs w:val="20"/>
        </w:rPr>
        <w:t>сүрөттөлүшү</w:t>
      </w:r>
      <w:r w:rsidR="00192634" w:rsidRPr="00B46147">
        <w:rPr>
          <w:i w:val="0"/>
          <w:sz w:val="20"/>
          <w:szCs w:val="20"/>
          <w:lang w:val="es-419"/>
        </w:rPr>
        <w:t xml:space="preserve"> </w:t>
      </w:r>
      <w:r w:rsidR="00192634" w:rsidRPr="00192634">
        <w:rPr>
          <w:i w:val="0"/>
          <w:sz w:val="20"/>
          <w:szCs w:val="20"/>
        </w:rPr>
        <w:t>ушул</w:t>
      </w:r>
      <w:r w:rsidR="00192634" w:rsidRPr="00B46147">
        <w:rPr>
          <w:i w:val="0"/>
          <w:sz w:val="20"/>
          <w:szCs w:val="20"/>
          <w:lang w:val="es-419"/>
        </w:rPr>
        <w:t xml:space="preserve"> </w:t>
      </w:r>
      <w:r w:rsidR="00192634" w:rsidRPr="00192634">
        <w:rPr>
          <w:i w:val="0"/>
          <w:sz w:val="20"/>
          <w:szCs w:val="20"/>
        </w:rPr>
        <w:t>стандарттын</w:t>
      </w:r>
      <w:r w:rsidR="00192634" w:rsidRPr="00B46147">
        <w:rPr>
          <w:i w:val="0"/>
          <w:sz w:val="20"/>
          <w:szCs w:val="20"/>
          <w:lang w:val="es-419"/>
        </w:rPr>
        <w:t xml:space="preserve"> 6(b) </w:t>
      </w:r>
      <w:r w:rsidR="00192634" w:rsidRPr="00192634">
        <w:rPr>
          <w:i w:val="0"/>
          <w:sz w:val="20"/>
          <w:szCs w:val="20"/>
        </w:rPr>
        <w:t>жана</w:t>
      </w:r>
      <w:r w:rsidR="00192634" w:rsidRPr="00B46147">
        <w:rPr>
          <w:i w:val="0"/>
          <w:sz w:val="20"/>
          <w:szCs w:val="20"/>
          <w:lang w:val="es-419"/>
        </w:rPr>
        <w:t xml:space="preserve"> 12-</w:t>
      </w:r>
      <w:r w:rsidR="00192634" w:rsidRPr="00192634">
        <w:rPr>
          <w:i w:val="0"/>
          <w:sz w:val="20"/>
          <w:szCs w:val="20"/>
        </w:rPr>
        <w:t>пункттарында</w:t>
      </w:r>
      <w:r w:rsidR="00192634" w:rsidRPr="00B46147">
        <w:rPr>
          <w:i w:val="0"/>
          <w:sz w:val="20"/>
          <w:szCs w:val="20"/>
          <w:lang w:val="es-419"/>
        </w:rPr>
        <w:t xml:space="preserve"> </w:t>
      </w:r>
      <w:r w:rsidR="00192634" w:rsidRPr="00192634">
        <w:rPr>
          <w:i w:val="0"/>
          <w:sz w:val="20"/>
          <w:szCs w:val="20"/>
        </w:rPr>
        <w:t>камтылышы</w:t>
      </w:r>
      <w:r w:rsidR="00192634" w:rsidRPr="00B46147">
        <w:rPr>
          <w:i w:val="0"/>
          <w:sz w:val="20"/>
          <w:szCs w:val="20"/>
          <w:lang w:val="es-419"/>
        </w:rPr>
        <w:t xml:space="preserve"> </w:t>
      </w:r>
      <w:r w:rsidR="00192634" w:rsidRPr="00192634">
        <w:rPr>
          <w:i w:val="0"/>
          <w:sz w:val="20"/>
          <w:szCs w:val="20"/>
        </w:rPr>
        <w:t>мүмкүн</w:t>
      </w:r>
      <w:r w:rsidR="00192634" w:rsidRPr="00B46147">
        <w:rPr>
          <w:i w:val="0"/>
          <w:sz w:val="20"/>
          <w:szCs w:val="20"/>
          <w:lang w:val="es-419"/>
        </w:rPr>
        <w:t>. 10-</w:t>
      </w:r>
      <w:r w:rsidR="00192634" w:rsidRPr="00192634">
        <w:rPr>
          <w:i w:val="0"/>
          <w:sz w:val="20"/>
          <w:szCs w:val="20"/>
        </w:rPr>
        <w:t>пунктта</w:t>
      </w:r>
      <w:r w:rsidR="00192634" w:rsidRPr="00B46147">
        <w:rPr>
          <w:i w:val="0"/>
          <w:sz w:val="20"/>
          <w:szCs w:val="20"/>
          <w:lang w:val="es-419"/>
        </w:rPr>
        <w:t xml:space="preserve"> </w:t>
      </w:r>
      <w:r w:rsidR="00192634" w:rsidRPr="00192634">
        <w:rPr>
          <w:i w:val="0"/>
          <w:sz w:val="20"/>
          <w:szCs w:val="20"/>
        </w:rPr>
        <w:t>чагылдыруу</w:t>
      </w:r>
      <w:r w:rsidR="00192634" w:rsidRPr="00B46147">
        <w:rPr>
          <w:i w:val="0"/>
          <w:sz w:val="20"/>
          <w:szCs w:val="20"/>
          <w:lang w:val="es-419"/>
        </w:rPr>
        <w:t xml:space="preserve"> </w:t>
      </w:r>
      <w:r w:rsidR="00192634" w:rsidRPr="00192634">
        <w:rPr>
          <w:i w:val="0"/>
          <w:sz w:val="20"/>
          <w:szCs w:val="20"/>
        </w:rPr>
        <w:t>талап</w:t>
      </w:r>
      <w:r w:rsidR="00192634" w:rsidRPr="00B46147">
        <w:rPr>
          <w:i w:val="0"/>
          <w:sz w:val="20"/>
          <w:szCs w:val="20"/>
          <w:lang w:val="es-419"/>
        </w:rPr>
        <w:t xml:space="preserve"> </w:t>
      </w:r>
      <w:r w:rsidR="00192634" w:rsidRPr="00192634">
        <w:rPr>
          <w:i w:val="0"/>
          <w:sz w:val="20"/>
          <w:szCs w:val="20"/>
        </w:rPr>
        <w:t>кылынган</w:t>
      </w:r>
      <w:r w:rsidR="00192634" w:rsidRPr="00B46147">
        <w:rPr>
          <w:i w:val="0"/>
          <w:sz w:val="20"/>
          <w:szCs w:val="20"/>
          <w:lang w:val="es-419"/>
        </w:rPr>
        <w:t xml:space="preserve"> </w:t>
      </w:r>
      <w:r w:rsidR="00192634" w:rsidRPr="00192634">
        <w:rPr>
          <w:i w:val="0"/>
          <w:sz w:val="20"/>
          <w:szCs w:val="20"/>
        </w:rPr>
        <w:t>маселелерге</w:t>
      </w:r>
      <w:r w:rsidR="00192634" w:rsidRPr="00B46147">
        <w:rPr>
          <w:i w:val="0"/>
          <w:sz w:val="20"/>
          <w:szCs w:val="20"/>
          <w:lang w:val="es-419"/>
        </w:rPr>
        <w:t xml:space="preserve"> </w:t>
      </w:r>
      <w:r w:rsidR="00192634" w:rsidRPr="00192634">
        <w:rPr>
          <w:i w:val="0"/>
          <w:sz w:val="20"/>
          <w:szCs w:val="20"/>
        </w:rPr>
        <w:t>кошумча</w:t>
      </w:r>
      <w:r w:rsidR="00192634" w:rsidRPr="00B46147">
        <w:rPr>
          <w:i w:val="0"/>
          <w:sz w:val="20"/>
          <w:szCs w:val="20"/>
          <w:lang w:val="es-419"/>
        </w:rPr>
        <w:t xml:space="preserve"> </w:t>
      </w:r>
      <w:r w:rsidR="00192634" w:rsidRPr="00192634">
        <w:rPr>
          <w:i w:val="0"/>
          <w:sz w:val="20"/>
          <w:szCs w:val="20"/>
        </w:rPr>
        <w:t>түрдө</w:t>
      </w:r>
      <w:r w:rsidR="00192634" w:rsidRPr="00B46147">
        <w:rPr>
          <w:i w:val="0"/>
          <w:sz w:val="20"/>
          <w:szCs w:val="20"/>
          <w:lang w:val="es-419"/>
        </w:rPr>
        <w:t xml:space="preserve"> </w:t>
      </w:r>
      <w:r w:rsidR="00192634" w:rsidRPr="00192634">
        <w:rPr>
          <w:i w:val="0"/>
          <w:sz w:val="20"/>
          <w:szCs w:val="20"/>
        </w:rPr>
        <w:t>аудитти</w:t>
      </w:r>
      <w:r w:rsidR="00192634" w:rsidRPr="00B46147">
        <w:rPr>
          <w:i w:val="0"/>
          <w:sz w:val="20"/>
          <w:szCs w:val="20"/>
          <w:lang w:val="es-419"/>
        </w:rPr>
        <w:t xml:space="preserve"> </w:t>
      </w:r>
      <w:r w:rsidR="00192634" w:rsidRPr="00192634">
        <w:rPr>
          <w:i w:val="0"/>
          <w:sz w:val="20"/>
          <w:szCs w:val="20"/>
        </w:rPr>
        <w:t>жүргүзүү</w:t>
      </w:r>
      <w:r w:rsidR="00192634" w:rsidRPr="00B46147">
        <w:rPr>
          <w:i w:val="0"/>
          <w:sz w:val="20"/>
          <w:szCs w:val="20"/>
          <w:lang w:val="es-419"/>
        </w:rPr>
        <w:t xml:space="preserve"> </w:t>
      </w:r>
      <w:r w:rsidR="00192634" w:rsidRPr="00192634">
        <w:rPr>
          <w:i w:val="0"/>
          <w:sz w:val="20"/>
          <w:szCs w:val="20"/>
        </w:rPr>
        <w:t>жөнүндө</w:t>
      </w:r>
      <w:r w:rsidR="00192634" w:rsidRPr="00B46147">
        <w:rPr>
          <w:i w:val="0"/>
          <w:sz w:val="20"/>
          <w:szCs w:val="20"/>
          <w:lang w:val="es-419"/>
        </w:rPr>
        <w:t xml:space="preserve"> </w:t>
      </w:r>
      <w:r w:rsidR="00192634" w:rsidRPr="00192634">
        <w:rPr>
          <w:i w:val="0"/>
          <w:sz w:val="20"/>
          <w:szCs w:val="20"/>
        </w:rPr>
        <w:t>тапшырма</w:t>
      </w:r>
      <w:r w:rsidR="00192634" w:rsidRPr="00B46147">
        <w:rPr>
          <w:i w:val="0"/>
          <w:sz w:val="20"/>
          <w:szCs w:val="20"/>
          <w:lang w:val="es-419"/>
        </w:rPr>
        <w:t xml:space="preserve"> </w:t>
      </w:r>
      <w:r w:rsidR="00192634" w:rsidRPr="00192634">
        <w:rPr>
          <w:i w:val="0"/>
          <w:sz w:val="20"/>
          <w:szCs w:val="20"/>
        </w:rPr>
        <w:t>боюнча</w:t>
      </w:r>
      <w:r w:rsidR="00192634" w:rsidRPr="00B46147">
        <w:rPr>
          <w:i w:val="0"/>
          <w:sz w:val="20"/>
          <w:szCs w:val="20"/>
          <w:lang w:val="es-419"/>
        </w:rPr>
        <w:t xml:space="preserve"> </w:t>
      </w:r>
      <w:r w:rsidR="00192634" w:rsidRPr="00192634">
        <w:rPr>
          <w:i w:val="0"/>
          <w:sz w:val="20"/>
          <w:szCs w:val="20"/>
        </w:rPr>
        <w:t>кат</w:t>
      </w:r>
      <w:r w:rsidR="00192634" w:rsidRPr="00B46147">
        <w:rPr>
          <w:i w:val="0"/>
          <w:sz w:val="20"/>
          <w:szCs w:val="20"/>
          <w:lang w:val="es-419"/>
        </w:rPr>
        <w:t xml:space="preserve">, </w:t>
      </w:r>
      <w:r w:rsidR="00192634" w:rsidRPr="00192634">
        <w:rPr>
          <w:i w:val="0"/>
          <w:sz w:val="20"/>
          <w:szCs w:val="20"/>
        </w:rPr>
        <w:t>мисалы</w:t>
      </w:r>
      <w:r w:rsidR="00192634" w:rsidRPr="00B46147">
        <w:rPr>
          <w:i w:val="0"/>
          <w:sz w:val="20"/>
          <w:szCs w:val="20"/>
          <w:lang w:val="es-419"/>
        </w:rPr>
        <w:t xml:space="preserve">, </w:t>
      </w:r>
      <w:r w:rsidR="00192634" w:rsidRPr="00192634">
        <w:rPr>
          <w:i w:val="0"/>
          <w:sz w:val="20"/>
          <w:szCs w:val="20"/>
        </w:rPr>
        <w:t>төмөнкүлөргө</w:t>
      </w:r>
      <w:r w:rsidR="00192634" w:rsidRPr="00B46147">
        <w:rPr>
          <w:i w:val="0"/>
          <w:sz w:val="20"/>
          <w:szCs w:val="20"/>
          <w:lang w:val="es-419"/>
        </w:rPr>
        <w:t xml:space="preserve"> </w:t>
      </w:r>
      <w:r w:rsidR="00192634" w:rsidRPr="00192634">
        <w:rPr>
          <w:i w:val="0"/>
          <w:sz w:val="20"/>
          <w:szCs w:val="20"/>
        </w:rPr>
        <w:t>шилтеме</w:t>
      </w:r>
      <w:r w:rsidR="00192634" w:rsidRPr="00B46147">
        <w:rPr>
          <w:i w:val="0"/>
          <w:sz w:val="20"/>
          <w:szCs w:val="20"/>
          <w:lang w:val="es-419"/>
        </w:rPr>
        <w:t xml:space="preserve"> </w:t>
      </w:r>
      <w:r w:rsidR="00192634" w:rsidRPr="00192634">
        <w:rPr>
          <w:i w:val="0"/>
          <w:sz w:val="20"/>
          <w:szCs w:val="20"/>
        </w:rPr>
        <w:t>жасашы</w:t>
      </w:r>
      <w:r w:rsidR="00192634" w:rsidRPr="00B46147">
        <w:rPr>
          <w:i w:val="0"/>
          <w:sz w:val="20"/>
          <w:szCs w:val="20"/>
          <w:lang w:val="es-419"/>
        </w:rPr>
        <w:t xml:space="preserve"> </w:t>
      </w:r>
      <w:r w:rsidR="00192634" w:rsidRPr="00192634">
        <w:rPr>
          <w:i w:val="0"/>
          <w:sz w:val="20"/>
          <w:szCs w:val="20"/>
        </w:rPr>
        <w:t>мүмкүн</w:t>
      </w:r>
      <w:r w:rsidR="00192634" w:rsidRPr="00B46147">
        <w:rPr>
          <w:i w:val="0"/>
          <w:sz w:val="20"/>
          <w:szCs w:val="20"/>
          <w:lang w:val="es-419"/>
        </w:rPr>
        <w:t>:</w:t>
      </w:r>
    </w:p>
    <w:p w14:paraId="04086975" w14:textId="77777777" w:rsidR="00192634" w:rsidRPr="00B46147" w:rsidRDefault="00192634" w:rsidP="00192634">
      <w:pPr>
        <w:pStyle w:val="BulletedListundernumpara"/>
        <w:numPr>
          <w:ilvl w:val="0"/>
          <w:numId w:val="61"/>
        </w:numPr>
        <w:tabs>
          <w:tab w:val="clear" w:pos="1267"/>
        </w:tabs>
        <w:spacing w:before="120" w:line="240" w:lineRule="exact"/>
        <w:jc w:val="both"/>
        <w:rPr>
          <w:spacing w:val="-4"/>
          <w:sz w:val="20"/>
          <w:szCs w:val="20"/>
          <w:lang w:val="es-419"/>
        </w:rPr>
      </w:pPr>
      <w:r w:rsidRPr="00192634">
        <w:rPr>
          <w:sz w:val="20"/>
          <w:szCs w:val="20"/>
        </w:rPr>
        <w:t>аудиттин</w:t>
      </w:r>
      <w:r w:rsidRPr="00B46147">
        <w:rPr>
          <w:sz w:val="20"/>
          <w:szCs w:val="20"/>
          <w:lang w:val="es-419"/>
        </w:rPr>
        <w:t xml:space="preserve"> </w:t>
      </w:r>
      <w:r w:rsidRPr="00192634">
        <w:rPr>
          <w:sz w:val="20"/>
          <w:szCs w:val="20"/>
        </w:rPr>
        <w:t>көлөмүнүн</w:t>
      </w:r>
      <w:r w:rsidRPr="00B46147">
        <w:rPr>
          <w:sz w:val="20"/>
          <w:szCs w:val="20"/>
          <w:lang w:val="es-419"/>
        </w:rPr>
        <w:t xml:space="preserve"> </w:t>
      </w:r>
      <w:r w:rsidRPr="00192634">
        <w:rPr>
          <w:sz w:val="20"/>
          <w:szCs w:val="20"/>
        </w:rPr>
        <w:t>кең</w:t>
      </w:r>
      <w:r w:rsidRPr="00B46147">
        <w:rPr>
          <w:sz w:val="20"/>
          <w:szCs w:val="20"/>
          <w:lang w:val="es-419"/>
        </w:rPr>
        <w:t>-</w:t>
      </w:r>
      <w:r w:rsidRPr="00192634">
        <w:rPr>
          <w:sz w:val="20"/>
          <w:szCs w:val="20"/>
        </w:rPr>
        <w:t>кесири</w:t>
      </w:r>
      <w:r w:rsidRPr="00B46147">
        <w:rPr>
          <w:sz w:val="20"/>
          <w:szCs w:val="20"/>
          <w:lang w:val="es-419"/>
        </w:rPr>
        <w:t xml:space="preserve"> </w:t>
      </w:r>
      <w:r w:rsidRPr="00192634">
        <w:rPr>
          <w:sz w:val="20"/>
          <w:szCs w:val="20"/>
        </w:rPr>
        <w:t>баяндалышына</w:t>
      </w:r>
      <w:r w:rsidRPr="00B46147">
        <w:rPr>
          <w:sz w:val="20"/>
          <w:szCs w:val="20"/>
          <w:lang w:val="es-419"/>
        </w:rPr>
        <w:t xml:space="preserve">, </w:t>
      </w:r>
      <w:r w:rsidRPr="00192634">
        <w:rPr>
          <w:sz w:val="20"/>
          <w:szCs w:val="20"/>
        </w:rPr>
        <w:t>анын</w:t>
      </w:r>
      <w:r w:rsidRPr="00B46147">
        <w:rPr>
          <w:sz w:val="20"/>
          <w:szCs w:val="20"/>
          <w:lang w:val="es-419"/>
        </w:rPr>
        <w:t xml:space="preserve"> </w:t>
      </w:r>
      <w:r w:rsidRPr="00192634">
        <w:rPr>
          <w:sz w:val="20"/>
          <w:szCs w:val="20"/>
        </w:rPr>
        <w:t>ичинде</w:t>
      </w:r>
      <w:r w:rsidRPr="00B46147">
        <w:rPr>
          <w:sz w:val="20"/>
          <w:szCs w:val="20"/>
          <w:lang w:val="es-419"/>
        </w:rPr>
        <w:t xml:space="preserve"> </w:t>
      </w:r>
      <w:r w:rsidRPr="00192634">
        <w:rPr>
          <w:sz w:val="20"/>
          <w:szCs w:val="20"/>
        </w:rPr>
        <w:t>аудитор</w:t>
      </w:r>
      <w:r w:rsidRPr="00B46147">
        <w:rPr>
          <w:sz w:val="20"/>
          <w:szCs w:val="20"/>
          <w:lang w:val="es-419"/>
        </w:rPr>
        <w:t xml:space="preserve"> </w:t>
      </w:r>
      <w:r w:rsidRPr="00192634">
        <w:rPr>
          <w:sz w:val="20"/>
          <w:szCs w:val="20"/>
        </w:rPr>
        <w:t>сактаган</w:t>
      </w:r>
      <w:r w:rsidRPr="00B46147">
        <w:rPr>
          <w:sz w:val="20"/>
          <w:szCs w:val="20"/>
          <w:lang w:val="es-419"/>
        </w:rPr>
        <w:t xml:space="preserve"> </w:t>
      </w:r>
      <w:r w:rsidRPr="00192634">
        <w:rPr>
          <w:sz w:val="20"/>
          <w:szCs w:val="20"/>
        </w:rPr>
        <w:t>колдонуучу</w:t>
      </w:r>
      <w:r w:rsidRPr="00B46147">
        <w:rPr>
          <w:sz w:val="20"/>
          <w:szCs w:val="20"/>
          <w:lang w:val="es-419"/>
        </w:rPr>
        <w:t xml:space="preserve"> </w:t>
      </w:r>
      <w:r w:rsidRPr="00192634">
        <w:rPr>
          <w:sz w:val="20"/>
          <w:szCs w:val="20"/>
        </w:rPr>
        <w:t>мыйзамдарга</w:t>
      </w:r>
      <w:r w:rsidRPr="00B46147">
        <w:rPr>
          <w:sz w:val="20"/>
          <w:szCs w:val="20"/>
          <w:lang w:val="es-419"/>
        </w:rPr>
        <w:t xml:space="preserve">, </w:t>
      </w:r>
      <w:r w:rsidRPr="00192634">
        <w:rPr>
          <w:sz w:val="20"/>
          <w:szCs w:val="20"/>
        </w:rPr>
        <w:t>ченемдик</w:t>
      </w:r>
      <w:r w:rsidRPr="00B46147">
        <w:rPr>
          <w:sz w:val="20"/>
          <w:szCs w:val="20"/>
          <w:lang w:val="es-419"/>
        </w:rPr>
        <w:t xml:space="preserve"> </w:t>
      </w:r>
      <w:r w:rsidRPr="00192634">
        <w:rPr>
          <w:sz w:val="20"/>
          <w:szCs w:val="20"/>
        </w:rPr>
        <w:t>актыларга</w:t>
      </w:r>
      <w:r w:rsidRPr="00B46147">
        <w:rPr>
          <w:sz w:val="20"/>
          <w:szCs w:val="20"/>
          <w:lang w:val="es-419"/>
        </w:rPr>
        <w:t xml:space="preserve">, </w:t>
      </w:r>
      <w:r w:rsidRPr="00192634">
        <w:rPr>
          <w:sz w:val="20"/>
          <w:szCs w:val="20"/>
        </w:rPr>
        <w:t>Аудиттин</w:t>
      </w:r>
      <w:r w:rsidRPr="00B46147">
        <w:rPr>
          <w:sz w:val="20"/>
          <w:szCs w:val="20"/>
          <w:lang w:val="es-419"/>
        </w:rPr>
        <w:t xml:space="preserve"> </w:t>
      </w:r>
      <w:r w:rsidRPr="00192634">
        <w:rPr>
          <w:sz w:val="20"/>
          <w:szCs w:val="20"/>
        </w:rPr>
        <w:t>эл</w:t>
      </w:r>
      <w:r w:rsidRPr="00B46147">
        <w:rPr>
          <w:sz w:val="20"/>
          <w:szCs w:val="20"/>
          <w:lang w:val="es-419"/>
        </w:rPr>
        <w:t xml:space="preserve"> </w:t>
      </w:r>
      <w:r w:rsidRPr="00192634">
        <w:rPr>
          <w:sz w:val="20"/>
          <w:szCs w:val="20"/>
        </w:rPr>
        <w:t>аралык</w:t>
      </w:r>
      <w:r w:rsidRPr="00B46147">
        <w:rPr>
          <w:sz w:val="20"/>
          <w:szCs w:val="20"/>
          <w:lang w:val="es-419"/>
        </w:rPr>
        <w:t xml:space="preserve"> </w:t>
      </w:r>
      <w:r w:rsidRPr="00192634">
        <w:rPr>
          <w:sz w:val="20"/>
          <w:szCs w:val="20"/>
        </w:rPr>
        <w:t>стандарттарына</w:t>
      </w:r>
      <w:r w:rsidRPr="00B46147">
        <w:rPr>
          <w:sz w:val="20"/>
          <w:szCs w:val="20"/>
          <w:lang w:val="es-419"/>
        </w:rPr>
        <w:t xml:space="preserve">, </w:t>
      </w:r>
      <w:r w:rsidRPr="00192634">
        <w:rPr>
          <w:sz w:val="20"/>
          <w:szCs w:val="20"/>
        </w:rPr>
        <w:t>ошондой</w:t>
      </w:r>
      <w:r w:rsidRPr="00B46147">
        <w:rPr>
          <w:sz w:val="20"/>
          <w:szCs w:val="20"/>
          <w:lang w:val="es-419"/>
        </w:rPr>
        <w:t xml:space="preserve"> </w:t>
      </w:r>
      <w:r w:rsidRPr="00192634">
        <w:rPr>
          <w:sz w:val="20"/>
          <w:szCs w:val="20"/>
        </w:rPr>
        <w:t>эле</w:t>
      </w:r>
      <w:r w:rsidRPr="00B46147">
        <w:rPr>
          <w:sz w:val="20"/>
          <w:szCs w:val="20"/>
          <w:lang w:val="es-419"/>
        </w:rPr>
        <w:t xml:space="preserve"> </w:t>
      </w:r>
      <w:r w:rsidRPr="00192634">
        <w:rPr>
          <w:sz w:val="20"/>
          <w:szCs w:val="20"/>
        </w:rPr>
        <w:t>кесиптик</w:t>
      </w:r>
      <w:r w:rsidRPr="00B46147">
        <w:rPr>
          <w:sz w:val="20"/>
          <w:szCs w:val="20"/>
          <w:lang w:val="es-419"/>
        </w:rPr>
        <w:t xml:space="preserve"> </w:t>
      </w:r>
      <w:r w:rsidRPr="00192634">
        <w:rPr>
          <w:sz w:val="20"/>
          <w:szCs w:val="20"/>
        </w:rPr>
        <w:t>уюмдардын</w:t>
      </w:r>
      <w:r w:rsidRPr="00B46147">
        <w:rPr>
          <w:sz w:val="20"/>
          <w:szCs w:val="20"/>
          <w:lang w:val="es-419"/>
        </w:rPr>
        <w:t xml:space="preserve"> </w:t>
      </w:r>
      <w:r w:rsidRPr="00192634">
        <w:rPr>
          <w:sz w:val="20"/>
          <w:szCs w:val="20"/>
        </w:rPr>
        <w:t>этика</w:t>
      </w:r>
      <w:r w:rsidRPr="00B46147">
        <w:rPr>
          <w:sz w:val="20"/>
          <w:szCs w:val="20"/>
          <w:lang w:val="es-419"/>
        </w:rPr>
        <w:t xml:space="preserve"> </w:t>
      </w:r>
      <w:r w:rsidRPr="00192634">
        <w:rPr>
          <w:sz w:val="20"/>
          <w:szCs w:val="20"/>
        </w:rPr>
        <w:t>боюнча</w:t>
      </w:r>
      <w:r w:rsidRPr="00B46147">
        <w:rPr>
          <w:sz w:val="20"/>
          <w:szCs w:val="20"/>
          <w:lang w:val="es-419"/>
        </w:rPr>
        <w:t xml:space="preserve"> </w:t>
      </w:r>
      <w:r w:rsidRPr="00192634">
        <w:rPr>
          <w:sz w:val="20"/>
          <w:szCs w:val="20"/>
        </w:rPr>
        <w:t>жана</w:t>
      </w:r>
      <w:r w:rsidRPr="00B46147">
        <w:rPr>
          <w:sz w:val="20"/>
          <w:szCs w:val="20"/>
          <w:lang w:val="es-419"/>
        </w:rPr>
        <w:t xml:space="preserve"> </w:t>
      </w:r>
      <w:r w:rsidRPr="00192634">
        <w:rPr>
          <w:sz w:val="20"/>
          <w:szCs w:val="20"/>
        </w:rPr>
        <w:t>башка</w:t>
      </w:r>
      <w:r w:rsidRPr="00B46147">
        <w:rPr>
          <w:sz w:val="20"/>
          <w:szCs w:val="20"/>
          <w:lang w:val="es-419"/>
        </w:rPr>
        <w:t xml:space="preserve"> </w:t>
      </w:r>
      <w:r w:rsidRPr="00192634">
        <w:rPr>
          <w:sz w:val="20"/>
          <w:szCs w:val="20"/>
        </w:rPr>
        <w:t>стандарттарына</w:t>
      </w:r>
      <w:r w:rsidRPr="00B46147">
        <w:rPr>
          <w:sz w:val="20"/>
          <w:szCs w:val="20"/>
          <w:lang w:val="es-419"/>
        </w:rPr>
        <w:t xml:space="preserve"> </w:t>
      </w:r>
      <w:r w:rsidRPr="00192634">
        <w:rPr>
          <w:sz w:val="20"/>
          <w:szCs w:val="20"/>
        </w:rPr>
        <w:t>шилтемеге</w:t>
      </w:r>
      <w:r w:rsidRPr="00B46147">
        <w:rPr>
          <w:sz w:val="20"/>
          <w:szCs w:val="20"/>
          <w:lang w:val="es-419"/>
        </w:rPr>
        <w:t>;</w:t>
      </w:r>
    </w:p>
    <w:p w14:paraId="51C264E0" w14:textId="77777777" w:rsidR="00551DB1" w:rsidRPr="00B46147" w:rsidRDefault="00192634" w:rsidP="00192634">
      <w:pPr>
        <w:pStyle w:val="BulletedListundernumpara"/>
        <w:numPr>
          <w:ilvl w:val="0"/>
          <w:numId w:val="61"/>
        </w:numPr>
        <w:tabs>
          <w:tab w:val="clear" w:pos="1267"/>
        </w:tabs>
        <w:spacing w:before="120" w:line="240" w:lineRule="exact"/>
        <w:jc w:val="both"/>
        <w:rPr>
          <w:spacing w:val="-4"/>
          <w:sz w:val="20"/>
          <w:szCs w:val="20"/>
          <w:lang w:val="es-419"/>
        </w:rPr>
      </w:pPr>
      <w:r w:rsidRPr="00192634">
        <w:rPr>
          <w:spacing w:val="-4"/>
          <w:sz w:val="20"/>
          <w:szCs w:val="20"/>
        </w:rPr>
        <w:t>аудитордук</w:t>
      </w:r>
      <w:r w:rsidRPr="00B46147">
        <w:rPr>
          <w:spacing w:val="-4"/>
          <w:sz w:val="20"/>
          <w:szCs w:val="20"/>
          <w:lang w:val="es-419"/>
        </w:rPr>
        <w:t xml:space="preserve"> </w:t>
      </w:r>
      <w:r w:rsidRPr="00192634">
        <w:rPr>
          <w:spacing w:val="-4"/>
          <w:sz w:val="20"/>
          <w:szCs w:val="20"/>
        </w:rPr>
        <w:t>тапшырманын</w:t>
      </w:r>
      <w:r w:rsidRPr="00B46147">
        <w:rPr>
          <w:spacing w:val="-4"/>
          <w:sz w:val="20"/>
          <w:szCs w:val="20"/>
          <w:lang w:val="es-419"/>
        </w:rPr>
        <w:t xml:space="preserve"> </w:t>
      </w:r>
      <w:r w:rsidRPr="00192634">
        <w:rPr>
          <w:spacing w:val="-4"/>
          <w:sz w:val="20"/>
          <w:szCs w:val="20"/>
        </w:rPr>
        <w:t>натыйжалары</w:t>
      </w:r>
      <w:r w:rsidRPr="00B46147">
        <w:rPr>
          <w:spacing w:val="-4"/>
          <w:sz w:val="20"/>
          <w:szCs w:val="20"/>
          <w:lang w:val="es-419"/>
        </w:rPr>
        <w:t xml:space="preserve"> </w:t>
      </w:r>
      <w:r w:rsidRPr="00192634">
        <w:rPr>
          <w:spacing w:val="-4"/>
          <w:sz w:val="20"/>
          <w:szCs w:val="20"/>
        </w:rPr>
        <w:t>жөнүндө</w:t>
      </w:r>
      <w:r w:rsidRPr="00B46147">
        <w:rPr>
          <w:spacing w:val="-4"/>
          <w:sz w:val="20"/>
          <w:szCs w:val="20"/>
          <w:lang w:val="es-419"/>
        </w:rPr>
        <w:t xml:space="preserve"> </w:t>
      </w:r>
      <w:r w:rsidRPr="00192634">
        <w:rPr>
          <w:spacing w:val="-4"/>
          <w:sz w:val="20"/>
          <w:szCs w:val="20"/>
        </w:rPr>
        <w:t>маалымдоонун</w:t>
      </w:r>
      <w:r w:rsidRPr="00B46147">
        <w:rPr>
          <w:spacing w:val="-4"/>
          <w:sz w:val="20"/>
          <w:szCs w:val="20"/>
          <w:lang w:val="es-419"/>
        </w:rPr>
        <w:t xml:space="preserve"> </w:t>
      </w:r>
      <w:r w:rsidRPr="00192634">
        <w:rPr>
          <w:spacing w:val="-4"/>
          <w:sz w:val="20"/>
          <w:szCs w:val="20"/>
        </w:rPr>
        <w:t>ар</w:t>
      </w:r>
      <w:r w:rsidRPr="00B46147">
        <w:rPr>
          <w:spacing w:val="-4"/>
          <w:sz w:val="20"/>
          <w:szCs w:val="20"/>
          <w:lang w:val="es-419"/>
        </w:rPr>
        <w:t xml:space="preserve"> </w:t>
      </w:r>
      <w:r w:rsidRPr="00192634">
        <w:rPr>
          <w:spacing w:val="-4"/>
          <w:sz w:val="20"/>
          <w:szCs w:val="20"/>
        </w:rPr>
        <w:t>кандай</w:t>
      </w:r>
      <w:r w:rsidRPr="00B46147">
        <w:rPr>
          <w:spacing w:val="-4"/>
          <w:sz w:val="20"/>
          <w:szCs w:val="20"/>
          <w:lang w:val="es-419"/>
        </w:rPr>
        <w:t xml:space="preserve"> </w:t>
      </w:r>
      <w:r w:rsidRPr="00192634">
        <w:rPr>
          <w:spacing w:val="-4"/>
          <w:sz w:val="20"/>
          <w:szCs w:val="20"/>
        </w:rPr>
        <w:t>башка</w:t>
      </w:r>
      <w:r w:rsidRPr="00B46147">
        <w:rPr>
          <w:spacing w:val="-4"/>
          <w:sz w:val="20"/>
          <w:szCs w:val="20"/>
          <w:lang w:val="es-419"/>
        </w:rPr>
        <w:t xml:space="preserve"> </w:t>
      </w:r>
      <w:r w:rsidRPr="00192634">
        <w:rPr>
          <w:spacing w:val="-4"/>
          <w:sz w:val="20"/>
          <w:szCs w:val="20"/>
        </w:rPr>
        <w:t>формасына</w:t>
      </w:r>
      <w:r w:rsidRPr="00B46147">
        <w:rPr>
          <w:spacing w:val="-4"/>
          <w:sz w:val="20"/>
          <w:szCs w:val="20"/>
          <w:lang w:val="es-419"/>
        </w:rPr>
        <w:t>;</w:t>
      </w:r>
    </w:p>
    <w:p w14:paraId="29A4C822" w14:textId="06A7C6BA" w:rsidR="00551DB1" w:rsidRPr="00B46147" w:rsidRDefault="00192634" w:rsidP="00192634">
      <w:pPr>
        <w:pStyle w:val="BulletedListundernumpara"/>
        <w:numPr>
          <w:ilvl w:val="0"/>
          <w:numId w:val="61"/>
        </w:numPr>
        <w:tabs>
          <w:tab w:val="clear" w:pos="1267"/>
        </w:tabs>
        <w:spacing w:before="120" w:line="240" w:lineRule="exact"/>
        <w:jc w:val="both"/>
        <w:rPr>
          <w:spacing w:val="-4"/>
          <w:sz w:val="20"/>
          <w:szCs w:val="20"/>
          <w:lang w:val="es-419"/>
        </w:rPr>
      </w:pPr>
      <w:r w:rsidRPr="00192634">
        <w:rPr>
          <w:spacing w:val="-4"/>
          <w:sz w:val="20"/>
          <w:szCs w:val="20"/>
        </w:rPr>
        <w:t>аудиторго</w:t>
      </w:r>
      <w:r w:rsidRPr="00B46147">
        <w:rPr>
          <w:spacing w:val="-4"/>
          <w:sz w:val="20"/>
          <w:szCs w:val="20"/>
          <w:lang w:val="es-419"/>
        </w:rPr>
        <w:t xml:space="preserve"> </w:t>
      </w:r>
      <w:r w:rsidRPr="00192634">
        <w:rPr>
          <w:spacing w:val="-4"/>
          <w:sz w:val="20"/>
          <w:szCs w:val="20"/>
        </w:rPr>
        <w:t>аудитордук</w:t>
      </w:r>
      <w:r w:rsidRPr="00B46147">
        <w:rPr>
          <w:spacing w:val="-4"/>
          <w:sz w:val="20"/>
          <w:szCs w:val="20"/>
          <w:lang w:val="es-419"/>
        </w:rPr>
        <w:t xml:space="preserve"> </w:t>
      </w:r>
      <w:r w:rsidRPr="00192634">
        <w:rPr>
          <w:spacing w:val="-4"/>
          <w:sz w:val="20"/>
          <w:szCs w:val="20"/>
        </w:rPr>
        <w:t>корутундудагы</w:t>
      </w:r>
      <w:r w:rsidRPr="00B46147">
        <w:rPr>
          <w:spacing w:val="-4"/>
          <w:sz w:val="20"/>
          <w:szCs w:val="20"/>
          <w:lang w:val="es-419"/>
        </w:rPr>
        <w:t xml:space="preserve"> </w:t>
      </w:r>
      <w:r w:rsidRPr="00192634">
        <w:rPr>
          <w:spacing w:val="-4"/>
          <w:sz w:val="20"/>
          <w:szCs w:val="20"/>
        </w:rPr>
        <w:t>аудиттин</w:t>
      </w:r>
      <w:r w:rsidRPr="00B46147">
        <w:rPr>
          <w:spacing w:val="-4"/>
          <w:sz w:val="20"/>
          <w:szCs w:val="20"/>
          <w:lang w:val="es-419"/>
        </w:rPr>
        <w:t xml:space="preserve"> </w:t>
      </w:r>
      <w:r w:rsidRPr="00192634">
        <w:rPr>
          <w:spacing w:val="-4"/>
          <w:sz w:val="20"/>
          <w:szCs w:val="20"/>
        </w:rPr>
        <w:t>олуттуу</w:t>
      </w:r>
      <w:r w:rsidRPr="00B46147">
        <w:rPr>
          <w:spacing w:val="-4"/>
          <w:sz w:val="20"/>
          <w:szCs w:val="20"/>
          <w:lang w:val="es-419"/>
        </w:rPr>
        <w:t xml:space="preserve"> </w:t>
      </w:r>
      <w:r w:rsidRPr="00192634">
        <w:rPr>
          <w:spacing w:val="-4"/>
          <w:sz w:val="20"/>
          <w:szCs w:val="20"/>
        </w:rPr>
        <w:t>маселелери</w:t>
      </w:r>
      <w:r w:rsidRPr="00B46147">
        <w:rPr>
          <w:spacing w:val="-4"/>
          <w:sz w:val="20"/>
          <w:szCs w:val="20"/>
          <w:lang w:val="es-419"/>
        </w:rPr>
        <w:t xml:space="preserve"> </w:t>
      </w:r>
      <w:r w:rsidRPr="00192634">
        <w:rPr>
          <w:spacing w:val="-4"/>
          <w:sz w:val="20"/>
          <w:szCs w:val="20"/>
        </w:rPr>
        <w:t>тууралуу</w:t>
      </w:r>
      <w:r w:rsidRPr="00B46147">
        <w:rPr>
          <w:spacing w:val="-4"/>
          <w:sz w:val="20"/>
          <w:szCs w:val="20"/>
          <w:lang w:val="es-419"/>
        </w:rPr>
        <w:t xml:space="preserve"> </w:t>
      </w:r>
      <w:r w:rsidRPr="00192634">
        <w:rPr>
          <w:spacing w:val="-4"/>
          <w:sz w:val="20"/>
          <w:szCs w:val="20"/>
        </w:rPr>
        <w:t>маалыматты</w:t>
      </w:r>
      <w:r w:rsidRPr="00B46147">
        <w:rPr>
          <w:spacing w:val="-4"/>
          <w:sz w:val="20"/>
          <w:szCs w:val="20"/>
          <w:lang w:val="es-419"/>
        </w:rPr>
        <w:t xml:space="preserve"> </w:t>
      </w:r>
      <w:r w:rsidRPr="00192634">
        <w:rPr>
          <w:spacing w:val="-4"/>
          <w:sz w:val="20"/>
          <w:szCs w:val="20"/>
        </w:rPr>
        <w:t>АЭС</w:t>
      </w:r>
      <w:r w:rsidRPr="00B46147">
        <w:rPr>
          <w:spacing w:val="-4"/>
          <w:sz w:val="20"/>
          <w:szCs w:val="20"/>
          <w:lang w:val="es-419"/>
        </w:rPr>
        <w:t xml:space="preserve"> 701</w:t>
      </w:r>
      <w:r w:rsidRPr="00192634">
        <w:rPr>
          <w:spacing w:val="-4"/>
          <w:sz w:val="20"/>
          <w:szCs w:val="20"/>
        </w:rPr>
        <w:t>ге</w:t>
      </w:r>
      <w:r w:rsidR="00321476">
        <w:rPr>
          <w:sz w:val="20"/>
          <w:szCs w:val="20"/>
          <w:vertAlign w:val="superscript"/>
        </w:rPr>
        <w:footnoteReference w:id="18"/>
      </w:r>
      <w:r w:rsidR="00321476" w:rsidRPr="00B46147">
        <w:rPr>
          <w:sz w:val="20"/>
          <w:szCs w:val="20"/>
          <w:lang w:val="es-419"/>
        </w:rPr>
        <w:t xml:space="preserve"> </w:t>
      </w:r>
      <w:r w:rsidRPr="00B46147">
        <w:rPr>
          <w:spacing w:val="-4"/>
          <w:sz w:val="20"/>
          <w:szCs w:val="20"/>
          <w:lang w:val="es-419"/>
        </w:rPr>
        <w:t xml:space="preserve"> </w:t>
      </w:r>
      <w:r w:rsidRPr="00192634">
        <w:rPr>
          <w:spacing w:val="-4"/>
          <w:sz w:val="20"/>
          <w:szCs w:val="20"/>
        </w:rPr>
        <w:t>ылайык</w:t>
      </w:r>
      <w:r w:rsidRPr="00B46147">
        <w:rPr>
          <w:spacing w:val="-4"/>
          <w:sz w:val="20"/>
          <w:szCs w:val="20"/>
          <w:lang w:val="es-419"/>
        </w:rPr>
        <w:t xml:space="preserve"> </w:t>
      </w:r>
      <w:r w:rsidRPr="00192634">
        <w:rPr>
          <w:spacing w:val="-4"/>
          <w:sz w:val="20"/>
          <w:szCs w:val="20"/>
        </w:rPr>
        <w:t>маалымдоо</w:t>
      </w:r>
      <w:r w:rsidRPr="00B46147">
        <w:rPr>
          <w:spacing w:val="-4"/>
          <w:sz w:val="20"/>
          <w:szCs w:val="20"/>
          <w:lang w:val="es-419"/>
        </w:rPr>
        <w:t xml:space="preserve"> </w:t>
      </w:r>
      <w:r w:rsidRPr="00192634">
        <w:rPr>
          <w:spacing w:val="-4"/>
          <w:sz w:val="20"/>
          <w:szCs w:val="20"/>
        </w:rPr>
        <w:t>талабына</w:t>
      </w:r>
      <w:r w:rsidRPr="00B46147">
        <w:rPr>
          <w:spacing w:val="-4"/>
          <w:sz w:val="20"/>
          <w:szCs w:val="20"/>
          <w:lang w:val="es-419"/>
        </w:rPr>
        <w:t>;</w:t>
      </w:r>
    </w:p>
    <w:p w14:paraId="319E8344" w14:textId="77777777" w:rsidR="00551DB1" w:rsidRPr="00B46147" w:rsidRDefault="00192634" w:rsidP="00192634">
      <w:pPr>
        <w:pStyle w:val="BulletedListundernumpara"/>
        <w:numPr>
          <w:ilvl w:val="0"/>
          <w:numId w:val="61"/>
        </w:numPr>
        <w:tabs>
          <w:tab w:val="clear" w:pos="1267"/>
        </w:tabs>
        <w:spacing w:before="120" w:line="240" w:lineRule="exact"/>
        <w:jc w:val="both"/>
        <w:rPr>
          <w:sz w:val="20"/>
          <w:szCs w:val="20"/>
          <w:lang w:val="es-419"/>
        </w:rPr>
      </w:pPr>
      <w:r w:rsidRPr="00192634">
        <w:rPr>
          <w:sz w:val="20"/>
          <w:szCs w:val="20"/>
        </w:rPr>
        <w:t>ички</w:t>
      </w:r>
      <w:r w:rsidRPr="00B46147">
        <w:rPr>
          <w:sz w:val="20"/>
          <w:szCs w:val="20"/>
          <w:lang w:val="es-419"/>
        </w:rPr>
        <w:t xml:space="preserve"> </w:t>
      </w:r>
      <w:r w:rsidRPr="00192634">
        <w:rPr>
          <w:sz w:val="20"/>
          <w:szCs w:val="20"/>
        </w:rPr>
        <w:t>контролдоо</w:t>
      </w:r>
      <w:r w:rsidRPr="00B46147">
        <w:rPr>
          <w:sz w:val="20"/>
          <w:szCs w:val="20"/>
          <w:lang w:val="es-419"/>
        </w:rPr>
        <w:t xml:space="preserve"> </w:t>
      </w:r>
      <w:r w:rsidRPr="00192634">
        <w:rPr>
          <w:sz w:val="20"/>
          <w:szCs w:val="20"/>
        </w:rPr>
        <w:t>системаларына</w:t>
      </w:r>
      <w:r w:rsidRPr="00B46147">
        <w:rPr>
          <w:sz w:val="20"/>
          <w:szCs w:val="20"/>
          <w:lang w:val="es-419"/>
        </w:rPr>
        <w:t xml:space="preserve"> </w:t>
      </w:r>
      <w:r w:rsidRPr="00192634">
        <w:rPr>
          <w:sz w:val="20"/>
          <w:szCs w:val="20"/>
        </w:rPr>
        <w:t>тийиштүү</w:t>
      </w:r>
      <w:r w:rsidRPr="00B46147">
        <w:rPr>
          <w:sz w:val="20"/>
          <w:szCs w:val="20"/>
          <w:lang w:val="es-419"/>
        </w:rPr>
        <w:t xml:space="preserve"> </w:t>
      </w:r>
      <w:r w:rsidRPr="00192634">
        <w:rPr>
          <w:sz w:val="20"/>
          <w:szCs w:val="20"/>
        </w:rPr>
        <w:t>ажыралгыс</w:t>
      </w:r>
      <w:r w:rsidRPr="00B46147">
        <w:rPr>
          <w:sz w:val="20"/>
          <w:szCs w:val="20"/>
          <w:lang w:val="es-419"/>
        </w:rPr>
        <w:t xml:space="preserve"> </w:t>
      </w:r>
      <w:r w:rsidRPr="00192634">
        <w:rPr>
          <w:sz w:val="20"/>
          <w:szCs w:val="20"/>
        </w:rPr>
        <w:t>чектөөлөр</w:t>
      </w:r>
      <w:r w:rsidRPr="00B46147">
        <w:rPr>
          <w:sz w:val="20"/>
          <w:szCs w:val="20"/>
          <w:lang w:val="es-419"/>
        </w:rPr>
        <w:t xml:space="preserve"> </w:t>
      </w:r>
      <w:r w:rsidRPr="00192634">
        <w:rPr>
          <w:sz w:val="20"/>
          <w:szCs w:val="20"/>
        </w:rPr>
        <w:t>менен</w:t>
      </w:r>
      <w:r w:rsidRPr="00B46147">
        <w:rPr>
          <w:sz w:val="20"/>
          <w:szCs w:val="20"/>
          <w:lang w:val="es-419"/>
        </w:rPr>
        <w:t xml:space="preserve"> </w:t>
      </w:r>
      <w:r w:rsidRPr="00192634">
        <w:rPr>
          <w:sz w:val="20"/>
          <w:szCs w:val="20"/>
        </w:rPr>
        <w:t>бирдикте</w:t>
      </w:r>
      <w:r w:rsidRPr="00B46147">
        <w:rPr>
          <w:sz w:val="20"/>
          <w:szCs w:val="20"/>
          <w:lang w:val="es-419"/>
        </w:rPr>
        <w:t xml:space="preserve"> </w:t>
      </w:r>
      <w:r w:rsidRPr="00192634">
        <w:rPr>
          <w:sz w:val="20"/>
          <w:szCs w:val="20"/>
        </w:rPr>
        <w:t>аудиттин</w:t>
      </w:r>
      <w:r w:rsidRPr="00B46147">
        <w:rPr>
          <w:sz w:val="20"/>
          <w:szCs w:val="20"/>
          <w:lang w:val="es-419"/>
        </w:rPr>
        <w:t xml:space="preserve"> </w:t>
      </w:r>
      <w:r w:rsidRPr="00192634">
        <w:rPr>
          <w:sz w:val="20"/>
          <w:szCs w:val="20"/>
        </w:rPr>
        <w:t>тийиштүү</w:t>
      </w:r>
      <w:r w:rsidRPr="00B46147">
        <w:rPr>
          <w:sz w:val="20"/>
          <w:szCs w:val="20"/>
          <w:lang w:val="es-419"/>
        </w:rPr>
        <w:t xml:space="preserve"> </w:t>
      </w:r>
      <w:r w:rsidRPr="00192634">
        <w:rPr>
          <w:sz w:val="20"/>
          <w:szCs w:val="20"/>
        </w:rPr>
        <w:t>ажыралгыс</w:t>
      </w:r>
      <w:r w:rsidRPr="00B46147">
        <w:rPr>
          <w:sz w:val="20"/>
          <w:szCs w:val="20"/>
          <w:lang w:val="es-419"/>
        </w:rPr>
        <w:t xml:space="preserve"> </w:t>
      </w:r>
      <w:r w:rsidRPr="00192634">
        <w:rPr>
          <w:sz w:val="20"/>
          <w:szCs w:val="20"/>
        </w:rPr>
        <w:t>чектөөлөрүнөн</w:t>
      </w:r>
      <w:r w:rsidRPr="00B46147">
        <w:rPr>
          <w:sz w:val="20"/>
          <w:szCs w:val="20"/>
          <w:lang w:val="es-419"/>
        </w:rPr>
        <w:t xml:space="preserve"> </w:t>
      </w:r>
      <w:r w:rsidRPr="00192634">
        <w:rPr>
          <w:sz w:val="20"/>
          <w:szCs w:val="20"/>
        </w:rPr>
        <w:t>улам</w:t>
      </w:r>
      <w:r w:rsidRPr="00B46147">
        <w:rPr>
          <w:sz w:val="20"/>
          <w:szCs w:val="20"/>
          <w:lang w:val="es-419"/>
        </w:rPr>
        <w:t xml:space="preserve"> </w:t>
      </w:r>
      <w:r w:rsidRPr="00192634">
        <w:rPr>
          <w:sz w:val="20"/>
          <w:szCs w:val="20"/>
        </w:rPr>
        <w:lastRenderedPageBreak/>
        <w:t>айрым</w:t>
      </w:r>
      <w:r w:rsidRPr="00B46147">
        <w:rPr>
          <w:sz w:val="20"/>
          <w:szCs w:val="20"/>
          <w:lang w:val="es-419"/>
        </w:rPr>
        <w:t xml:space="preserve"> </w:t>
      </w:r>
      <w:r w:rsidRPr="00192634">
        <w:rPr>
          <w:sz w:val="20"/>
          <w:szCs w:val="20"/>
        </w:rPr>
        <w:t>олуттуу</w:t>
      </w:r>
      <w:r w:rsidRPr="00B46147">
        <w:rPr>
          <w:sz w:val="20"/>
          <w:szCs w:val="20"/>
          <w:lang w:val="es-419"/>
        </w:rPr>
        <w:t xml:space="preserve"> </w:t>
      </w:r>
      <w:r w:rsidRPr="00192634">
        <w:rPr>
          <w:sz w:val="20"/>
          <w:szCs w:val="20"/>
        </w:rPr>
        <w:t>бурмалоолорду</w:t>
      </w:r>
      <w:r w:rsidRPr="00B46147">
        <w:rPr>
          <w:sz w:val="20"/>
          <w:szCs w:val="20"/>
          <w:lang w:val="es-419"/>
        </w:rPr>
        <w:t xml:space="preserve"> </w:t>
      </w:r>
      <w:r w:rsidRPr="00192634">
        <w:rPr>
          <w:sz w:val="20"/>
          <w:szCs w:val="20"/>
        </w:rPr>
        <w:t>аудитти</w:t>
      </w:r>
      <w:r w:rsidRPr="00B46147">
        <w:rPr>
          <w:sz w:val="20"/>
          <w:szCs w:val="20"/>
          <w:lang w:val="es-419"/>
        </w:rPr>
        <w:t xml:space="preserve"> </w:t>
      </w:r>
      <w:r w:rsidRPr="00192634">
        <w:rPr>
          <w:sz w:val="20"/>
          <w:szCs w:val="20"/>
        </w:rPr>
        <w:t>аткаруу</w:t>
      </w:r>
      <w:r w:rsidRPr="00B46147">
        <w:rPr>
          <w:sz w:val="20"/>
          <w:szCs w:val="20"/>
          <w:lang w:val="es-419"/>
        </w:rPr>
        <w:t xml:space="preserve"> </w:t>
      </w:r>
      <w:r w:rsidRPr="00192634">
        <w:rPr>
          <w:sz w:val="20"/>
          <w:szCs w:val="20"/>
        </w:rPr>
        <w:t>талаптагыдай</w:t>
      </w:r>
      <w:r w:rsidRPr="00B46147">
        <w:rPr>
          <w:sz w:val="20"/>
          <w:szCs w:val="20"/>
          <w:lang w:val="es-419"/>
        </w:rPr>
        <w:t xml:space="preserve"> </w:t>
      </w:r>
      <w:r w:rsidRPr="00192634">
        <w:rPr>
          <w:sz w:val="20"/>
          <w:szCs w:val="20"/>
        </w:rPr>
        <w:t>түрдө</w:t>
      </w:r>
      <w:r w:rsidRPr="00B46147">
        <w:rPr>
          <w:sz w:val="20"/>
          <w:szCs w:val="20"/>
          <w:lang w:val="es-419"/>
        </w:rPr>
        <w:t xml:space="preserve"> </w:t>
      </w:r>
      <w:r w:rsidRPr="00192634">
        <w:rPr>
          <w:sz w:val="20"/>
          <w:szCs w:val="20"/>
        </w:rPr>
        <w:t>пландалган</w:t>
      </w:r>
      <w:r w:rsidRPr="00B46147">
        <w:rPr>
          <w:sz w:val="20"/>
          <w:szCs w:val="20"/>
          <w:lang w:val="es-419"/>
        </w:rPr>
        <w:t xml:space="preserve"> </w:t>
      </w:r>
      <w:r w:rsidRPr="00192634">
        <w:rPr>
          <w:sz w:val="20"/>
          <w:szCs w:val="20"/>
        </w:rPr>
        <w:t>жана</w:t>
      </w:r>
      <w:r w:rsidRPr="00B46147">
        <w:rPr>
          <w:sz w:val="20"/>
          <w:szCs w:val="20"/>
          <w:lang w:val="es-419"/>
        </w:rPr>
        <w:t xml:space="preserve"> </w:t>
      </w:r>
      <w:r w:rsidRPr="00192634">
        <w:rPr>
          <w:sz w:val="20"/>
          <w:szCs w:val="20"/>
        </w:rPr>
        <w:t>ал</w:t>
      </w:r>
      <w:r w:rsidRPr="00B46147">
        <w:rPr>
          <w:sz w:val="20"/>
          <w:szCs w:val="20"/>
          <w:lang w:val="es-419"/>
        </w:rPr>
        <w:t xml:space="preserve"> </w:t>
      </w:r>
      <w:r w:rsidRPr="00192634">
        <w:rPr>
          <w:sz w:val="20"/>
          <w:szCs w:val="20"/>
        </w:rPr>
        <w:t>Аудиттин</w:t>
      </w:r>
      <w:r w:rsidRPr="00B46147">
        <w:rPr>
          <w:sz w:val="20"/>
          <w:szCs w:val="20"/>
          <w:lang w:val="es-419"/>
        </w:rPr>
        <w:t xml:space="preserve"> </w:t>
      </w:r>
      <w:r w:rsidRPr="00192634">
        <w:rPr>
          <w:sz w:val="20"/>
          <w:szCs w:val="20"/>
        </w:rPr>
        <w:t>эл</w:t>
      </w:r>
      <w:r w:rsidRPr="00B46147">
        <w:rPr>
          <w:sz w:val="20"/>
          <w:szCs w:val="20"/>
          <w:lang w:val="es-419"/>
        </w:rPr>
        <w:t xml:space="preserve"> </w:t>
      </w:r>
      <w:r w:rsidRPr="00192634">
        <w:rPr>
          <w:sz w:val="20"/>
          <w:szCs w:val="20"/>
        </w:rPr>
        <w:t>аралык</w:t>
      </w:r>
      <w:r w:rsidRPr="00B46147">
        <w:rPr>
          <w:sz w:val="20"/>
          <w:szCs w:val="20"/>
          <w:lang w:val="es-419"/>
        </w:rPr>
        <w:t xml:space="preserve"> </w:t>
      </w:r>
      <w:r w:rsidRPr="00192634">
        <w:rPr>
          <w:sz w:val="20"/>
          <w:szCs w:val="20"/>
        </w:rPr>
        <w:t>стандарттарына</w:t>
      </w:r>
      <w:r w:rsidRPr="00B46147">
        <w:rPr>
          <w:sz w:val="20"/>
          <w:szCs w:val="20"/>
          <w:lang w:val="es-419"/>
        </w:rPr>
        <w:t xml:space="preserve"> </w:t>
      </w:r>
      <w:r w:rsidRPr="00192634">
        <w:rPr>
          <w:sz w:val="20"/>
          <w:szCs w:val="20"/>
        </w:rPr>
        <w:t>ылайык</w:t>
      </w:r>
      <w:r w:rsidRPr="00B46147">
        <w:rPr>
          <w:sz w:val="20"/>
          <w:szCs w:val="20"/>
          <w:lang w:val="es-419"/>
        </w:rPr>
        <w:t xml:space="preserve"> </w:t>
      </w:r>
      <w:r w:rsidRPr="00192634">
        <w:rPr>
          <w:sz w:val="20"/>
          <w:szCs w:val="20"/>
        </w:rPr>
        <w:t>жүргүзүлгөн</w:t>
      </w:r>
      <w:r w:rsidRPr="00B46147">
        <w:rPr>
          <w:sz w:val="20"/>
          <w:szCs w:val="20"/>
          <w:lang w:val="es-419"/>
        </w:rPr>
        <w:t xml:space="preserve"> </w:t>
      </w:r>
      <w:r w:rsidRPr="00192634">
        <w:rPr>
          <w:sz w:val="20"/>
          <w:szCs w:val="20"/>
        </w:rPr>
        <w:t>күндө</w:t>
      </w:r>
      <w:r w:rsidRPr="00B46147">
        <w:rPr>
          <w:sz w:val="20"/>
          <w:szCs w:val="20"/>
          <w:lang w:val="es-419"/>
        </w:rPr>
        <w:t xml:space="preserve"> </w:t>
      </w:r>
      <w:r w:rsidRPr="00192634">
        <w:rPr>
          <w:sz w:val="20"/>
          <w:szCs w:val="20"/>
        </w:rPr>
        <w:t>да</w:t>
      </w:r>
      <w:r w:rsidRPr="00B46147">
        <w:rPr>
          <w:sz w:val="20"/>
          <w:szCs w:val="20"/>
          <w:lang w:val="es-419"/>
        </w:rPr>
        <w:t xml:space="preserve"> </w:t>
      </w:r>
      <w:r w:rsidRPr="00192634">
        <w:rPr>
          <w:sz w:val="20"/>
          <w:szCs w:val="20"/>
        </w:rPr>
        <w:t>табуу</w:t>
      </w:r>
      <w:r w:rsidRPr="00B46147">
        <w:rPr>
          <w:sz w:val="20"/>
          <w:szCs w:val="20"/>
          <w:lang w:val="es-419"/>
        </w:rPr>
        <w:t xml:space="preserve"> </w:t>
      </w:r>
      <w:r w:rsidRPr="00192634">
        <w:rPr>
          <w:sz w:val="20"/>
          <w:szCs w:val="20"/>
        </w:rPr>
        <w:t>мүмкүн</w:t>
      </w:r>
      <w:r w:rsidRPr="00B46147">
        <w:rPr>
          <w:sz w:val="20"/>
          <w:szCs w:val="20"/>
          <w:lang w:val="es-419"/>
        </w:rPr>
        <w:t xml:space="preserve"> </w:t>
      </w:r>
      <w:r w:rsidRPr="00192634">
        <w:rPr>
          <w:sz w:val="20"/>
          <w:szCs w:val="20"/>
        </w:rPr>
        <w:t>эмес</w:t>
      </w:r>
      <w:r w:rsidRPr="00B46147">
        <w:rPr>
          <w:sz w:val="20"/>
          <w:szCs w:val="20"/>
          <w:lang w:val="es-419"/>
        </w:rPr>
        <w:t xml:space="preserve"> </w:t>
      </w:r>
      <w:r w:rsidRPr="00192634">
        <w:rPr>
          <w:sz w:val="20"/>
          <w:szCs w:val="20"/>
        </w:rPr>
        <w:t>болушу</w:t>
      </w:r>
      <w:r w:rsidRPr="00B46147">
        <w:rPr>
          <w:sz w:val="20"/>
          <w:szCs w:val="20"/>
          <w:lang w:val="es-419"/>
        </w:rPr>
        <w:t xml:space="preserve"> </w:t>
      </w:r>
      <w:r w:rsidRPr="00192634">
        <w:rPr>
          <w:sz w:val="20"/>
          <w:szCs w:val="20"/>
        </w:rPr>
        <w:t>мүмкүн</w:t>
      </w:r>
      <w:r w:rsidRPr="00B46147">
        <w:rPr>
          <w:sz w:val="20"/>
          <w:szCs w:val="20"/>
          <w:lang w:val="es-419"/>
        </w:rPr>
        <w:t xml:space="preserve"> </w:t>
      </w:r>
      <w:r w:rsidRPr="00192634">
        <w:rPr>
          <w:sz w:val="20"/>
          <w:szCs w:val="20"/>
        </w:rPr>
        <w:t>деген</w:t>
      </w:r>
      <w:r w:rsidRPr="00B46147">
        <w:rPr>
          <w:sz w:val="20"/>
          <w:szCs w:val="20"/>
          <w:lang w:val="es-419"/>
        </w:rPr>
        <w:t xml:space="preserve"> </w:t>
      </w:r>
      <w:r w:rsidRPr="00192634">
        <w:rPr>
          <w:sz w:val="20"/>
          <w:szCs w:val="20"/>
        </w:rPr>
        <w:t>четтетүүгө</w:t>
      </w:r>
      <w:r w:rsidRPr="00B46147">
        <w:rPr>
          <w:sz w:val="20"/>
          <w:szCs w:val="20"/>
          <w:lang w:val="es-419"/>
        </w:rPr>
        <w:t xml:space="preserve"> </w:t>
      </w:r>
      <w:r w:rsidRPr="00192634">
        <w:rPr>
          <w:sz w:val="20"/>
          <w:szCs w:val="20"/>
        </w:rPr>
        <w:t>мүмкүн</w:t>
      </w:r>
      <w:r w:rsidRPr="00B46147">
        <w:rPr>
          <w:sz w:val="20"/>
          <w:szCs w:val="20"/>
          <w:lang w:val="es-419"/>
        </w:rPr>
        <w:t xml:space="preserve"> </w:t>
      </w:r>
      <w:r w:rsidRPr="00192634">
        <w:rPr>
          <w:sz w:val="20"/>
          <w:szCs w:val="20"/>
        </w:rPr>
        <w:t>болбогон</w:t>
      </w:r>
      <w:r w:rsidRPr="00B46147">
        <w:rPr>
          <w:sz w:val="20"/>
          <w:szCs w:val="20"/>
          <w:lang w:val="es-419"/>
        </w:rPr>
        <w:t xml:space="preserve"> </w:t>
      </w:r>
      <w:r w:rsidRPr="00192634">
        <w:rPr>
          <w:sz w:val="20"/>
          <w:szCs w:val="20"/>
        </w:rPr>
        <w:t>тобокелдик</w:t>
      </w:r>
      <w:r w:rsidRPr="00B46147">
        <w:rPr>
          <w:sz w:val="20"/>
          <w:szCs w:val="20"/>
          <w:lang w:val="es-419"/>
        </w:rPr>
        <w:t xml:space="preserve"> </w:t>
      </w:r>
      <w:r w:rsidRPr="00192634">
        <w:rPr>
          <w:sz w:val="20"/>
          <w:szCs w:val="20"/>
        </w:rPr>
        <w:t>бар</w:t>
      </w:r>
      <w:r w:rsidRPr="00B46147">
        <w:rPr>
          <w:sz w:val="20"/>
          <w:szCs w:val="20"/>
          <w:lang w:val="es-419"/>
        </w:rPr>
        <w:t xml:space="preserve"> </w:t>
      </w:r>
      <w:r w:rsidRPr="00192634">
        <w:rPr>
          <w:sz w:val="20"/>
          <w:szCs w:val="20"/>
        </w:rPr>
        <w:t>экендигинин</w:t>
      </w:r>
      <w:r w:rsidRPr="00B46147">
        <w:rPr>
          <w:sz w:val="20"/>
          <w:szCs w:val="20"/>
          <w:lang w:val="es-419"/>
        </w:rPr>
        <w:t xml:space="preserve"> </w:t>
      </w:r>
      <w:r w:rsidRPr="00192634">
        <w:rPr>
          <w:sz w:val="20"/>
          <w:szCs w:val="20"/>
        </w:rPr>
        <w:t>фактысына</w:t>
      </w:r>
      <w:r w:rsidRPr="00B46147">
        <w:rPr>
          <w:sz w:val="20"/>
          <w:szCs w:val="20"/>
          <w:lang w:val="es-419"/>
        </w:rPr>
        <w:t>;</w:t>
      </w:r>
    </w:p>
    <w:p w14:paraId="291E830C" w14:textId="5E7876B2" w:rsidR="00551DB1" w:rsidRPr="00B46147" w:rsidRDefault="00434253" w:rsidP="00434253">
      <w:pPr>
        <w:pStyle w:val="BulletedListundernumpara"/>
        <w:numPr>
          <w:ilvl w:val="0"/>
          <w:numId w:val="61"/>
        </w:numPr>
        <w:tabs>
          <w:tab w:val="clear" w:pos="1267"/>
        </w:tabs>
        <w:spacing w:before="120" w:line="240" w:lineRule="exact"/>
        <w:jc w:val="both"/>
        <w:rPr>
          <w:sz w:val="20"/>
          <w:szCs w:val="20"/>
          <w:lang w:val="es-419"/>
        </w:rPr>
      </w:pPr>
      <w:r w:rsidRPr="00434253">
        <w:rPr>
          <w:sz w:val="20"/>
          <w:szCs w:val="20"/>
        </w:rPr>
        <w:t>аудитти</w:t>
      </w:r>
      <w:r w:rsidRPr="00B46147">
        <w:rPr>
          <w:sz w:val="20"/>
          <w:szCs w:val="20"/>
          <w:lang w:val="es-419"/>
        </w:rPr>
        <w:t xml:space="preserve"> </w:t>
      </w:r>
      <w:r w:rsidRPr="00434253">
        <w:rPr>
          <w:sz w:val="20"/>
          <w:szCs w:val="20"/>
        </w:rPr>
        <w:t>пландоо</w:t>
      </w:r>
      <w:r w:rsidRPr="00B46147">
        <w:rPr>
          <w:sz w:val="20"/>
          <w:szCs w:val="20"/>
          <w:lang w:val="es-419"/>
        </w:rPr>
        <w:t xml:space="preserve"> </w:t>
      </w:r>
      <w:r w:rsidRPr="00434253">
        <w:rPr>
          <w:sz w:val="20"/>
          <w:szCs w:val="20"/>
        </w:rPr>
        <w:t>жана</w:t>
      </w:r>
      <w:r w:rsidRPr="00B46147">
        <w:rPr>
          <w:sz w:val="20"/>
          <w:szCs w:val="20"/>
          <w:lang w:val="es-419"/>
        </w:rPr>
        <w:t xml:space="preserve"> </w:t>
      </w:r>
      <w:r w:rsidRPr="00434253">
        <w:rPr>
          <w:sz w:val="20"/>
          <w:szCs w:val="20"/>
        </w:rPr>
        <w:t>жүргүзүү</w:t>
      </w:r>
      <w:r w:rsidRPr="00B46147">
        <w:rPr>
          <w:sz w:val="20"/>
          <w:szCs w:val="20"/>
          <w:lang w:val="es-419"/>
        </w:rPr>
        <w:t xml:space="preserve">, </w:t>
      </w:r>
      <w:r w:rsidRPr="00434253">
        <w:rPr>
          <w:sz w:val="20"/>
          <w:szCs w:val="20"/>
        </w:rPr>
        <w:t>анын</w:t>
      </w:r>
      <w:r w:rsidRPr="00B46147">
        <w:rPr>
          <w:sz w:val="20"/>
          <w:szCs w:val="20"/>
          <w:lang w:val="es-419"/>
        </w:rPr>
        <w:t xml:space="preserve"> </w:t>
      </w:r>
      <w:r w:rsidRPr="00434253">
        <w:rPr>
          <w:sz w:val="20"/>
          <w:szCs w:val="20"/>
        </w:rPr>
        <w:t>ичинде</w:t>
      </w:r>
      <w:r w:rsidRPr="00B46147">
        <w:rPr>
          <w:sz w:val="20"/>
          <w:szCs w:val="20"/>
          <w:lang w:val="es-419"/>
        </w:rPr>
        <w:t xml:space="preserve"> </w:t>
      </w:r>
      <w:r w:rsidRPr="00434253">
        <w:rPr>
          <w:sz w:val="20"/>
          <w:szCs w:val="20"/>
        </w:rPr>
        <w:t>аудитордук</w:t>
      </w:r>
      <w:r w:rsidRPr="00B46147">
        <w:rPr>
          <w:sz w:val="20"/>
          <w:szCs w:val="20"/>
          <w:lang w:val="es-419"/>
        </w:rPr>
        <w:t xml:space="preserve"> </w:t>
      </w:r>
      <w:r w:rsidRPr="00434253">
        <w:rPr>
          <w:sz w:val="20"/>
          <w:szCs w:val="20"/>
        </w:rPr>
        <w:t>топтун</w:t>
      </w:r>
      <w:r w:rsidRPr="00B46147">
        <w:rPr>
          <w:sz w:val="20"/>
          <w:szCs w:val="20"/>
          <w:lang w:val="es-419"/>
        </w:rPr>
        <w:t xml:space="preserve"> </w:t>
      </w:r>
      <w:r w:rsidRPr="00434253">
        <w:rPr>
          <w:sz w:val="20"/>
          <w:szCs w:val="20"/>
        </w:rPr>
        <w:t>курамын</w:t>
      </w:r>
      <w:r w:rsidRPr="00B46147">
        <w:rPr>
          <w:sz w:val="20"/>
          <w:szCs w:val="20"/>
          <w:lang w:val="es-419"/>
        </w:rPr>
        <w:t xml:space="preserve"> </w:t>
      </w:r>
      <w:r w:rsidRPr="00434253">
        <w:rPr>
          <w:sz w:val="20"/>
          <w:szCs w:val="20"/>
        </w:rPr>
        <w:t>аныктоо</w:t>
      </w:r>
      <w:r w:rsidRPr="00B46147">
        <w:rPr>
          <w:sz w:val="20"/>
          <w:szCs w:val="20"/>
          <w:lang w:val="es-419"/>
        </w:rPr>
        <w:t xml:space="preserve"> </w:t>
      </w:r>
      <w:r w:rsidRPr="00434253">
        <w:rPr>
          <w:sz w:val="20"/>
          <w:szCs w:val="20"/>
        </w:rPr>
        <w:t>маселелери</w:t>
      </w:r>
      <w:r w:rsidRPr="00B46147">
        <w:rPr>
          <w:sz w:val="20"/>
          <w:szCs w:val="20"/>
          <w:lang w:val="es-419"/>
        </w:rPr>
        <w:t xml:space="preserve"> </w:t>
      </w:r>
      <w:r w:rsidRPr="00434253">
        <w:rPr>
          <w:sz w:val="20"/>
          <w:szCs w:val="20"/>
        </w:rPr>
        <w:t>бо</w:t>
      </w:r>
      <w:r>
        <w:rPr>
          <w:sz w:val="20"/>
          <w:szCs w:val="20"/>
        </w:rPr>
        <w:t>юнча</w:t>
      </w:r>
      <w:r w:rsidRPr="00B46147">
        <w:rPr>
          <w:sz w:val="20"/>
          <w:szCs w:val="20"/>
          <w:lang w:val="es-419"/>
        </w:rPr>
        <w:t xml:space="preserve"> </w:t>
      </w:r>
      <w:r>
        <w:rPr>
          <w:sz w:val="20"/>
          <w:szCs w:val="20"/>
        </w:rPr>
        <w:t>макулдашууларга</w:t>
      </w:r>
      <w:r w:rsidRPr="00B46147">
        <w:rPr>
          <w:sz w:val="20"/>
          <w:szCs w:val="20"/>
          <w:lang w:val="es-419"/>
        </w:rPr>
        <w:t>;</w:t>
      </w:r>
    </w:p>
    <w:p w14:paraId="129637CF" w14:textId="77777777" w:rsidR="00434253" w:rsidRPr="00B46147" w:rsidRDefault="00434253" w:rsidP="00434253">
      <w:pPr>
        <w:pStyle w:val="BulletedListundernumpara"/>
        <w:numPr>
          <w:ilvl w:val="0"/>
          <w:numId w:val="61"/>
        </w:numPr>
        <w:tabs>
          <w:tab w:val="clear" w:pos="1267"/>
        </w:tabs>
        <w:spacing w:before="120" w:line="240" w:lineRule="exact"/>
        <w:jc w:val="both"/>
        <w:rPr>
          <w:sz w:val="20"/>
          <w:szCs w:val="20"/>
          <w:lang w:val="es-419"/>
        </w:rPr>
      </w:pPr>
      <w:r w:rsidRPr="00434253">
        <w:rPr>
          <w:sz w:val="20"/>
          <w:szCs w:val="20"/>
        </w:rPr>
        <w:t>жетекчилик</w:t>
      </w:r>
      <w:r w:rsidRPr="00B46147">
        <w:rPr>
          <w:sz w:val="20"/>
          <w:szCs w:val="20"/>
          <w:lang w:val="es-419"/>
        </w:rPr>
        <w:t xml:space="preserve"> </w:t>
      </w:r>
      <w:r w:rsidRPr="00434253">
        <w:rPr>
          <w:sz w:val="20"/>
          <w:szCs w:val="20"/>
        </w:rPr>
        <w:t>билдирүүлөрдү</w:t>
      </w:r>
      <w:r w:rsidRPr="00B46147">
        <w:rPr>
          <w:sz w:val="20"/>
          <w:szCs w:val="20"/>
          <w:lang w:val="es-419"/>
        </w:rPr>
        <w:t xml:space="preserve"> </w:t>
      </w:r>
      <w:r w:rsidRPr="00434253">
        <w:rPr>
          <w:sz w:val="20"/>
          <w:szCs w:val="20"/>
        </w:rPr>
        <w:t>жазуу</w:t>
      </w:r>
      <w:r w:rsidRPr="00B46147">
        <w:rPr>
          <w:sz w:val="20"/>
          <w:szCs w:val="20"/>
          <w:lang w:val="es-419"/>
        </w:rPr>
        <w:t xml:space="preserve"> </w:t>
      </w:r>
      <w:r w:rsidRPr="00434253">
        <w:rPr>
          <w:sz w:val="20"/>
          <w:szCs w:val="20"/>
        </w:rPr>
        <w:t>жүзүндө</w:t>
      </w:r>
      <w:r w:rsidRPr="00B46147">
        <w:rPr>
          <w:sz w:val="20"/>
          <w:szCs w:val="20"/>
          <w:lang w:val="es-419"/>
        </w:rPr>
        <w:t xml:space="preserve"> </w:t>
      </w:r>
      <w:r w:rsidRPr="00434253">
        <w:rPr>
          <w:sz w:val="20"/>
          <w:szCs w:val="20"/>
        </w:rPr>
        <w:t>берет</w:t>
      </w:r>
      <w:r w:rsidRPr="00B46147">
        <w:rPr>
          <w:sz w:val="20"/>
          <w:szCs w:val="20"/>
          <w:lang w:val="es-419"/>
        </w:rPr>
        <w:t xml:space="preserve"> </w:t>
      </w:r>
      <w:r w:rsidRPr="00434253">
        <w:rPr>
          <w:sz w:val="20"/>
          <w:szCs w:val="20"/>
        </w:rPr>
        <w:t>деген</w:t>
      </w:r>
      <w:r w:rsidRPr="00B46147">
        <w:rPr>
          <w:sz w:val="20"/>
          <w:szCs w:val="20"/>
          <w:lang w:val="es-419"/>
        </w:rPr>
        <w:t xml:space="preserve"> </w:t>
      </w:r>
      <w:r w:rsidRPr="00434253">
        <w:rPr>
          <w:sz w:val="20"/>
          <w:szCs w:val="20"/>
        </w:rPr>
        <w:t>божомолдун</w:t>
      </w:r>
      <w:r w:rsidRPr="00B46147">
        <w:rPr>
          <w:sz w:val="20"/>
          <w:szCs w:val="20"/>
          <w:lang w:val="es-419"/>
        </w:rPr>
        <w:t xml:space="preserve"> </w:t>
      </w:r>
      <w:r w:rsidRPr="00434253">
        <w:rPr>
          <w:sz w:val="20"/>
          <w:szCs w:val="20"/>
        </w:rPr>
        <w:t>болушуна</w:t>
      </w:r>
      <w:r w:rsidRPr="00B46147">
        <w:rPr>
          <w:sz w:val="20"/>
          <w:szCs w:val="20"/>
          <w:lang w:val="es-419"/>
        </w:rPr>
        <w:t xml:space="preserve"> (</w:t>
      </w:r>
      <w:r w:rsidRPr="00434253">
        <w:rPr>
          <w:sz w:val="20"/>
          <w:szCs w:val="20"/>
        </w:rPr>
        <w:t>ошондой</w:t>
      </w:r>
      <w:r w:rsidRPr="00B46147">
        <w:rPr>
          <w:sz w:val="20"/>
          <w:szCs w:val="20"/>
          <w:lang w:val="es-419"/>
        </w:rPr>
        <w:t xml:space="preserve"> </w:t>
      </w:r>
      <w:r w:rsidRPr="00434253">
        <w:rPr>
          <w:sz w:val="20"/>
          <w:szCs w:val="20"/>
        </w:rPr>
        <w:t>эле</w:t>
      </w:r>
      <w:r w:rsidRPr="00B46147">
        <w:rPr>
          <w:sz w:val="20"/>
          <w:szCs w:val="20"/>
          <w:lang w:val="es-419"/>
        </w:rPr>
        <w:t xml:space="preserve"> A13-</w:t>
      </w:r>
      <w:r w:rsidRPr="00434253">
        <w:rPr>
          <w:sz w:val="20"/>
          <w:szCs w:val="20"/>
        </w:rPr>
        <w:t>пунктту</w:t>
      </w:r>
      <w:r w:rsidRPr="00B46147">
        <w:rPr>
          <w:sz w:val="20"/>
          <w:szCs w:val="20"/>
          <w:lang w:val="es-419"/>
        </w:rPr>
        <w:t xml:space="preserve"> </w:t>
      </w:r>
      <w:r w:rsidRPr="00434253">
        <w:rPr>
          <w:sz w:val="20"/>
          <w:szCs w:val="20"/>
        </w:rPr>
        <w:t>караңыз</w:t>
      </w:r>
      <w:r w:rsidRPr="00B46147">
        <w:rPr>
          <w:sz w:val="20"/>
          <w:szCs w:val="20"/>
          <w:lang w:val="es-419"/>
        </w:rPr>
        <w:t>);</w:t>
      </w:r>
    </w:p>
    <w:p w14:paraId="27E7A883" w14:textId="77777777" w:rsidR="007F2935" w:rsidRPr="00B46147" w:rsidRDefault="007F2935" w:rsidP="007F2935">
      <w:pPr>
        <w:numPr>
          <w:ilvl w:val="0"/>
          <w:numId w:val="61"/>
        </w:numPr>
        <w:rPr>
          <w:sz w:val="20"/>
          <w:szCs w:val="20"/>
          <w:lang w:val="es-419"/>
        </w:rPr>
      </w:pPr>
      <w:r w:rsidRPr="007F2935">
        <w:rPr>
          <w:sz w:val="20"/>
          <w:szCs w:val="20"/>
        </w:rPr>
        <w:t>жетекчилик</w:t>
      </w:r>
      <w:r w:rsidRPr="00B46147">
        <w:rPr>
          <w:sz w:val="20"/>
          <w:szCs w:val="20"/>
          <w:lang w:val="es-419"/>
        </w:rPr>
        <w:t xml:space="preserve"> </w:t>
      </w:r>
      <w:r w:rsidRPr="007F2935">
        <w:rPr>
          <w:sz w:val="20"/>
          <w:szCs w:val="20"/>
        </w:rPr>
        <w:t>ага</w:t>
      </w:r>
      <w:r w:rsidRPr="00B46147">
        <w:rPr>
          <w:sz w:val="20"/>
          <w:szCs w:val="20"/>
          <w:lang w:val="es-419"/>
        </w:rPr>
        <w:t xml:space="preserve"> </w:t>
      </w:r>
      <w:r w:rsidRPr="007F2935">
        <w:rPr>
          <w:sz w:val="20"/>
          <w:szCs w:val="20"/>
        </w:rPr>
        <w:t>белгилүү</w:t>
      </w:r>
      <w:r w:rsidRPr="00B46147">
        <w:rPr>
          <w:sz w:val="20"/>
          <w:szCs w:val="20"/>
          <w:lang w:val="es-419"/>
        </w:rPr>
        <w:t xml:space="preserve"> </w:t>
      </w:r>
      <w:r w:rsidRPr="007F2935">
        <w:rPr>
          <w:sz w:val="20"/>
          <w:szCs w:val="20"/>
        </w:rPr>
        <w:t>болгон</w:t>
      </w:r>
      <w:r w:rsidRPr="00B46147">
        <w:rPr>
          <w:sz w:val="20"/>
          <w:szCs w:val="20"/>
          <w:lang w:val="es-419"/>
        </w:rPr>
        <w:t xml:space="preserve"> </w:t>
      </w:r>
      <w:r w:rsidRPr="007F2935">
        <w:rPr>
          <w:sz w:val="20"/>
          <w:szCs w:val="20"/>
        </w:rPr>
        <w:t>жана</w:t>
      </w:r>
      <w:r w:rsidRPr="00B46147">
        <w:rPr>
          <w:sz w:val="20"/>
          <w:szCs w:val="20"/>
          <w:lang w:val="es-419"/>
        </w:rPr>
        <w:t xml:space="preserve"> </w:t>
      </w:r>
      <w:r w:rsidRPr="007F2935">
        <w:rPr>
          <w:sz w:val="20"/>
          <w:szCs w:val="20"/>
        </w:rPr>
        <w:t>финансылык</w:t>
      </w:r>
      <w:r w:rsidRPr="00B46147">
        <w:rPr>
          <w:sz w:val="20"/>
          <w:szCs w:val="20"/>
          <w:lang w:val="es-419"/>
        </w:rPr>
        <w:t xml:space="preserve"> </w:t>
      </w:r>
      <w:r w:rsidRPr="007F2935">
        <w:rPr>
          <w:sz w:val="20"/>
          <w:szCs w:val="20"/>
        </w:rPr>
        <w:t>отчеттуулукту</w:t>
      </w:r>
      <w:r w:rsidRPr="00B46147">
        <w:rPr>
          <w:sz w:val="20"/>
          <w:szCs w:val="20"/>
          <w:lang w:val="es-419"/>
        </w:rPr>
        <w:t xml:space="preserve"> </w:t>
      </w:r>
      <w:r w:rsidRPr="007F2935">
        <w:rPr>
          <w:sz w:val="20"/>
          <w:szCs w:val="20"/>
        </w:rPr>
        <w:t>даярдоого</w:t>
      </w:r>
      <w:r w:rsidRPr="00B46147">
        <w:rPr>
          <w:sz w:val="20"/>
          <w:szCs w:val="20"/>
          <w:lang w:val="es-419"/>
        </w:rPr>
        <w:t xml:space="preserve"> </w:t>
      </w:r>
      <w:r w:rsidRPr="007F2935">
        <w:rPr>
          <w:sz w:val="20"/>
          <w:szCs w:val="20"/>
        </w:rPr>
        <w:t>тиешеси</w:t>
      </w:r>
      <w:r w:rsidRPr="00B46147">
        <w:rPr>
          <w:sz w:val="20"/>
          <w:szCs w:val="20"/>
          <w:lang w:val="es-419"/>
        </w:rPr>
        <w:t xml:space="preserve"> </w:t>
      </w:r>
      <w:r w:rsidRPr="007F2935">
        <w:rPr>
          <w:sz w:val="20"/>
          <w:szCs w:val="20"/>
        </w:rPr>
        <w:t>бар</w:t>
      </w:r>
      <w:r w:rsidRPr="00B46147">
        <w:rPr>
          <w:sz w:val="20"/>
          <w:szCs w:val="20"/>
          <w:lang w:val="es-419"/>
        </w:rPr>
        <w:t xml:space="preserve"> </w:t>
      </w:r>
      <w:r w:rsidRPr="007F2935">
        <w:rPr>
          <w:sz w:val="20"/>
          <w:szCs w:val="20"/>
        </w:rPr>
        <w:t>бүткүл</w:t>
      </w:r>
      <w:r w:rsidRPr="00B46147">
        <w:rPr>
          <w:sz w:val="20"/>
          <w:szCs w:val="20"/>
          <w:lang w:val="es-419"/>
        </w:rPr>
        <w:t xml:space="preserve"> </w:t>
      </w:r>
      <w:r w:rsidRPr="007F2935">
        <w:rPr>
          <w:sz w:val="20"/>
          <w:szCs w:val="20"/>
        </w:rPr>
        <w:t>маалыматка</w:t>
      </w:r>
      <w:r w:rsidRPr="00B46147">
        <w:rPr>
          <w:sz w:val="20"/>
          <w:szCs w:val="20"/>
          <w:lang w:val="es-419"/>
        </w:rPr>
        <w:t xml:space="preserve"> </w:t>
      </w:r>
      <w:r w:rsidRPr="007F2935">
        <w:rPr>
          <w:sz w:val="20"/>
          <w:szCs w:val="20"/>
        </w:rPr>
        <w:t>жеткиликтүүлүктү</w:t>
      </w:r>
      <w:r w:rsidRPr="00B46147">
        <w:rPr>
          <w:sz w:val="20"/>
          <w:szCs w:val="20"/>
          <w:lang w:val="es-419"/>
        </w:rPr>
        <w:t xml:space="preserve"> </w:t>
      </w:r>
      <w:r w:rsidRPr="007F2935">
        <w:rPr>
          <w:sz w:val="20"/>
          <w:szCs w:val="20"/>
        </w:rPr>
        <w:t>берет</w:t>
      </w:r>
      <w:r w:rsidRPr="00B46147">
        <w:rPr>
          <w:sz w:val="20"/>
          <w:szCs w:val="20"/>
          <w:lang w:val="es-419"/>
        </w:rPr>
        <w:t xml:space="preserve"> </w:t>
      </w:r>
      <w:r w:rsidRPr="007F2935">
        <w:rPr>
          <w:sz w:val="20"/>
          <w:szCs w:val="20"/>
        </w:rPr>
        <w:t>деген</w:t>
      </w:r>
      <w:r w:rsidRPr="00B46147">
        <w:rPr>
          <w:sz w:val="20"/>
          <w:szCs w:val="20"/>
          <w:lang w:val="es-419"/>
        </w:rPr>
        <w:t xml:space="preserve"> </w:t>
      </w:r>
      <w:r w:rsidRPr="007F2935">
        <w:rPr>
          <w:sz w:val="20"/>
          <w:szCs w:val="20"/>
        </w:rPr>
        <w:t>божомолдун</w:t>
      </w:r>
      <w:r w:rsidRPr="00B46147">
        <w:rPr>
          <w:sz w:val="20"/>
          <w:szCs w:val="20"/>
          <w:lang w:val="es-419"/>
        </w:rPr>
        <w:t xml:space="preserve"> </w:t>
      </w:r>
      <w:r w:rsidRPr="007F2935">
        <w:rPr>
          <w:sz w:val="20"/>
          <w:szCs w:val="20"/>
        </w:rPr>
        <w:t>болушуна</w:t>
      </w:r>
      <w:r w:rsidRPr="00B46147">
        <w:rPr>
          <w:sz w:val="20"/>
          <w:szCs w:val="20"/>
          <w:lang w:val="es-419"/>
        </w:rPr>
        <w:t xml:space="preserve">, </w:t>
      </w:r>
      <w:r w:rsidRPr="007F2935">
        <w:rPr>
          <w:sz w:val="20"/>
          <w:szCs w:val="20"/>
        </w:rPr>
        <w:t>анын</w:t>
      </w:r>
      <w:r w:rsidRPr="00B46147">
        <w:rPr>
          <w:sz w:val="20"/>
          <w:szCs w:val="20"/>
          <w:lang w:val="es-419"/>
        </w:rPr>
        <w:t xml:space="preserve"> </w:t>
      </w:r>
      <w:r w:rsidRPr="007F2935">
        <w:rPr>
          <w:sz w:val="20"/>
          <w:szCs w:val="20"/>
        </w:rPr>
        <w:t>ичинде</w:t>
      </w:r>
      <w:r w:rsidRPr="00B46147">
        <w:rPr>
          <w:sz w:val="20"/>
          <w:szCs w:val="20"/>
          <w:lang w:val="es-419"/>
        </w:rPr>
        <w:t xml:space="preserve"> </w:t>
      </w:r>
      <w:r w:rsidRPr="007F2935">
        <w:rPr>
          <w:sz w:val="20"/>
          <w:szCs w:val="20"/>
        </w:rPr>
        <w:t>жетекчилик</w:t>
      </w:r>
      <w:r w:rsidRPr="00B46147">
        <w:rPr>
          <w:sz w:val="20"/>
          <w:szCs w:val="20"/>
          <w:lang w:val="es-419"/>
        </w:rPr>
        <w:t xml:space="preserve"> </w:t>
      </w:r>
      <w:r w:rsidRPr="007F2935">
        <w:rPr>
          <w:sz w:val="20"/>
          <w:szCs w:val="20"/>
        </w:rPr>
        <w:t>маалыматты</w:t>
      </w:r>
      <w:r w:rsidRPr="00B46147">
        <w:rPr>
          <w:sz w:val="20"/>
          <w:szCs w:val="20"/>
          <w:lang w:val="es-419"/>
        </w:rPr>
        <w:t xml:space="preserve"> </w:t>
      </w:r>
      <w:r w:rsidRPr="007F2935">
        <w:rPr>
          <w:sz w:val="20"/>
          <w:szCs w:val="20"/>
        </w:rPr>
        <w:t>ачып</w:t>
      </w:r>
      <w:r w:rsidRPr="00B46147">
        <w:rPr>
          <w:sz w:val="20"/>
          <w:szCs w:val="20"/>
          <w:lang w:val="es-419"/>
        </w:rPr>
        <w:t xml:space="preserve"> </w:t>
      </w:r>
      <w:r w:rsidRPr="007F2935">
        <w:rPr>
          <w:sz w:val="20"/>
          <w:szCs w:val="20"/>
        </w:rPr>
        <w:t>көрсөтүүгө</w:t>
      </w:r>
      <w:r w:rsidRPr="00B46147">
        <w:rPr>
          <w:sz w:val="20"/>
          <w:szCs w:val="20"/>
          <w:lang w:val="es-419"/>
        </w:rPr>
        <w:t xml:space="preserve"> </w:t>
      </w:r>
      <w:r w:rsidRPr="007F2935">
        <w:rPr>
          <w:sz w:val="20"/>
          <w:szCs w:val="20"/>
        </w:rPr>
        <w:t>тийиштүү</w:t>
      </w:r>
      <w:r w:rsidRPr="00B46147">
        <w:rPr>
          <w:sz w:val="20"/>
          <w:szCs w:val="20"/>
          <w:lang w:val="es-419"/>
        </w:rPr>
        <w:t xml:space="preserve"> </w:t>
      </w:r>
      <w:r w:rsidRPr="007F2935">
        <w:rPr>
          <w:sz w:val="20"/>
          <w:szCs w:val="20"/>
        </w:rPr>
        <w:t>маалыматтарга</w:t>
      </w:r>
      <w:r w:rsidRPr="00B46147">
        <w:rPr>
          <w:sz w:val="20"/>
          <w:szCs w:val="20"/>
          <w:lang w:val="es-419"/>
        </w:rPr>
        <w:t xml:space="preserve"> </w:t>
      </w:r>
      <w:r w:rsidRPr="007F2935">
        <w:rPr>
          <w:sz w:val="20"/>
          <w:szCs w:val="20"/>
        </w:rPr>
        <w:t>жеткиликтүүлүктү</w:t>
      </w:r>
      <w:r w:rsidRPr="00B46147">
        <w:rPr>
          <w:sz w:val="20"/>
          <w:szCs w:val="20"/>
          <w:lang w:val="es-419"/>
        </w:rPr>
        <w:t xml:space="preserve"> </w:t>
      </w:r>
      <w:r w:rsidRPr="007F2935">
        <w:rPr>
          <w:sz w:val="20"/>
          <w:szCs w:val="20"/>
        </w:rPr>
        <w:t>берет</w:t>
      </w:r>
      <w:r w:rsidRPr="00B46147">
        <w:rPr>
          <w:sz w:val="20"/>
          <w:szCs w:val="20"/>
          <w:lang w:val="es-419"/>
        </w:rPr>
        <w:t xml:space="preserve"> </w:t>
      </w:r>
      <w:r w:rsidRPr="007F2935">
        <w:rPr>
          <w:sz w:val="20"/>
          <w:szCs w:val="20"/>
        </w:rPr>
        <w:t>деген</w:t>
      </w:r>
      <w:r w:rsidRPr="00B46147">
        <w:rPr>
          <w:sz w:val="20"/>
          <w:szCs w:val="20"/>
          <w:lang w:val="es-419"/>
        </w:rPr>
        <w:t xml:space="preserve"> </w:t>
      </w:r>
      <w:r w:rsidRPr="007F2935">
        <w:rPr>
          <w:sz w:val="20"/>
          <w:szCs w:val="20"/>
        </w:rPr>
        <w:t>божомолдун</w:t>
      </w:r>
      <w:r w:rsidRPr="00B46147">
        <w:rPr>
          <w:sz w:val="20"/>
          <w:szCs w:val="20"/>
          <w:lang w:val="es-419"/>
        </w:rPr>
        <w:t xml:space="preserve"> </w:t>
      </w:r>
      <w:r w:rsidRPr="007F2935">
        <w:rPr>
          <w:sz w:val="20"/>
          <w:szCs w:val="20"/>
        </w:rPr>
        <w:t>болушуна</w:t>
      </w:r>
      <w:r w:rsidRPr="00B46147">
        <w:rPr>
          <w:sz w:val="20"/>
          <w:szCs w:val="20"/>
          <w:lang w:val="es-419"/>
        </w:rPr>
        <w:t xml:space="preserve">; </w:t>
      </w:r>
    </w:p>
    <w:p w14:paraId="7A7EB6FE" w14:textId="4F7DA5C7" w:rsidR="00551DB1" w:rsidRPr="00B46147" w:rsidRDefault="00280163" w:rsidP="007F2935">
      <w:pPr>
        <w:pStyle w:val="BulletedListundernumpara"/>
        <w:numPr>
          <w:ilvl w:val="0"/>
          <w:numId w:val="61"/>
        </w:numPr>
        <w:tabs>
          <w:tab w:val="clear" w:pos="1267"/>
        </w:tabs>
        <w:spacing w:before="120" w:line="240" w:lineRule="exact"/>
        <w:jc w:val="both"/>
        <w:rPr>
          <w:spacing w:val="-4"/>
          <w:sz w:val="20"/>
          <w:szCs w:val="20"/>
          <w:lang w:val="es-419"/>
        </w:rPr>
      </w:pPr>
      <w:r>
        <w:rPr>
          <w:spacing w:val="-4"/>
          <w:sz w:val="20"/>
          <w:szCs w:val="20"/>
        </w:rPr>
        <w:t>ф</w:t>
      </w:r>
      <w:r w:rsidR="007F2935" w:rsidRPr="007F2935">
        <w:rPr>
          <w:spacing w:val="-4"/>
          <w:sz w:val="20"/>
          <w:szCs w:val="20"/>
        </w:rPr>
        <w:t>инансылык</w:t>
      </w:r>
      <w:r w:rsidR="007F2935" w:rsidRPr="00B46147">
        <w:rPr>
          <w:spacing w:val="-4"/>
          <w:sz w:val="20"/>
          <w:szCs w:val="20"/>
          <w:lang w:val="es-419"/>
        </w:rPr>
        <w:t xml:space="preserve"> </w:t>
      </w:r>
      <w:r w:rsidR="007F2935" w:rsidRPr="007F2935">
        <w:rPr>
          <w:spacing w:val="-4"/>
          <w:sz w:val="20"/>
          <w:szCs w:val="20"/>
        </w:rPr>
        <w:t>отчеттуулуктун</w:t>
      </w:r>
      <w:r w:rsidR="00321476">
        <w:rPr>
          <w:rStyle w:val="a7"/>
          <w:spacing w:val="-4"/>
        </w:rPr>
        <w:footnoteReference w:id="19"/>
      </w:r>
      <w:r w:rsidR="00321476">
        <w:rPr>
          <w:spacing w:val="-4"/>
          <w:sz w:val="20"/>
          <w:szCs w:val="20"/>
          <w:lang w:val="kk-KZ"/>
        </w:rPr>
        <w:t xml:space="preserve"> </w:t>
      </w:r>
      <w:r w:rsidR="007F2935" w:rsidRPr="007F2935">
        <w:rPr>
          <w:spacing w:val="-4"/>
          <w:sz w:val="20"/>
          <w:szCs w:val="20"/>
        </w:rPr>
        <w:t>долбоорун</w:t>
      </w:r>
      <w:r w:rsidR="007F2935" w:rsidRPr="00B46147">
        <w:rPr>
          <w:spacing w:val="-4"/>
          <w:sz w:val="20"/>
          <w:szCs w:val="20"/>
          <w:lang w:val="es-419"/>
        </w:rPr>
        <w:t xml:space="preserve"> </w:t>
      </w:r>
      <w:r w:rsidR="007F2935" w:rsidRPr="007F2935">
        <w:rPr>
          <w:spacing w:val="-4"/>
          <w:sz w:val="20"/>
          <w:szCs w:val="20"/>
        </w:rPr>
        <w:t>жана</w:t>
      </w:r>
      <w:r w:rsidR="007F2935" w:rsidRPr="00B46147">
        <w:rPr>
          <w:spacing w:val="-4"/>
          <w:sz w:val="20"/>
          <w:szCs w:val="20"/>
          <w:lang w:val="es-419"/>
        </w:rPr>
        <w:t xml:space="preserve"> </w:t>
      </w:r>
      <w:r w:rsidR="007F2935" w:rsidRPr="007F2935">
        <w:rPr>
          <w:spacing w:val="-4"/>
          <w:sz w:val="20"/>
          <w:szCs w:val="20"/>
        </w:rPr>
        <w:t>бардык</w:t>
      </w:r>
      <w:r w:rsidR="007F2935" w:rsidRPr="00B46147">
        <w:rPr>
          <w:spacing w:val="-4"/>
          <w:sz w:val="20"/>
          <w:szCs w:val="20"/>
          <w:lang w:val="es-419"/>
        </w:rPr>
        <w:t xml:space="preserve"> </w:t>
      </w:r>
      <w:r w:rsidR="007F2935" w:rsidRPr="007F2935">
        <w:rPr>
          <w:spacing w:val="-4"/>
          <w:sz w:val="20"/>
          <w:szCs w:val="20"/>
        </w:rPr>
        <w:t>башка</w:t>
      </w:r>
      <w:r w:rsidR="007F2935" w:rsidRPr="00B46147">
        <w:rPr>
          <w:spacing w:val="-4"/>
          <w:sz w:val="20"/>
          <w:szCs w:val="20"/>
          <w:lang w:val="es-419"/>
        </w:rPr>
        <w:t xml:space="preserve"> </w:t>
      </w:r>
      <w:r w:rsidR="007F2935" w:rsidRPr="007F2935">
        <w:rPr>
          <w:spacing w:val="-4"/>
          <w:sz w:val="20"/>
          <w:szCs w:val="20"/>
        </w:rPr>
        <w:t>коштогон</w:t>
      </w:r>
      <w:r w:rsidR="007F2935" w:rsidRPr="00B46147">
        <w:rPr>
          <w:spacing w:val="-4"/>
          <w:sz w:val="20"/>
          <w:szCs w:val="20"/>
          <w:lang w:val="es-419"/>
        </w:rPr>
        <w:t xml:space="preserve"> </w:t>
      </w:r>
      <w:r w:rsidR="007F2935" w:rsidRPr="007F2935">
        <w:rPr>
          <w:spacing w:val="-4"/>
          <w:sz w:val="20"/>
          <w:szCs w:val="20"/>
        </w:rPr>
        <w:t>маалыматты</w:t>
      </w:r>
      <w:r w:rsidR="007F2935" w:rsidRPr="00B46147">
        <w:rPr>
          <w:spacing w:val="-4"/>
          <w:sz w:val="20"/>
          <w:szCs w:val="20"/>
          <w:lang w:val="es-419"/>
        </w:rPr>
        <w:t xml:space="preserve">, </w:t>
      </w:r>
      <w:r w:rsidR="007F2935" w:rsidRPr="007F2935">
        <w:rPr>
          <w:spacing w:val="-4"/>
          <w:sz w:val="20"/>
          <w:szCs w:val="20"/>
        </w:rPr>
        <w:t>анын</w:t>
      </w:r>
      <w:r w:rsidR="007F2935" w:rsidRPr="00B46147">
        <w:rPr>
          <w:spacing w:val="-4"/>
          <w:sz w:val="20"/>
          <w:szCs w:val="20"/>
          <w:lang w:val="es-419"/>
        </w:rPr>
        <w:t xml:space="preserve"> </w:t>
      </w:r>
      <w:r w:rsidR="007F2935" w:rsidRPr="007F2935">
        <w:rPr>
          <w:spacing w:val="-4"/>
          <w:sz w:val="20"/>
          <w:szCs w:val="20"/>
        </w:rPr>
        <w:t>ичинде</w:t>
      </w:r>
      <w:r w:rsidR="007F2935" w:rsidRPr="00B46147">
        <w:rPr>
          <w:spacing w:val="-4"/>
          <w:sz w:val="20"/>
          <w:szCs w:val="20"/>
          <w:lang w:val="es-419"/>
        </w:rPr>
        <w:t xml:space="preserve"> </w:t>
      </w:r>
      <w:r w:rsidR="007F2935" w:rsidRPr="007F2935">
        <w:rPr>
          <w:spacing w:val="-4"/>
          <w:sz w:val="20"/>
          <w:szCs w:val="20"/>
        </w:rPr>
        <w:t>ал</w:t>
      </w:r>
      <w:r w:rsidR="007F2935" w:rsidRPr="00B46147">
        <w:rPr>
          <w:spacing w:val="-4"/>
          <w:sz w:val="20"/>
          <w:szCs w:val="20"/>
          <w:lang w:val="es-419"/>
        </w:rPr>
        <w:t xml:space="preserve"> </w:t>
      </w:r>
      <w:r w:rsidR="007F2935" w:rsidRPr="007F2935">
        <w:rPr>
          <w:spacing w:val="-4"/>
          <w:sz w:val="20"/>
          <w:szCs w:val="20"/>
        </w:rPr>
        <w:t>негизги</w:t>
      </w:r>
      <w:r w:rsidR="007F2935" w:rsidRPr="00B46147">
        <w:rPr>
          <w:spacing w:val="-4"/>
          <w:sz w:val="20"/>
          <w:szCs w:val="20"/>
          <w:lang w:val="es-419"/>
        </w:rPr>
        <w:t xml:space="preserve"> </w:t>
      </w:r>
      <w:r w:rsidR="007F2935" w:rsidRPr="007F2935">
        <w:rPr>
          <w:spacing w:val="-4"/>
          <w:sz w:val="20"/>
          <w:szCs w:val="20"/>
        </w:rPr>
        <w:t>регистрлерден</w:t>
      </w:r>
      <w:r w:rsidR="007F2935" w:rsidRPr="00B46147">
        <w:rPr>
          <w:spacing w:val="-4"/>
          <w:sz w:val="20"/>
          <w:szCs w:val="20"/>
          <w:lang w:val="es-419"/>
        </w:rPr>
        <w:t xml:space="preserve"> </w:t>
      </w:r>
      <w:r w:rsidR="007F2935" w:rsidRPr="007F2935">
        <w:rPr>
          <w:spacing w:val="-4"/>
          <w:sz w:val="20"/>
          <w:szCs w:val="20"/>
        </w:rPr>
        <w:t>жана</w:t>
      </w:r>
      <w:r w:rsidR="007F2935" w:rsidRPr="00B46147">
        <w:rPr>
          <w:spacing w:val="-4"/>
          <w:sz w:val="20"/>
          <w:szCs w:val="20"/>
          <w:lang w:val="es-419"/>
        </w:rPr>
        <w:t xml:space="preserve"> </w:t>
      </w:r>
      <w:r w:rsidR="007F2935" w:rsidRPr="007F2935">
        <w:rPr>
          <w:spacing w:val="-4"/>
          <w:sz w:val="20"/>
          <w:szCs w:val="20"/>
        </w:rPr>
        <w:t>көмөкчү</w:t>
      </w:r>
      <w:r w:rsidR="007F2935" w:rsidRPr="00B46147">
        <w:rPr>
          <w:spacing w:val="-4"/>
          <w:sz w:val="20"/>
          <w:szCs w:val="20"/>
          <w:lang w:val="es-419"/>
        </w:rPr>
        <w:t xml:space="preserve"> </w:t>
      </w:r>
      <w:r w:rsidR="007F2935" w:rsidRPr="007F2935">
        <w:rPr>
          <w:spacing w:val="-4"/>
          <w:sz w:val="20"/>
          <w:szCs w:val="20"/>
        </w:rPr>
        <w:t>ведомосттордон</w:t>
      </w:r>
      <w:r w:rsidR="007F2935" w:rsidRPr="00B46147">
        <w:rPr>
          <w:spacing w:val="-4"/>
          <w:sz w:val="20"/>
          <w:szCs w:val="20"/>
          <w:lang w:val="es-419"/>
        </w:rPr>
        <w:t xml:space="preserve"> </w:t>
      </w:r>
      <w:r w:rsidR="007F2935" w:rsidRPr="007F2935">
        <w:rPr>
          <w:spacing w:val="-4"/>
          <w:sz w:val="20"/>
          <w:szCs w:val="20"/>
        </w:rPr>
        <w:t>же</w:t>
      </w:r>
      <w:r w:rsidR="007F2935" w:rsidRPr="00B46147">
        <w:rPr>
          <w:spacing w:val="-4"/>
          <w:sz w:val="20"/>
          <w:szCs w:val="20"/>
          <w:lang w:val="es-419"/>
        </w:rPr>
        <w:t xml:space="preserve"> </w:t>
      </w:r>
      <w:r w:rsidR="007F2935" w:rsidRPr="007F2935">
        <w:rPr>
          <w:spacing w:val="-4"/>
          <w:sz w:val="20"/>
          <w:szCs w:val="20"/>
        </w:rPr>
        <w:t>андан</w:t>
      </w:r>
      <w:r w:rsidR="007F2935" w:rsidRPr="00B46147">
        <w:rPr>
          <w:spacing w:val="-4"/>
          <w:sz w:val="20"/>
          <w:szCs w:val="20"/>
          <w:lang w:val="es-419"/>
        </w:rPr>
        <w:t xml:space="preserve"> </w:t>
      </w:r>
      <w:r w:rsidR="007F2935" w:rsidRPr="007F2935">
        <w:rPr>
          <w:spacing w:val="-4"/>
          <w:sz w:val="20"/>
          <w:szCs w:val="20"/>
        </w:rPr>
        <w:t>тышкары</w:t>
      </w:r>
      <w:r w:rsidR="007F2935" w:rsidRPr="00B46147">
        <w:rPr>
          <w:spacing w:val="-4"/>
          <w:sz w:val="20"/>
          <w:szCs w:val="20"/>
          <w:lang w:val="es-419"/>
        </w:rPr>
        <w:t xml:space="preserve"> </w:t>
      </w:r>
      <w:r w:rsidR="007F2935" w:rsidRPr="007F2935">
        <w:rPr>
          <w:spacing w:val="-4"/>
          <w:sz w:val="20"/>
          <w:szCs w:val="20"/>
        </w:rPr>
        <w:t>алынганына</w:t>
      </w:r>
      <w:r w:rsidR="007F2935" w:rsidRPr="00B46147">
        <w:rPr>
          <w:spacing w:val="-4"/>
          <w:sz w:val="20"/>
          <w:szCs w:val="20"/>
          <w:lang w:val="es-419"/>
        </w:rPr>
        <w:t xml:space="preserve"> </w:t>
      </w:r>
      <w:r w:rsidR="007F2935" w:rsidRPr="007F2935">
        <w:rPr>
          <w:spacing w:val="-4"/>
          <w:sz w:val="20"/>
          <w:szCs w:val="20"/>
        </w:rPr>
        <w:t>карабастан</w:t>
      </w:r>
      <w:r w:rsidR="007F2935" w:rsidRPr="00B46147">
        <w:rPr>
          <w:spacing w:val="-4"/>
          <w:sz w:val="20"/>
          <w:szCs w:val="20"/>
          <w:lang w:val="es-419"/>
        </w:rPr>
        <w:t xml:space="preserve"> </w:t>
      </w:r>
      <w:r w:rsidR="007F2935" w:rsidRPr="007F2935">
        <w:rPr>
          <w:spacing w:val="-4"/>
          <w:sz w:val="20"/>
          <w:szCs w:val="20"/>
        </w:rPr>
        <w:t>аны</w:t>
      </w:r>
      <w:r w:rsidR="007F2935" w:rsidRPr="00B46147">
        <w:rPr>
          <w:spacing w:val="-4"/>
          <w:sz w:val="20"/>
          <w:szCs w:val="20"/>
          <w:lang w:val="es-419"/>
        </w:rPr>
        <w:t xml:space="preserve"> </w:t>
      </w:r>
      <w:r w:rsidR="007F2935" w:rsidRPr="007F2935">
        <w:rPr>
          <w:spacing w:val="-4"/>
          <w:sz w:val="20"/>
          <w:szCs w:val="20"/>
        </w:rPr>
        <w:t>даярдоо</w:t>
      </w:r>
      <w:r w:rsidR="007F2935" w:rsidRPr="00B46147">
        <w:rPr>
          <w:spacing w:val="-4"/>
          <w:sz w:val="20"/>
          <w:szCs w:val="20"/>
          <w:lang w:val="es-419"/>
        </w:rPr>
        <w:t xml:space="preserve"> </w:t>
      </w:r>
      <w:r w:rsidR="007F2935" w:rsidRPr="007F2935">
        <w:rPr>
          <w:spacing w:val="-4"/>
          <w:sz w:val="20"/>
          <w:szCs w:val="20"/>
        </w:rPr>
        <w:t>жөнүндө</w:t>
      </w:r>
      <w:r w:rsidR="007F2935" w:rsidRPr="00B46147">
        <w:rPr>
          <w:spacing w:val="-4"/>
          <w:sz w:val="20"/>
          <w:szCs w:val="20"/>
          <w:lang w:val="es-419"/>
        </w:rPr>
        <w:t xml:space="preserve"> </w:t>
      </w:r>
      <w:r w:rsidR="007F2935" w:rsidRPr="007F2935">
        <w:rPr>
          <w:spacing w:val="-4"/>
          <w:sz w:val="20"/>
          <w:szCs w:val="20"/>
        </w:rPr>
        <w:t>бүткүл</w:t>
      </w:r>
      <w:r w:rsidR="007F2935" w:rsidRPr="00B46147">
        <w:rPr>
          <w:spacing w:val="-4"/>
          <w:sz w:val="20"/>
          <w:szCs w:val="20"/>
          <w:lang w:val="es-419"/>
        </w:rPr>
        <w:t xml:space="preserve"> </w:t>
      </w:r>
      <w:r w:rsidR="007F2935" w:rsidRPr="007F2935">
        <w:rPr>
          <w:spacing w:val="-4"/>
          <w:sz w:val="20"/>
          <w:szCs w:val="20"/>
        </w:rPr>
        <w:t>тиешелүү</w:t>
      </w:r>
      <w:r w:rsidR="007F2935" w:rsidRPr="00B46147">
        <w:rPr>
          <w:spacing w:val="-4"/>
          <w:sz w:val="20"/>
          <w:szCs w:val="20"/>
          <w:lang w:val="es-419"/>
        </w:rPr>
        <w:t xml:space="preserve"> </w:t>
      </w:r>
      <w:r w:rsidR="007F2935" w:rsidRPr="007F2935">
        <w:rPr>
          <w:spacing w:val="-4"/>
          <w:sz w:val="20"/>
          <w:szCs w:val="20"/>
        </w:rPr>
        <w:t>маалыматты</w:t>
      </w:r>
      <w:r w:rsidR="007F2935" w:rsidRPr="00B46147">
        <w:rPr>
          <w:spacing w:val="-4"/>
          <w:sz w:val="20"/>
          <w:szCs w:val="20"/>
          <w:lang w:val="es-419"/>
        </w:rPr>
        <w:t xml:space="preserve"> (</w:t>
      </w:r>
      <w:r w:rsidR="007F2935" w:rsidRPr="007F2935">
        <w:rPr>
          <w:spacing w:val="-4"/>
          <w:sz w:val="20"/>
          <w:szCs w:val="20"/>
        </w:rPr>
        <w:t>анын</w:t>
      </w:r>
      <w:r w:rsidR="007F2935" w:rsidRPr="00B46147">
        <w:rPr>
          <w:spacing w:val="-4"/>
          <w:sz w:val="20"/>
          <w:szCs w:val="20"/>
          <w:lang w:val="es-419"/>
        </w:rPr>
        <w:t xml:space="preserve"> </w:t>
      </w:r>
      <w:r w:rsidR="007F2935" w:rsidRPr="007F2935">
        <w:rPr>
          <w:spacing w:val="-4"/>
          <w:sz w:val="20"/>
          <w:szCs w:val="20"/>
        </w:rPr>
        <w:t>ичинде</w:t>
      </w:r>
      <w:r w:rsidR="007F2935" w:rsidRPr="00B46147">
        <w:rPr>
          <w:spacing w:val="-4"/>
          <w:sz w:val="20"/>
          <w:szCs w:val="20"/>
          <w:lang w:val="es-419"/>
        </w:rPr>
        <w:t xml:space="preserve"> </w:t>
      </w:r>
      <w:r w:rsidR="007F2935" w:rsidRPr="007F2935">
        <w:rPr>
          <w:spacing w:val="-4"/>
          <w:sz w:val="20"/>
          <w:szCs w:val="20"/>
        </w:rPr>
        <w:t>ачып</w:t>
      </w:r>
      <w:r w:rsidR="007F2935" w:rsidRPr="00B46147">
        <w:rPr>
          <w:spacing w:val="-4"/>
          <w:sz w:val="20"/>
          <w:szCs w:val="20"/>
          <w:lang w:val="es-419"/>
        </w:rPr>
        <w:t xml:space="preserve"> </w:t>
      </w:r>
      <w:r w:rsidR="007F2935" w:rsidRPr="007F2935">
        <w:rPr>
          <w:spacing w:val="-4"/>
          <w:sz w:val="20"/>
          <w:szCs w:val="20"/>
        </w:rPr>
        <w:t>көрсөтүүлөргө</w:t>
      </w:r>
      <w:r w:rsidR="007F2935" w:rsidRPr="00B46147">
        <w:rPr>
          <w:spacing w:val="-4"/>
          <w:sz w:val="20"/>
          <w:szCs w:val="20"/>
          <w:lang w:val="es-419"/>
        </w:rPr>
        <w:t xml:space="preserve"> </w:t>
      </w:r>
      <w:r w:rsidR="007F2935" w:rsidRPr="007F2935">
        <w:rPr>
          <w:spacing w:val="-4"/>
          <w:sz w:val="20"/>
          <w:szCs w:val="20"/>
        </w:rPr>
        <w:t>таандык</w:t>
      </w:r>
      <w:r w:rsidR="007F2935" w:rsidRPr="00B46147">
        <w:rPr>
          <w:spacing w:val="-4"/>
          <w:sz w:val="20"/>
          <w:szCs w:val="20"/>
          <w:lang w:val="es-419"/>
        </w:rPr>
        <w:t xml:space="preserve"> </w:t>
      </w:r>
      <w:r w:rsidR="007F2935" w:rsidRPr="007F2935">
        <w:rPr>
          <w:spacing w:val="-4"/>
          <w:sz w:val="20"/>
          <w:szCs w:val="20"/>
        </w:rPr>
        <w:t>бүткүл</w:t>
      </w:r>
      <w:r w:rsidR="007F2935" w:rsidRPr="00B46147">
        <w:rPr>
          <w:spacing w:val="-4"/>
          <w:sz w:val="20"/>
          <w:szCs w:val="20"/>
          <w:lang w:val="es-419"/>
        </w:rPr>
        <w:t xml:space="preserve"> </w:t>
      </w:r>
      <w:r w:rsidR="007F2935" w:rsidRPr="007F2935">
        <w:rPr>
          <w:spacing w:val="-4"/>
          <w:sz w:val="20"/>
          <w:szCs w:val="20"/>
        </w:rPr>
        <w:t>тиешелүү</w:t>
      </w:r>
      <w:r w:rsidR="007F2935" w:rsidRPr="00B46147">
        <w:rPr>
          <w:spacing w:val="-4"/>
          <w:sz w:val="20"/>
          <w:szCs w:val="20"/>
          <w:lang w:val="es-419"/>
        </w:rPr>
        <w:t xml:space="preserve"> </w:t>
      </w:r>
      <w:r w:rsidR="007F2935" w:rsidRPr="007F2935">
        <w:rPr>
          <w:spacing w:val="-4"/>
          <w:sz w:val="20"/>
          <w:szCs w:val="20"/>
        </w:rPr>
        <w:t>маалыматты</w:t>
      </w:r>
      <w:r w:rsidR="007F2935" w:rsidRPr="00B46147">
        <w:rPr>
          <w:spacing w:val="-4"/>
          <w:sz w:val="20"/>
          <w:szCs w:val="20"/>
          <w:lang w:val="es-419"/>
        </w:rPr>
        <w:t xml:space="preserve">), </w:t>
      </w:r>
      <w:r w:rsidR="007F2935" w:rsidRPr="007F2935">
        <w:rPr>
          <w:spacing w:val="-4"/>
          <w:sz w:val="20"/>
          <w:szCs w:val="20"/>
        </w:rPr>
        <w:t>ошондой</w:t>
      </w:r>
      <w:r w:rsidR="007F2935" w:rsidRPr="00B46147">
        <w:rPr>
          <w:spacing w:val="-4"/>
          <w:sz w:val="20"/>
          <w:szCs w:val="20"/>
          <w:lang w:val="es-419"/>
        </w:rPr>
        <w:t xml:space="preserve"> </w:t>
      </w:r>
      <w:r w:rsidR="007F2935" w:rsidRPr="007F2935">
        <w:rPr>
          <w:spacing w:val="-4"/>
          <w:sz w:val="20"/>
          <w:szCs w:val="20"/>
        </w:rPr>
        <w:t>эле</w:t>
      </w:r>
      <w:r w:rsidR="007F2935" w:rsidRPr="00B46147">
        <w:rPr>
          <w:spacing w:val="-4"/>
          <w:sz w:val="20"/>
          <w:szCs w:val="20"/>
          <w:lang w:val="es-419"/>
        </w:rPr>
        <w:t xml:space="preserve"> </w:t>
      </w:r>
      <w:r w:rsidR="007F2935" w:rsidRPr="007F2935">
        <w:rPr>
          <w:spacing w:val="-4"/>
          <w:sz w:val="20"/>
          <w:szCs w:val="20"/>
        </w:rPr>
        <w:t>эгерде</w:t>
      </w:r>
      <w:r w:rsidR="007F2935" w:rsidRPr="00B46147">
        <w:rPr>
          <w:spacing w:val="-4"/>
          <w:sz w:val="20"/>
          <w:szCs w:val="20"/>
          <w:lang w:val="es-419"/>
        </w:rPr>
        <w:t xml:space="preserve"> </w:t>
      </w:r>
      <w:r w:rsidR="007F2935" w:rsidRPr="007F2935">
        <w:rPr>
          <w:spacing w:val="-4"/>
          <w:sz w:val="20"/>
          <w:szCs w:val="20"/>
        </w:rPr>
        <w:t>бул</w:t>
      </w:r>
      <w:r w:rsidR="007F2935" w:rsidRPr="00B46147">
        <w:rPr>
          <w:spacing w:val="-4"/>
          <w:sz w:val="20"/>
          <w:szCs w:val="20"/>
          <w:lang w:val="es-419"/>
        </w:rPr>
        <w:t xml:space="preserve"> </w:t>
      </w:r>
      <w:r w:rsidR="007F2935" w:rsidRPr="007F2935">
        <w:rPr>
          <w:spacing w:val="-4"/>
          <w:sz w:val="20"/>
          <w:szCs w:val="20"/>
        </w:rPr>
        <w:t>бар</w:t>
      </w:r>
      <w:r w:rsidR="007F2935" w:rsidRPr="00B46147">
        <w:rPr>
          <w:spacing w:val="-4"/>
          <w:sz w:val="20"/>
          <w:szCs w:val="20"/>
          <w:lang w:val="es-419"/>
        </w:rPr>
        <w:t xml:space="preserve"> </w:t>
      </w:r>
      <w:r w:rsidR="007F2935" w:rsidRPr="007F2935">
        <w:rPr>
          <w:spacing w:val="-4"/>
          <w:sz w:val="20"/>
          <w:szCs w:val="20"/>
        </w:rPr>
        <w:t>болсо</w:t>
      </w:r>
      <w:r w:rsidR="007F2935" w:rsidRPr="00B46147">
        <w:rPr>
          <w:spacing w:val="-4"/>
          <w:sz w:val="20"/>
          <w:szCs w:val="20"/>
          <w:lang w:val="es-419"/>
        </w:rPr>
        <w:t xml:space="preserve">, </w:t>
      </w:r>
      <w:r w:rsidR="007F2935" w:rsidRPr="007F2935">
        <w:rPr>
          <w:spacing w:val="-4"/>
          <w:sz w:val="20"/>
          <w:szCs w:val="20"/>
        </w:rPr>
        <w:t>аудитор</w:t>
      </w:r>
      <w:r w:rsidR="007F2935" w:rsidRPr="00B46147">
        <w:rPr>
          <w:spacing w:val="-4"/>
          <w:sz w:val="20"/>
          <w:szCs w:val="20"/>
          <w:lang w:val="es-419"/>
        </w:rPr>
        <w:t xml:space="preserve"> </w:t>
      </w:r>
      <w:r w:rsidR="007F2935" w:rsidRPr="007F2935">
        <w:rPr>
          <w:spacing w:val="-4"/>
          <w:sz w:val="20"/>
          <w:szCs w:val="20"/>
        </w:rPr>
        <w:t>аудитти</w:t>
      </w:r>
      <w:r w:rsidR="007F2935" w:rsidRPr="00B46147">
        <w:rPr>
          <w:spacing w:val="-4"/>
          <w:sz w:val="20"/>
          <w:szCs w:val="20"/>
          <w:lang w:val="es-419"/>
        </w:rPr>
        <w:t xml:space="preserve"> </w:t>
      </w:r>
      <w:r w:rsidR="007F2935" w:rsidRPr="007F2935">
        <w:rPr>
          <w:spacing w:val="-4"/>
          <w:sz w:val="20"/>
          <w:szCs w:val="20"/>
        </w:rPr>
        <w:t>сунуш</w:t>
      </w:r>
      <w:r w:rsidR="007F2935" w:rsidRPr="00B46147">
        <w:rPr>
          <w:spacing w:val="-4"/>
          <w:sz w:val="20"/>
          <w:szCs w:val="20"/>
          <w:lang w:val="es-419"/>
        </w:rPr>
        <w:t xml:space="preserve"> </w:t>
      </w:r>
      <w:r w:rsidR="007F2935" w:rsidRPr="007F2935">
        <w:rPr>
          <w:spacing w:val="-4"/>
          <w:sz w:val="20"/>
          <w:szCs w:val="20"/>
        </w:rPr>
        <w:t>кылынган</w:t>
      </w:r>
      <w:r w:rsidR="007F2935" w:rsidRPr="00B46147">
        <w:rPr>
          <w:spacing w:val="-4"/>
          <w:sz w:val="20"/>
          <w:szCs w:val="20"/>
          <w:lang w:val="es-419"/>
        </w:rPr>
        <w:t xml:space="preserve"> </w:t>
      </w:r>
      <w:r w:rsidR="007F2935" w:rsidRPr="007F2935">
        <w:rPr>
          <w:spacing w:val="-4"/>
          <w:sz w:val="20"/>
          <w:szCs w:val="20"/>
        </w:rPr>
        <w:t>графикке</w:t>
      </w:r>
      <w:r w:rsidR="007F2935" w:rsidRPr="00B46147">
        <w:rPr>
          <w:spacing w:val="-4"/>
          <w:sz w:val="20"/>
          <w:szCs w:val="20"/>
          <w:lang w:val="es-419"/>
        </w:rPr>
        <w:t xml:space="preserve"> </w:t>
      </w:r>
      <w:r w:rsidR="007F2935" w:rsidRPr="007F2935">
        <w:rPr>
          <w:spacing w:val="-4"/>
          <w:sz w:val="20"/>
          <w:szCs w:val="20"/>
        </w:rPr>
        <w:t>ылайык</w:t>
      </w:r>
      <w:r w:rsidR="007F2935" w:rsidRPr="00B46147">
        <w:rPr>
          <w:spacing w:val="-4"/>
          <w:sz w:val="20"/>
          <w:szCs w:val="20"/>
          <w:lang w:val="es-419"/>
        </w:rPr>
        <w:t xml:space="preserve"> </w:t>
      </w:r>
      <w:r w:rsidR="007F2935" w:rsidRPr="007F2935">
        <w:rPr>
          <w:spacing w:val="-4"/>
          <w:sz w:val="20"/>
          <w:szCs w:val="20"/>
        </w:rPr>
        <w:t>өз</w:t>
      </w:r>
      <w:r w:rsidR="007F2935" w:rsidRPr="00B46147">
        <w:rPr>
          <w:spacing w:val="-4"/>
          <w:sz w:val="20"/>
          <w:szCs w:val="20"/>
          <w:lang w:val="es-419"/>
        </w:rPr>
        <w:t xml:space="preserve"> </w:t>
      </w:r>
      <w:r w:rsidR="007F2935" w:rsidRPr="007F2935">
        <w:rPr>
          <w:spacing w:val="-4"/>
          <w:sz w:val="20"/>
          <w:szCs w:val="20"/>
        </w:rPr>
        <w:t>учурунда</w:t>
      </w:r>
      <w:r w:rsidR="007F2935" w:rsidRPr="00B46147">
        <w:rPr>
          <w:spacing w:val="-4"/>
          <w:sz w:val="20"/>
          <w:szCs w:val="20"/>
          <w:lang w:val="es-419"/>
        </w:rPr>
        <w:t xml:space="preserve"> </w:t>
      </w:r>
      <w:r w:rsidR="007F2935" w:rsidRPr="007F2935">
        <w:rPr>
          <w:spacing w:val="-4"/>
          <w:sz w:val="20"/>
          <w:szCs w:val="20"/>
        </w:rPr>
        <w:t>аяктай</w:t>
      </w:r>
      <w:r w:rsidR="007F2935" w:rsidRPr="00B46147">
        <w:rPr>
          <w:spacing w:val="-4"/>
          <w:sz w:val="20"/>
          <w:szCs w:val="20"/>
          <w:lang w:val="es-419"/>
        </w:rPr>
        <w:t xml:space="preserve"> </w:t>
      </w:r>
      <w:r w:rsidR="007F2935" w:rsidRPr="007F2935">
        <w:rPr>
          <w:spacing w:val="-4"/>
          <w:sz w:val="20"/>
          <w:szCs w:val="20"/>
        </w:rPr>
        <w:t>алышы</w:t>
      </w:r>
      <w:r w:rsidR="007F2935" w:rsidRPr="00B46147">
        <w:rPr>
          <w:spacing w:val="-4"/>
          <w:sz w:val="20"/>
          <w:szCs w:val="20"/>
          <w:lang w:val="es-419"/>
        </w:rPr>
        <w:t xml:space="preserve"> </w:t>
      </w:r>
      <w:r w:rsidR="007F2935" w:rsidRPr="007F2935">
        <w:rPr>
          <w:spacing w:val="-4"/>
          <w:sz w:val="20"/>
          <w:szCs w:val="20"/>
        </w:rPr>
        <w:t>үчүн</w:t>
      </w:r>
      <w:r w:rsidR="007F2935" w:rsidRPr="00B46147">
        <w:rPr>
          <w:spacing w:val="-4"/>
          <w:sz w:val="20"/>
          <w:szCs w:val="20"/>
          <w:lang w:val="es-419"/>
        </w:rPr>
        <w:t xml:space="preserve"> </w:t>
      </w:r>
      <w:r w:rsidR="007F2935" w:rsidRPr="007F2935">
        <w:rPr>
          <w:spacing w:val="-4"/>
          <w:sz w:val="20"/>
          <w:szCs w:val="20"/>
        </w:rPr>
        <w:t>бүткүл</w:t>
      </w:r>
      <w:r w:rsidR="007F2935" w:rsidRPr="00B46147">
        <w:rPr>
          <w:spacing w:val="-4"/>
          <w:sz w:val="20"/>
          <w:szCs w:val="20"/>
          <w:lang w:val="es-419"/>
        </w:rPr>
        <w:t xml:space="preserve"> </w:t>
      </w:r>
      <w:r w:rsidR="007F2935" w:rsidRPr="007F2935">
        <w:rPr>
          <w:spacing w:val="-4"/>
          <w:sz w:val="20"/>
          <w:szCs w:val="20"/>
        </w:rPr>
        <w:t>башка</w:t>
      </w:r>
      <w:r w:rsidR="007F2935" w:rsidRPr="00B46147">
        <w:rPr>
          <w:spacing w:val="-4"/>
          <w:sz w:val="20"/>
          <w:szCs w:val="20"/>
          <w:lang w:val="es-419"/>
        </w:rPr>
        <w:t xml:space="preserve"> </w:t>
      </w:r>
      <w:r w:rsidR="007F2935" w:rsidRPr="007F2935">
        <w:rPr>
          <w:spacing w:val="-4"/>
          <w:sz w:val="20"/>
          <w:szCs w:val="20"/>
        </w:rPr>
        <w:t>маалыматты</w:t>
      </w:r>
      <w:r w:rsidR="007F2935" w:rsidRPr="00B46147">
        <w:rPr>
          <w:spacing w:val="-4"/>
          <w:sz w:val="20"/>
          <w:szCs w:val="20"/>
          <w:lang w:val="es-419"/>
        </w:rPr>
        <w:t xml:space="preserve"> </w:t>
      </w:r>
      <w:r w:rsidR="007F2935" w:rsidRPr="007F2935">
        <w:rPr>
          <w:spacing w:val="-4"/>
          <w:sz w:val="20"/>
          <w:szCs w:val="20"/>
        </w:rPr>
        <w:t>аудиторго</w:t>
      </w:r>
      <w:r w:rsidR="007F2935" w:rsidRPr="00B46147">
        <w:rPr>
          <w:spacing w:val="-4"/>
          <w:sz w:val="20"/>
          <w:szCs w:val="20"/>
          <w:lang w:val="es-419"/>
        </w:rPr>
        <w:t xml:space="preserve"> </w:t>
      </w:r>
      <w:r w:rsidR="007F2935" w:rsidRPr="007F2935">
        <w:rPr>
          <w:spacing w:val="-4"/>
          <w:sz w:val="20"/>
          <w:szCs w:val="20"/>
        </w:rPr>
        <w:t>берүүгө</w:t>
      </w:r>
      <w:r w:rsidR="007F2935" w:rsidRPr="00B46147">
        <w:rPr>
          <w:spacing w:val="-4"/>
          <w:sz w:val="20"/>
          <w:szCs w:val="20"/>
          <w:lang w:val="es-419"/>
        </w:rPr>
        <w:t xml:space="preserve"> </w:t>
      </w:r>
      <w:r w:rsidR="007F2935" w:rsidRPr="007F2935">
        <w:rPr>
          <w:spacing w:val="-4"/>
          <w:sz w:val="20"/>
          <w:szCs w:val="20"/>
        </w:rPr>
        <w:t>жетекчиликтин</w:t>
      </w:r>
      <w:r w:rsidR="007F2935" w:rsidRPr="00B46147">
        <w:rPr>
          <w:spacing w:val="-4"/>
          <w:sz w:val="20"/>
          <w:szCs w:val="20"/>
          <w:lang w:val="es-419"/>
        </w:rPr>
        <w:t xml:space="preserve"> </w:t>
      </w:r>
      <w:r w:rsidR="007F2935" w:rsidRPr="007F2935">
        <w:rPr>
          <w:spacing w:val="-4"/>
          <w:sz w:val="20"/>
          <w:szCs w:val="20"/>
        </w:rPr>
        <w:t>макулдугуна</w:t>
      </w:r>
      <w:r w:rsidR="007F2935" w:rsidRPr="00B46147">
        <w:rPr>
          <w:spacing w:val="-4"/>
          <w:sz w:val="20"/>
          <w:szCs w:val="20"/>
          <w:lang w:val="es-419"/>
        </w:rPr>
        <w:t xml:space="preserve">;      </w:t>
      </w:r>
    </w:p>
    <w:p w14:paraId="6A3F37C4" w14:textId="0AB493EA" w:rsidR="00856EE6" w:rsidRPr="00B46147" w:rsidRDefault="00280163" w:rsidP="00321476">
      <w:pPr>
        <w:pStyle w:val="BulletedListundernumpara"/>
        <w:numPr>
          <w:ilvl w:val="0"/>
          <w:numId w:val="61"/>
        </w:numPr>
        <w:tabs>
          <w:tab w:val="clear" w:pos="835"/>
          <w:tab w:val="clear" w:pos="1267"/>
          <w:tab w:val="num" w:pos="709"/>
        </w:tabs>
        <w:spacing w:before="120" w:line="240" w:lineRule="exact"/>
        <w:ind w:left="1276"/>
        <w:jc w:val="both"/>
        <w:rPr>
          <w:sz w:val="20"/>
          <w:szCs w:val="20"/>
          <w:lang w:val="es-419"/>
        </w:rPr>
      </w:pPr>
      <w:r>
        <w:rPr>
          <w:sz w:val="20"/>
          <w:szCs w:val="20"/>
        </w:rPr>
        <w:t>а</w:t>
      </w:r>
      <w:r w:rsidRPr="00280163">
        <w:rPr>
          <w:sz w:val="20"/>
          <w:szCs w:val="20"/>
        </w:rPr>
        <w:t>лар</w:t>
      </w:r>
      <w:r w:rsidRPr="00B46147">
        <w:rPr>
          <w:sz w:val="20"/>
          <w:szCs w:val="20"/>
          <w:lang w:val="es-419"/>
        </w:rPr>
        <w:t xml:space="preserve"> </w:t>
      </w:r>
      <w:r w:rsidRPr="00280163">
        <w:rPr>
          <w:sz w:val="20"/>
          <w:szCs w:val="20"/>
        </w:rPr>
        <w:t>тууралуу</w:t>
      </w:r>
      <w:r w:rsidRPr="00B46147">
        <w:rPr>
          <w:sz w:val="20"/>
          <w:szCs w:val="20"/>
          <w:lang w:val="es-419"/>
        </w:rPr>
        <w:t xml:space="preserve"> </w:t>
      </w:r>
      <w:r w:rsidRPr="00280163">
        <w:rPr>
          <w:sz w:val="20"/>
          <w:szCs w:val="20"/>
        </w:rPr>
        <w:t>жетекчиликке</w:t>
      </w:r>
      <w:r w:rsidRPr="00B46147">
        <w:rPr>
          <w:sz w:val="20"/>
          <w:szCs w:val="20"/>
          <w:lang w:val="es-419"/>
        </w:rPr>
        <w:t xml:space="preserve"> </w:t>
      </w:r>
      <w:r w:rsidRPr="00280163">
        <w:rPr>
          <w:sz w:val="20"/>
          <w:szCs w:val="20"/>
        </w:rPr>
        <w:t>аудитордук</w:t>
      </w:r>
      <w:r w:rsidRPr="00B46147">
        <w:rPr>
          <w:sz w:val="20"/>
          <w:szCs w:val="20"/>
          <w:lang w:val="es-419"/>
        </w:rPr>
        <w:t xml:space="preserve"> </w:t>
      </w:r>
      <w:r w:rsidRPr="00280163">
        <w:rPr>
          <w:sz w:val="20"/>
          <w:szCs w:val="20"/>
        </w:rPr>
        <w:t>корутунду</w:t>
      </w:r>
      <w:r w:rsidRPr="00B46147">
        <w:rPr>
          <w:sz w:val="20"/>
          <w:szCs w:val="20"/>
          <w:lang w:val="es-419"/>
        </w:rPr>
        <w:t xml:space="preserve"> </w:t>
      </w:r>
      <w:r w:rsidRPr="00280163">
        <w:rPr>
          <w:sz w:val="20"/>
          <w:szCs w:val="20"/>
        </w:rPr>
        <w:t>күнүнөн</w:t>
      </w:r>
      <w:r w:rsidRPr="00B46147">
        <w:rPr>
          <w:sz w:val="20"/>
          <w:szCs w:val="20"/>
          <w:lang w:val="es-419"/>
        </w:rPr>
        <w:t xml:space="preserve"> </w:t>
      </w:r>
      <w:r w:rsidRPr="00280163">
        <w:rPr>
          <w:sz w:val="20"/>
          <w:szCs w:val="20"/>
        </w:rPr>
        <w:t>тартып</w:t>
      </w:r>
      <w:r w:rsidRPr="00B46147">
        <w:rPr>
          <w:sz w:val="20"/>
          <w:szCs w:val="20"/>
          <w:lang w:val="es-419"/>
        </w:rPr>
        <w:t xml:space="preserve"> </w:t>
      </w:r>
      <w:r w:rsidRPr="00280163">
        <w:rPr>
          <w:sz w:val="20"/>
          <w:szCs w:val="20"/>
        </w:rPr>
        <w:t>финансылык</w:t>
      </w:r>
      <w:r w:rsidRPr="00B46147">
        <w:rPr>
          <w:sz w:val="20"/>
          <w:szCs w:val="20"/>
          <w:lang w:val="es-419"/>
        </w:rPr>
        <w:t xml:space="preserve"> </w:t>
      </w:r>
      <w:r w:rsidRPr="00280163">
        <w:rPr>
          <w:sz w:val="20"/>
          <w:szCs w:val="20"/>
        </w:rPr>
        <w:t>отчеттуулук</w:t>
      </w:r>
      <w:r w:rsidRPr="00B46147">
        <w:rPr>
          <w:sz w:val="20"/>
          <w:szCs w:val="20"/>
          <w:lang w:val="es-419"/>
        </w:rPr>
        <w:t xml:space="preserve"> </w:t>
      </w:r>
      <w:r w:rsidRPr="00280163">
        <w:rPr>
          <w:sz w:val="20"/>
          <w:szCs w:val="20"/>
        </w:rPr>
        <w:t>чыгарылган</w:t>
      </w:r>
      <w:r w:rsidRPr="00B46147">
        <w:rPr>
          <w:sz w:val="20"/>
          <w:szCs w:val="20"/>
          <w:lang w:val="es-419"/>
        </w:rPr>
        <w:t xml:space="preserve"> </w:t>
      </w:r>
      <w:r w:rsidRPr="00280163">
        <w:rPr>
          <w:sz w:val="20"/>
          <w:szCs w:val="20"/>
        </w:rPr>
        <w:t>күнгө</w:t>
      </w:r>
      <w:r w:rsidRPr="00B46147">
        <w:rPr>
          <w:sz w:val="20"/>
          <w:szCs w:val="20"/>
          <w:lang w:val="es-419"/>
        </w:rPr>
        <w:t xml:space="preserve"> </w:t>
      </w:r>
      <w:r w:rsidRPr="00280163">
        <w:rPr>
          <w:sz w:val="20"/>
          <w:szCs w:val="20"/>
        </w:rPr>
        <w:t>чейинки</w:t>
      </w:r>
      <w:r w:rsidRPr="00B46147">
        <w:rPr>
          <w:sz w:val="20"/>
          <w:szCs w:val="20"/>
          <w:lang w:val="es-419"/>
        </w:rPr>
        <w:t xml:space="preserve"> </w:t>
      </w:r>
      <w:r w:rsidRPr="00280163">
        <w:rPr>
          <w:sz w:val="20"/>
          <w:szCs w:val="20"/>
        </w:rPr>
        <w:t>мезгилге</w:t>
      </w:r>
      <w:r w:rsidRPr="00B46147">
        <w:rPr>
          <w:sz w:val="20"/>
          <w:szCs w:val="20"/>
          <w:lang w:val="es-419"/>
        </w:rPr>
        <w:t xml:space="preserve"> </w:t>
      </w:r>
      <w:r w:rsidRPr="00280163">
        <w:rPr>
          <w:sz w:val="20"/>
          <w:szCs w:val="20"/>
        </w:rPr>
        <w:t>белгилүү</w:t>
      </w:r>
      <w:r w:rsidRPr="00B46147">
        <w:rPr>
          <w:sz w:val="20"/>
          <w:szCs w:val="20"/>
          <w:lang w:val="es-419"/>
        </w:rPr>
        <w:t xml:space="preserve"> </w:t>
      </w:r>
      <w:r w:rsidRPr="00280163">
        <w:rPr>
          <w:sz w:val="20"/>
          <w:szCs w:val="20"/>
        </w:rPr>
        <w:t>болуп</w:t>
      </w:r>
      <w:r w:rsidRPr="00B46147">
        <w:rPr>
          <w:sz w:val="20"/>
          <w:szCs w:val="20"/>
          <w:lang w:val="es-419"/>
        </w:rPr>
        <w:t xml:space="preserve"> </w:t>
      </w:r>
      <w:r w:rsidRPr="00280163">
        <w:rPr>
          <w:sz w:val="20"/>
          <w:szCs w:val="20"/>
        </w:rPr>
        <w:t>калышы</w:t>
      </w:r>
      <w:r w:rsidRPr="00B46147">
        <w:rPr>
          <w:sz w:val="20"/>
          <w:szCs w:val="20"/>
          <w:lang w:val="es-419"/>
        </w:rPr>
        <w:t xml:space="preserve"> </w:t>
      </w:r>
      <w:r w:rsidRPr="00280163">
        <w:rPr>
          <w:sz w:val="20"/>
          <w:szCs w:val="20"/>
        </w:rPr>
        <w:t>мүмкүн</w:t>
      </w:r>
      <w:r w:rsidRPr="00B46147">
        <w:rPr>
          <w:sz w:val="20"/>
          <w:szCs w:val="20"/>
          <w:lang w:val="es-419"/>
        </w:rPr>
        <w:t xml:space="preserve"> </w:t>
      </w:r>
      <w:r w:rsidRPr="00280163">
        <w:rPr>
          <w:sz w:val="20"/>
          <w:szCs w:val="20"/>
        </w:rPr>
        <w:t>болгон</w:t>
      </w:r>
      <w:r w:rsidRPr="00B46147">
        <w:rPr>
          <w:sz w:val="20"/>
          <w:szCs w:val="20"/>
          <w:lang w:val="es-419"/>
        </w:rPr>
        <w:t xml:space="preserve"> </w:t>
      </w:r>
      <w:r w:rsidRPr="00280163">
        <w:rPr>
          <w:sz w:val="20"/>
          <w:szCs w:val="20"/>
        </w:rPr>
        <w:t>финансылык</w:t>
      </w:r>
      <w:r w:rsidRPr="00B46147">
        <w:rPr>
          <w:sz w:val="20"/>
          <w:szCs w:val="20"/>
          <w:lang w:val="es-419"/>
        </w:rPr>
        <w:t xml:space="preserve"> </w:t>
      </w:r>
      <w:r w:rsidRPr="00280163">
        <w:rPr>
          <w:sz w:val="20"/>
          <w:szCs w:val="20"/>
        </w:rPr>
        <w:t>отчеттуулукка</w:t>
      </w:r>
      <w:r w:rsidRPr="00B46147">
        <w:rPr>
          <w:sz w:val="20"/>
          <w:szCs w:val="20"/>
          <w:lang w:val="es-419"/>
        </w:rPr>
        <w:t xml:space="preserve"> </w:t>
      </w:r>
      <w:r w:rsidRPr="00280163">
        <w:rPr>
          <w:sz w:val="20"/>
          <w:szCs w:val="20"/>
        </w:rPr>
        <w:t>таасир</w:t>
      </w:r>
      <w:r w:rsidRPr="00B46147">
        <w:rPr>
          <w:sz w:val="20"/>
          <w:szCs w:val="20"/>
          <w:lang w:val="es-419"/>
        </w:rPr>
        <w:t xml:space="preserve"> </w:t>
      </w:r>
      <w:r w:rsidRPr="00280163">
        <w:rPr>
          <w:sz w:val="20"/>
          <w:szCs w:val="20"/>
        </w:rPr>
        <w:t>этиши</w:t>
      </w:r>
      <w:r w:rsidRPr="00B46147">
        <w:rPr>
          <w:sz w:val="20"/>
          <w:szCs w:val="20"/>
          <w:lang w:val="es-419"/>
        </w:rPr>
        <w:t xml:space="preserve"> </w:t>
      </w:r>
      <w:r w:rsidRPr="00280163">
        <w:rPr>
          <w:sz w:val="20"/>
          <w:szCs w:val="20"/>
        </w:rPr>
        <w:t>мүмкүн</w:t>
      </w:r>
      <w:r w:rsidRPr="00B46147">
        <w:rPr>
          <w:sz w:val="20"/>
          <w:szCs w:val="20"/>
          <w:lang w:val="es-419"/>
        </w:rPr>
        <w:t xml:space="preserve"> </w:t>
      </w:r>
      <w:r w:rsidRPr="00280163">
        <w:rPr>
          <w:sz w:val="20"/>
          <w:szCs w:val="20"/>
        </w:rPr>
        <w:t>болгон</w:t>
      </w:r>
      <w:r w:rsidRPr="00B46147">
        <w:rPr>
          <w:sz w:val="20"/>
          <w:szCs w:val="20"/>
          <w:lang w:val="es-419"/>
        </w:rPr>
        <w:t xml:space="preserve"> </w:t>
      </w:r>
      <w:r w:rsidRPr="00280163">
        <w:rPr>
          <w:sz w:val="20"/>
          <w:szCs w:val="20"/>
        </w:rPr>
        <w:t>фактылар</w:t>
      </w:r>
      <w:r w:rsidRPr="00B46147">
        <w:rPr>
          <w:sz w:val="20"/>
          <w:szCs w:val="20"/>
          <w:lang w:val="es-419"/>
        </w:rPr>
        <w:t xml:space="preserve"> </w:t>
      </w:r>
      <w:r w:rsidRPr="00280163">
        <w:rPr>
          <w:sz w:val="20"/>
          <w:szCs w:val="20"/>
        </w:rPr>
        <w:t>жөнүндө</w:t>
      </w:r>
      <w:r w:rsidRPr="00B46147">
        <w:rPr>
          <w:sz w:val="20"/>
          <w:szCs w:val="20"/>
          <w:lang w:val="es-419"/>
        </w:rPr>
        <w:t xml:space="preserve"> </w:t>
      </w:r>
      <w:r w:rsidRPr="00280163">
        <w:rPr>
          <w:sz w:val="20"/>
          <w:szCs w:val="20"/>
        </w:rPr>
        <w:t>аудиторго</w:t>
      </w:r>
      <w:r w:rsidRPr="00B46147">
        <w:rPr>
          <w:sz w:val="20"/>
          <w:szCs w:val="20"/>
          <w:lang w:val="es-419"/>
        </w:rPr>
        <w:t xml:space="preserve"> </w:t>
      </w:r>
      <w:r w:rsidRPr="00280163">
        <w:rPr>
          <w:sz w:val="20"/>
          <w:szCs w:val="20"/>
        </w:rPr>
        <w:t>маалымдоого</w:t>
      </w:r>
      <w:r w:rsidRPr="00B46147">
        <w:rPr>
          <w:sz w:val="20"/>
          <w:szCs w:val="20"/>
          <w:lang w:val="es-419"/>
        </w:rPr>
        <w:t xml:space="preserve"> </w:t>
      </w:r>
      <w:r w:rsidRPr="00280163">
        <w:rPr>
          <w:sz w:val="20"/>
          <w:szCs w:val="20"/>
        </w:rPr>
        <w:t>жетекчиликтин</w:t>
      </w:r>
      <w:r w:rsidRPr="00B46147">
        <w:rPr>
          <w:sz w:val="20"/>
          <w:szCs w:val="20"/>
          <w:lang w:val="es-419"/>
        </w:rPr>
        <w:t xml:space="preserve"> </w:t>
      </w:r>
      <w:r w:rsidRPr="00280163">
        <w:rPr>
          <w:sz w:val="20"/>
          <w:szCs w:val="20"/>
        </w:rPr>
        <w:t>макулдугуна</w:t>
      </w:r>
      <w:r w:rsidRPr="00B46147">
        <w:rPr>
          <w:sz w:val="20"/>
          <w:szCs w:val="20"/>
          <w:lang w:val="es-419"/>
        </w:rPr>
        <w:t>;</w:t>
      </w:r>
    </w:p>
    <w:p w14:paraId="164B4009" w14:textId="77777777" w:rsidR="00551DB1" w:rsidRPr="00B46147" w:rsidRDefault="00856EE6" w:rsidP="00321476">
      <w:pPr>
        <w:pStyle w:val="BulletedListundernumpara"/>
        <w:numPr>
          <w:ilvl w:val="0"/>
          <w:numId w:val="61"/>
        </w:numPr>
        <w:tabs>
          <w:tab w:val="clear" w:pos="835"/>
          <w:tab w:val="clear" w:pos="1267"/>
          <w:tab w:val="num" w:pos="709"/>
        </w:tabs>
        <w:spacing w:before="120" w:line="240" w:lineRule="exact"/>
        <w:ind w:left="1276"/>
        <w:jc w:val="both"/>
        <w:rPr>
          <w:sz w:val="20"/>
          <w:szCs w:val="20"/>
          <w:lang w:val="es-419"/>
        </w:rPr>
      </w:pPr>
      <w:r w:rsidRPr="00856EE6">
        <w:rPr>
          <w:sz w:val="20"/>
          <w:szCs w:val="20"/>
        </w:rPr>
        <w:t>ага</w:t>
      </w:r>
      <w:r w:rsidRPr="00B46147">
        <w:rPr>
          <w:sz w:val="20"/>
          <w:szCs w:val="20"/>
          <w:lang w:val="es-419"/>
        </w:rPr>
        <w:t xml:space="preserve"> </w:t>
      </w:r>
      <w:r w:rsidRPr="00856EE6">
        <w:rPr>
          <w:sz w:val="20"/>
          <w:szCs w:val="20"/>
        </w:rPr>
        <w:t>ылайык</w:t>
      </w:r>
      <w:r w:rsidRPr="00B46147">
        <w:rPr>
          <w:sz w:val="20"/>
          <w:szCs w:val="20"/>
          <w:lang w:val="es-419"/>
        </w:rPr>
        <w:t xml:space="preserve"> </w:t>
      </w:r>
      <w:r w:rsidRPr="00856EE6">
        <w:rPr>
          <w:sz w:val="20"/>
          <w:szCs w:val="20"/>
        </w:rPr>
        <w:t>гонорар</w:t>
      </w:r>
      <w:r w:rsidRPr="00B46147">
        <w:rPr>
          <w:sz w:val="20"/>
          <w:szCs w:val="20"/>
          <w:lang w:val="es-419"/>
        </w:rPr>
        <w:t xml:space="preserve"> (</w:t>
      </w:r>
      <w:r w:rsidRPr="00856EE6">
        <w:rPr>
          <w:sz w:val="20"/>
          <w:szCs w:val="20"/>
        </w:rPr>
        <w:t>комиссия</w:t>
      </w:r>
      <w:r w:rsidRPr="00B46147">
        <w:rPr>
          <w:sz w:val="20"/>
          <w:szCs w:val="20"/>
          <w:lang w:val="es-419"/>
        </w:rPr>
        <w:t xml:space="preserve">) </w:t>
      </w:r>
      <w:r w:rsidRPr="00856EE6">
        <w:rPr>
          <w:sz w:val="20"/>
          <w:szCs w:val="20"/>
        </w:rPr>
        <w:t>эсептеле</w:t>
      </w:r>
      <w:r w:rsidRPr="00B46147">
        <w:rPr>
          <w:sz w:val="20"/>
          <w:szCs w:val="20"/>
          <w:lang w:val="es-419"/>
        </w:rPr>
        <w:t xml:space="preserve"> </w:t>
      </w:r>
      <w:r w:rsidRPr="00856EE6">
        <w:rPr>
          <w:sz w:val="20"/>
          <w:szCs w:val="20"/>
        </w:rPr>
        <w:t>турган</w:t>
      </w:r>
      <w:r w:rsidRPr="00B46147">
        <w:rPr>
          <w:sz w:val="20"/>
          <w:szCs w:val="20"/>
          <w:lang w:val="es-419"/>
        </w:rPr>
        <w:t xml:space="preserve"> </w:t>
      </w:r>
      <w:r w:rsidRPr="00856EE6">
        <w:rPr>
          <w:sz w:val="20"/>
          <w:szCs w:val="20"/>
        </w:rPr>
        <w:t>негизге</w:t>
      </w:r>
      <w:r w:rsidRPr="00B46147">
        <w:rPr>
          <w:sz w:val="20"/>
          <w:szCs w:val="20"/>
          <w:lang w:val="es-419"/>
        </w:rPr>
        <w:t xml:space="preserve">, </w:t>
      </w:r>
      <w:r w:rsidRPr="00856EE6">
        <w:rPr>
          <w:sz w:val="20"/>
          <w:szCs w:val="20"/>
        </w:rPr>
        <w:t>ошондой</w:t>
      </w:r>
      <w:r w:rsidRPr="00B46147">
        <w:rPr>
          <w:sz w:val="20"/>
          <w:szCs w:val="20"/>
          <w:lang w:val="es-419"/>
        </w:rPr>
        <w:t xml:space="preserve"> </w:t>
      </w:r>
      <w:r w:rsidRPr="00856EE6">
        <w:rPr>
          <w:sz w:val="20"/>
          <w:szCs w:val="20"/>
        </w:rPr>
        <w:t>эле</w:t>
      </w:r>
      <w:r w:rsidRPr="00B46147">
        <w:rPr>
          <w:sz w:val="20"/>
          <w:szCs w:val="20"/>
          <w:lang w:val="es-419"/>
        </w:rPr>
        <w:t xml:space="preserve"> </w:t>
      </w:r>
      <w:r w:rsidRPr="00856EE6">
        <w:rPr>
          <w:sz w:val="20"/>
          <w:szCs w:val="20"/>
        </w:rPr>
        <w:t>төлөмдөрдү</w:t>
      </w:r>
      <w:r w:rsidRPr="00B46147">
        <w:rPr>
          <w:sz w:val="20"/>
          <w:szCs w:val="20"/>
          <w:lang w:val="es-419"/>
        </w:rPr>
        <w:t xml:space="preserve"> </w:t>
      </w:r>
      <w:r w:rsidRPr="00856EE6">
        <w:rPr>
          <w:sz w:val="20"/>
          <w:szCs w:val="20"/>
        </w:rPr>
        <w:t>талап</w:t>
      </w:r>
      <w:r w:rsidRPr="00B46147">
        <w:rPr>
          <w:sz w:val="20"/>
          <w:szCs w:val="20"/>
          <w:lang w:val="es-419"/>
        </w:rPr>
        <w:t xml:space="preserve"> </w:t>
      </w:r>
      <w:r w:rsidRPr="00856EE6">
        <w:rPr>
          <w:sz w:val="20"/>
          <w:szCs w:val="20"/>
        </w:rPr>
        <w:t>кылуунун</w:t>
      </w:r>
      <w:r w:rsidRPr="00B46147">
        <w:rPr>
          <w:sz w:val="20"/>
          <w:szCs w:val="20"/>
          <w:lang w:val="es-419"/>
        </w:rPr>
        <w:t xml:space="preserve"> </w:t>
      </w:r>
      <w:r w:rsidRPr="00856EE6">
        <w:rPr>
          <w:sz w:val="20"/>
          <w:szCs w:val="20"/>
        </w:rPr>
        <w:t>кандай</w:t>
      </w:r>
      <w:r w:rsidRPr="00B46147">
        <w:rPr>
          <w:sz w:val="20"/>
          <w:szCs w:val="20"/>
          <w:lang w:val="es-419"/>
        </w:rPr>
        <w:t xml:space="preserve"> </w:t>
      </w:r>
      <w:r w:rsidRPr="00856EE6">
        <w:rPr>
          <w:sz w:val="20"/>
          <w:szCs w:val="20"/>
        </w:rPr>
        <w:t>болбосун</w:t>
      </w:r>
      <w:r w:rsidRPr="00B46147">
        <w:rPr>
          <w:sz w:val="20"/>
          <w:szCs w:val="20"/>
          <w:lang w:val="es-419"/>
        </w:rPr>
        <w:t xml:space="preserve"> </w:t>
      </w:r>
      <w:r w:rsidRPr="00856EE6">
        <w:rPr>
          <w:sz w:val="20"/>
          <w:szCs w:val="20"/>
        </w:rPr>
        <w:t>тартибине</w:t>
      </w:r>
      <w:r w:rsidRPr="00B46147">
        <w:rPr>
          <w:sz w:val="20"/>
          <w:szCs w:val="20"/>
          <w:lang w:val="es-419"/>
        </w:rPr>
        <w:t>;</w:t>
      </w:r>
    </w:p>
    <w:p w14:paraId="5FE446F9" w14:textId="77777777" w:rsidR="00551DB1" w:rsidRPr="00B46147" w:rsidRDefault="00856EE6" w:rsidP="00321476">
      <w:pPr>
        <w:pStyle w:val="BulletedListundernumpara"/>
        <w:numPr>
          <w:ilvl w:val="0"/>
          <w:numId w:val="61"/>
        </w:numPr>
        <w:tabs>
          <w:tab w:val="clear" w:pos="835"/>
          <w:tab w:val="clear" w:pos="1267"/>
          <w:tab w:val="num" w:pos="709"/>
        </w:tabs>
        <w:spacing w:before="120" w:line="240" w:lineRule="exact"/>
        <w:ind w:left="1276"/>
        <w:jc w:val="both"/>
        <w:rPr>
          <w:spacing w:val="-4"/>
          <w:sz w:val="20"/>
          <w:szCs w:val="20"/>
          <w:lang w:val="es-419"/>
        </w:rPr>
      </w:pPr>
      <w:r w:rsidRPr="00856EE6">
        <w:rPr>
          <w:spacing w:val="-4"/>
          <w:sz w:val="20"/>
          <w:szCs w:val="20"/>
        </w:rPr>
        <w:t>аудитти</w:t>
      </w:r>
      <w:r w:rsidRPr="00B46147">
        <w:rPr>
          <w:spacing w:val="-4"/>
          <w:sz w:val="20"/>
          <w:szCs w:val="20"/>
          <w:lang w:val="es-419"/>
        </w:rPr>
        <w:t xml:space="preserve"> </w:t>
      </w:r>
      <w:r w:rsidRPr="00856EE6">
        <w:rPr>
          <w:spacing w:val="-4"/>
          <w:sz w:val="20"/>
          <w:szCs w:val="20"/>
        </w:rPr>
        <w:t>жүргүзүү</w:t>
      </w:r>
      <w:r w:rsidRPr="00B46147">
        <w:rPr>
          <w:spacing w:val="-4"/>
          <w:sz w:val="20"/>
          <w:szCs w:val="20"/>
          <w:lang w:val="es-419"/>
        </w:rPr>
        <w:t xml:space="preserve"> </w:t>
      </w:r>
      <w:r w:rsidRPr="00856EE6">
        <w:rPr>
          <w:spacing w:val="-4"/>
          <w:sz w:val="20"/>
          <w:szCs w:val="20"/>
        </w:rPr>
        <w:t>жөнүндө</w:t>
      </w:r>
      <w:r w:rsidRPr="00B46147">
        <w:rPr>
          <w:spacing w:val="-4"/>
          <w:sz w:val="20"/>
          <w:szCs w:val="20"/>
          <w:lang w:val="es-419"/>
        </w:rPr>
        <w:t xml:space="preserve"> </w:t>
      </w:r>
      <w:r w:rsidRPr="00856EE6">
        <w:rPr>
          <w:spacing w:val="-4"/>
          <w:sz w:val="20"/>
          <w:szCs w:val="20"/>
        </w:rPr>
        <w:t>тапшырма</w:t>
      </w:r>
      <w:r w:rsidRPr="00B46147">
        <w:rPr>
          <w:spacing w:val="-4"/>
          <w:sz w:val="20"/>
          <w:szCs w:val="20"/>
          <w:lang w:val="es-419"/>
        </w:rPr>
        <w:t xml:space="preserve"> </w:t>
      </w:r>
      <w:r w:rsidRPr="00856EE6">
        <w:rPr>
          <w:spacing w:val="-4"/>
          <w:sz w:val="20"/>
          <w:szCs w:val="20"/>
        </w:rPr>
        <w:t>боюнча</w:t>
      </w:r>
      <w:r w:rsidRPr="00B46147">
        <w:rPr>
          <w:spacing w:val="-4"/>
          <w:sz w:val="20"/>
          <w:szCs w:val="20"/>
          <w:lang w:val="es-419"/>
        </w:rPr>
        <w:t xml:space="preserve"> </w:t>
      </w:r>
      <w:r w:rsidRPr="00856EE6">
        <w:rPr>
          <w:spacing w:val="-4"/>
          <w:sz w:val="20"/>
          <w:szCs w:val="20"/>
        </w:rPr>
        <w:t>катты</w:t>
      </w:r>
      <w:r w:rsidRPr="00B46147">
        <w:rPr>
          <w:spacing w:val="-4"/>
          <w:sz w:val="20"/>
          <w:szCs w:val="20"/>
          <w:lang w:val="es-419"/>
        </w:rPr>
        <w:t xml:space="preserve"> </w:t>
      </w:r>
      <w:r w:rsidRPr="00856EE6">
        <w:rPr>
          <w:spacing w:val="-4"/>
          <w:sz w:val="20"/>
          <w:szCs w:val="20"/>
        </w:rPr>
        <w:t>алууну</w:t>
      </w:r>
      <w:r w:rsidRPr="00B46147">
        <w:rPr>
          <w:spacing w:val="-4"/>
          <w:sz w:val="20"/>
          <w:szCs w:val="20"/>
          <w:lang w:val="es-419"/>
        </w:rPr>
        <w:t xml:space="preserve"> </w:t>
      </w:r>
      <w:r w:rsidRPr="00856EE6">
        <w:rPr>
          <w:spacing w:val="-4"/>
          <w:sz w:val="20"/>
          <w:szCs w:val="20"/>
        </w:rPr>
        <w:t>ырастоо</w:t>
      </w:r>
      <w:r w:rsidRPr="00B46147">
        <w:rPr>
          <w:spacing w:val="-4"/>
          <w:sz w:val="20"/>
          <w:szCs w:val="20"/>
          <w:lang w:val="es-419"/>
        </w:rPr>
        <w:t xml:space="preserve"> </w:t>
      </w:r>
      <w:r w:rsidRPr="00856EE6">
        <w:rPr>
          <w:spacing w:val="-4"/>
          <w:sz w:val="20"/>
          <w:szCs w:val="20"/>
        </w:rPr>
        <w:t>жана</w:t>
      </w:r>
      <w:r w:rsidRPr="00B46147">
        <w:rPr>
          <w:spacing w:val="-4"/>
          <w:sz w:val="20"/>
          <w:szCs w:val="20"/>
          <w:lang w:val="es-419"/>
        </w:rPr>
        <w:t xml:space="preserve"> </w:t>
      </w:r>
      <w:r w:rsidRPr="00856EE6">
        <w:rPr>
          <w:spacing w:val="-4"/>
          <w:sz w:val="20"/>
          <w:szCs w:val="20"/>
        </w:rPr>
        <w:t>анда</w:t>
      </w:r>
      <w:r w:rsidRPr="00B46147">
        <w:rPr>
          <w:spacing w:val="-4"/>
          <w:sz w:val="20"/>
          <w:szCs w:val="20"/>
          <w:lang w:val="es-419"/>
        </w:rPr>
        <w:t xml:space="preserve"> </w:t>
      </w:r>
      <w:r w:rsidRPr="00856EE6">
        <w:rPr>
          <w:spacing w:val="-4"/>
          <w:sz w:val="20"/>
          <w:szCs w:val="20"/>
        </w:rPr>
        <w:t>камтылган</w:t>
      </w:r>
      <w:r w:rsidRPr="00B46147">
        <w:rPr>
          <w:spacing w:val="-4"/>
          <w:sz w:val="20"/>
          <w:szCs w:val="20"/>
          <w:lang w:val="es-419"/>
        </w:rPr>
        <w:t xml:space="preserve"> </w:t>
      </w:r>
      <w:r w:rsidRPr="00856EE6">
        <w:rPr>
          <w:spacing w:val="-4"/>
          <w:sz w:val="20"/>
          <w:szCs w:val="20"/>
        </w:rPr>
        <w:t>тапшырманын</w:t>
      </w:r>
      <w:r w:rsidRPr="00B46147">
        <w:rPr>
          <w:spacing w:val="-4"/>
          <w:sz w:val="20"/>
          <w:szCs w:val="20"/>
          <w:lang w:val="es-419"/>
        </w:rPr>
        <w:t xml:space="preserve"> </w:t>
      </w:r>
      <w:r w:rsidRPr="00856EE6">
        <w:rPr>
          <w:spacing w:val="-4"/>
          <w:sz w:val="20"/>
          <w:szCs w:val="20"/>
        </w:rPr>
        <w:t>шарттарын</w:t>
      </w:r>
      <w:r w:rsidRPr="00B46147">
        <w:rPr>
          <w:spacing w:val="-4"/>
          <w:sz w:val="20"/>
          <w:szCs w:val="20"/>
          <w:lang w:val="es-419"/>
        </w:rPr>
        <w:t xml:space="preserve"> </w:t>
      </w:r>
      <w:r w:rsidRPr="00856EE6">
        <w:rPr>
          <w:spacing w:val="-4"/>
          <w:sz w:val="20"/>
          <w:szCs w:val="20"/>
        </w:rPr>
        <w:t>макулдашуу</w:t>
      </w:r>
      <w:r w:rsidRPr="00B46147">
        <w:rPr>
          <w:spacing w:val="-4"/>
          <w:sz w:val="20"/>
          <w:szCs w:val="20"/>
          <w:lang w:val="es-419"/>
        </w:rPr>
        <w:t xml:space="preserve"> </w:t>
      </w:r>
      <w:r w:rsidRPr="00856EE6">
        <w:rPr>
          <w:spacing w:val="-4"/>
          <w:sz w:val="20"/>
          <w:szCs w:val="20"/>
        </w:rPr>
        <w:t>шарттарында</w:t>
      </w:r>
      <w:r w:rsidRPr="00B46147">
        <w:rPr>
          <w:spacing w:val="-4"/>
          <w:sz w:val="20"/>
          <w:szCs w:val="20"/>
          <w:lang w:val="es-419"/>
        </w:rPr>
        <w:t xml:space="preserve"> </w:t>
      </w:r>
      <w:r w:rsidRPr="00856EE6">
        <w:rPr>
          <w:spacing w:val="-4"/>
          <w:sz w:val="20"/>
          <w:szCs w:val="20"/>
        </w:rPr>
        <w:t>жетекчиликке</w:t>
      </w:r>
      <w:r w:rsidRPr="00B46147">
        <w:rPr>
          <w:spacing w:val="-4"/>
          <w:sz w:val="20"/>
          <w:szCs w:val="20"/>
          <w:lang w:val="es-419"/>
        </w:rPr>
        <w:t xml:space="preserve"> </w:t>
      </w:r>
      <w:r w:rsidRPr="00856EE6">
        <w:rPr>
          <w:spacing w:val="-4"/>
          <w:sz w:val="20"/>
          <w:szCs w:val="20"/>
        </w:rPr>
        <w:t>даректелген</w:t>
      </w:r>
      <w:r w:rsidRPr="00B46147">
        <w:rPr>
          <w:spacing w:val="-4"/>
          <w:sz w:val="20"/>
          <w:szCs w:val="20"/>
          <w:lang w:val="es-419"/>
        </w:rPr>
        <w:t xml:space="preserve"> </w:t>
      </w:r>
      <w:r w:rsidRPr="00856EE6">
        <w:rPr>
          <w:spacing w:val="-4"/>
          <w:sz w:val="20"/>
          <w:szCs w:val="20"/>
        </w:rPr>
        <w:t>суроо</w:t>
      </w:r>
      <w:r w:rsidRPr="00B46147">
        <w:rPr>
          <w:spacing w:val="-4"/>
          <w:sz w:val="20"/>
          <w:szCs w:val="20"/>
          <w:lang w:val="es-419"/>
        </w:rPr>
        <w:t>-</w:t>
      </w:r>
      <w:r w:rsidRPr="00856EE6">
        <w:rPr>
          <w:spacing w:val="-4"/>
          <w:sz w:val="20"/>
          <w:szCs w:val="20"/>
        </w:rPr>
        <w:t>талапка</w:t>
      </w:r>
      <w:r w:rsidRPr="00B46147">
        <w:rPr>
          <w:spacing w:val="-4"/>
          <w:sz w:val="20"/>
          <w:szCs w:val="20"/>
          <w:lang w:val="es-419"/>
        </w:rPr>
        <w:t>.</w:t>
      </w:r>
    </w:p>
    <w:p w14:paraId="5383B704" w14:textId="77777777" w:rsidR="00551DB1" w:rsidRPr="00B46147" w:rsidRDefault="00856EE6">
      <w:pPr>
        <w:pStyle w:val="a8"/>
        <w:spacing w:before="120" w:line="240" w:lineRule="exact"/>
        <w:ind w:left="734" w:hanging="547"/>
        <w:jc w:val="both"/>
        <w:rPr>
          <w:i w:val="0"/>
          <w:sz w:val="20"/>
          <w:szCs w:val="20"/>
          <w:lang w:val="es-419"/>
        </w:rPr>
      </w:pPr>
      <w:r w:rsidRPr="00B46147">
        <w:rPr>
          <w:i w:val="0"/>
          <w:sz w:val="20"/>
          <w:szCs w:val="20"/>
          <w:lang w:val="es-419"/>
        </w:rPr>
        <w:t>A25.</w:t>
      </w:r>
      <w:r w:rsidRPr="00B46147">
        <w:rPr>
          <w:i w:val="0"/>
          <w:sz w:val="20"/>
          <w:szCs w:val="20"/>
          <w:lang w:val="es-419"/>
        </w:rPr>
        <w:tab/>
      </w:r>
      <w:r w:rsidRPr="00856EE6">
        <w:rPr>
          <w:i w:val="0"/>
          <w:sz w:val="20"/>
          <w:szCs w:val="20"/>
        </w:rPr>
        <w:t>Аудитордон</w:t>
      </w:r>
      <w:r w:rsidRPr="00B46147">
        <w:rPr>
          <w:i w:val="0"/>
          <w:sz w:val="20"/>
          <w:szCs w:val="20"/>
          <w:lang w:val="es-419"/>
        </w:rPr>
        <w:t xml:space="preserve"> </w:t>
      </w:r>
      <w:r w:rsidRPr="00856EE6">
        <w:rPr>
          <w:i w:val="0"/>
          <w:sz w:val="20"/>
          <w:szCs w:val="20"/>
        </w:rPr>
        <w:t>аудиттин</w:t>
      </w:r>
      <w:r w:rsidRPr="00B46147">
        <w:rPr>
          <w:i w:val="0"/>
          <w:sz w:val="20"/>
          <w:szCs w:val="20"/>
          <w:lang w:val="es-419"/>
        </w:rPr>
        <w:t xml:space="preserve"> </w:t>
      </w:r>
      <w:r w:rsidRPr="00856EE6">
        <w:rPr>
          <w:i w:val="0"/>
          <w:sz w:val="20"/>
          <w:szCs w:val="20"/>
        </w:rPr>
        <w:t>олутуу</w:t>
      </w:r>
      <w:r w:rsidRPr="00B46147">
        <w:rPr>
          <w:i w:val="0"/>
          <w:sz w:val="20"/>
          <w:szCs w:val="20"/>
          <w:lang w:val="es-419"/>
        </w:rPr>
        <w:t xml:space="preserve"> </w:t>
      </w:r>
      <w:r w:rsidRPr="00856EE6">
        <w:rPr>
          <w:i w:val="0"/>
          <w:sz w:val="20"/>
          <w:szCs w:val="20"/>
        </w:rPr>
        <w:t>маселелери</w:t>
      </w:r>
      <w:r w:rsidRPr="00B46147">
        <w:rPr>
          <w:i w:val="0"/>
          <w:sz w:val="20"/>
          <w:szCs w:val="20"/>
          <w:lang w:val="es-419"/>
        </w:rPr>
        <w:t xml:space="preserve"> </w:t>
      </w:r>
      <w:r w:rsidRPr="00856EE6">
        <w:rPr>
          <w:i w:val="0"/>
          <w:sz w:val="20"/>
          <w:szCs w:val="20"/>
        </w:rPr>
        <w:t>жөнүндө</w:t>
      </w:r>
      <w:r w:rsidRPr="00B46147">
        <w:rPr>
          <w:i w:val="0"/>
          <w:sz w:val="20"/>
          <w:szCs w:val="20"/>
          <w:lang w:val="es-419"/>
        </w:rPr>
        <w:t xml:space="preserve"> </w:t>
      </w:r>
      <w:r w:rsidRPr="00856EE6">
        <w:rPr>
          <w:i w:val="0"/>
          <w:sz w:val="20"/>
          <w:szCs w:val="20"/>
        </w:rPr>
        <w:t>талап</w:t>
      </w:r>
      <w:r w:rsidRPr="00B46147">
        <w:rPr>
          <w:i w:val="0"/>
          <w:sz w:val="20"/>
          <w:szCs w:val="20"/>
          <w:lang w:val="es-419"/>
        </w:rPr>
        <w:t xml:space="preserve"> </w:t>
      </w:r>
      <w:r w:rsidRPr="00856EE6">
        <w:rPr>
          <w:i w:val="0"/>
          <w:sz w:val="20"/>
          <w:szCs w:val="20"/>
        </w:rPr>
        <w:t>кылынбаган</w:t>
      </w:r>
      <w:r w:rsidRPr="00B46147">
        <w:rPr>
          <w:i w:val="0"/>
          <w:sz w:val="20"/>
          <w:szCs w:val="20"/>
          <w:lang w:val="es-419"/>
        </w:rPr>
        <w:t xml:space="preserve"> </w:t>
      </w:r>
      <w:r w:rsidRPr="00856EE6">
        <w:rPr>
          <w:i w:val="0"/>
          <w:sz w:val="20"/>
          <w:szCs w:val="20"/>
        </w:rPr>
        <w:t>учурда</w:t>
      </w:r>
      <w:r w:rsidRPr="00B46147">
        <w:rPr>
          <w:i w:val="0"/>
          <w:sz w:val="20"/>
          <w:szCs w:val="20"/>
          <w:lang w:val="es-419"/>
        </w:rPr>
        <w:t xml:space="preserve">, </w:t>
      </w:r>
      <w:r w:rsidRPr="00856EE6">
        <w:rPr>
          <w:i w:val="0"/>
          <w:sz w:val="20"/>
          <w:szCs w:val="20"/>
        </w:rPr>
        <w:t>ал</w:t>
      </w:r>
      <w:r w:rsidRPr="00B46147">
        <w:rPr>
          <w:i w:val="0"/>
          <w:sz w:val="20"/>
          <w:szCs w:val="20"/>
          <w:lang w:val="es-419"/>
        </w:rPr>
        <w:t xml:space="preserve"> </w:t>
      </w:r>
      <w:r w:rsidRPr="00856EE6">
        <w:rPr>
          <w:i w:val="0"/>
          <w:sz w:val="20"/>
          <w:szCs w:val="20"/>
        </w:rPr>
        <w:t>үчүн</w:t>
      </w:r>
      <w:r w:rsidRPr="00B46147">
        <w:rPr>
          <w:i w:val="0"/>
          <w:sz w:val="20"/>
          <w:szCs w:val="20"/>
          <w:lang w:val="es-419"/>
        </w:rPr>
        <w:t xml:space="preserve"> </w:t>
      </w:r>
      <w:r w:rsidRPr="00856EE6">
        <w:rPr>
          <w:i w:val="0"/>
          <w:sz w:val="20"/>
          <w:szCs w:val="20"/>
        </w:rPr>
        <w:t>аудитордук</w:t>
      </w:r>
      <w:r w:rsidRPr="00B46147">
        <w:rPr>
          <w:i w:val="0"/>
          <w:sz w:val="20"/>
          <w:szCs w:val="20"/>
          <w:lang w:val="es-419"/>
        </w:rPr>
        <w:t xml:space="preserve"> </w:t>
      </w:r>
      <w:r w:rsidRPr="00856EE6">
        <w:rPr>
          <w:i w:val="0"/>
          <w:sz w:val="20"/>
          <w:szCs w:val="20"/>
        </w:rPr>
        <w:t>тапшырманын</w:t>
      </w:r>
      <w:r w:rsidRPr="00B46147">
        <w:rPr>
          <w:i w:val="0"/>
          <w:sz w:val="20"/>
          <w:szCs w:val="20"/>
          <w:lang w:val="es-419"/>
        </w:rPr>
        <w:t xml:space="preserve"> </w:t>
      </w:r>
      <w:r w:rsidRPr="00856EE6">
        <w:rPr>
          <w:i w:val="0"/>
          <w:sz w:val="20"/>
          <w:szCs w:val="20"/>
        </w:rPr>
        <w:t>шарттарында</w:t>
      </w:r>
      <w:r w:rsidRPr="00B46147">
        <w:rPr>
          <w:i w:val="0"/>
          <w:sz w:val="20"/>
          <w:szCs w:val="20"/>
          <w:lang w:val="es-419"/>
        </w:rPr>
        <w:t xml:space="preserve"> </w:t>
      </w:r>
      <w:r w:rsidRPr="00856EE6">
        <w:rPr>
          <w:i w:val="0"/>
          <w:sz w:val="20"/>
          <w:szCs w:val="20"/>
        </w:rPr>
        <w:t>аудитордук</w:t>
      </w:r>
      <w:r w:rsidRPr="00B46147">
        <w:rPr>
          <w:i w:val="0"/>
          <w:sz w:val="20"/>
          <w:szCs w:val="20"/>
          <w:lang w:val="es-419"/>
        </w:rPr>
        <w:t xml:space="preserve"> </w:t>
      </w:r>
      <w:r w:rsidRPr="00856EE6">
        <w:rPr>
          <w:i w:val="0"/>
          <w:sz w:val="20"/>
          <w:szCs w:val="20"/>
        </w:rPr>
        <w:t>корутундудагы</w:t>
      </w:r>
      <w:r w:rsidRPr="00B46147">
        <w:rPr>
          <w:i w:val="0"/>
          <w:sz w:val="20"/>
          <w:szCs w:val="20"/>
          <w:lang w:val="es-419"/>
        </w:rPr>
        <w:t xml:space="preserve"> </w:t>
      </w:r>
      <w:r w:rsidRPr="00856EE6">
        <w:rPr>
          <w:i w:val="0"/>
          <w:sz w:val="20"/>
          <w:szCs w:val="20"/>
        </w:rPr>
        <w:t>аудиттин</w:t>
      </w:r>
      <w:r w:rsidRPr="00B46147">
        <w:rPr>
          <w:i w:val="0"/>
          <w:sz w:val="20"/>
          <w:szCs w:val="20"/>
          <w:lang w:val="es-419"/>
        </w:rPr>
        <w:t xml:space="preserve"> </w:t>
      </w:r>
      <w:r w:rsidRPr="00856EE6">
        <w:rPr>
          <w:i w:val="0"/>
          <w:sz w:val="20"/>
          <w:szCs w:val="20"/>
        </w:rPr>
        <w:t>олуттуу</w:t>
      </w:r>
      <w:r w:rsidRPr="00B46147">
        <w:rPr>
          <w:i w:val="0"/>
          <w:sz w:val="20"/>
          <w:szCs w:val="20"/>
          <w:lang w:val="es-419"/>
        </w:rPr>
        <w:t xml:space="preserve"> </w:t>
      </w:r>
      <w:r w:rsidRPr="00856EE6">
        <w:rPr>
          <w:i w:val="0"/>
          <w:sz w:val="20"/>
          <w:szCs w:val="20"/>
        </w:rPr>
        <w:t>маселелерин</w:t>
      </w:r>
      <w:r w:rsidRPr="00B46147">
        <w:rPr>
          <w:i w:val="0"/>
          <w:sz w:val="20"/>
          <w:szCs w:val="20"/>
          <w:lang w:val="es-419"/>
        </w:rPr>
        <w:t xml:space="preserve"> </w:t>
      </w:r>
      <w:r w:rsidRPr="00856EE6">
        <w:rPr>
          <w:i w:val="0"/>
          <w:sz w:val="20"/>
          <w:szCs w:val="20"/>
        </w:rPr>
        <w:t>билдирүү</w:t>
      </w:r>
      <w:r w:rsidRPr="00B46147">
        <w:rPr>
          <w:i w:val="0"/>
          <w:sz w:val="20"/>
          <w:szCs w:val="20"/>
          <w:lang w:val="es-419"/>
        </w:rPr>
        <w:t xml:space="preserve"> </w:t>
      </w:r>
      <w:r w:rsidRPr="00856EE6">
        <w:rPr>
          <w:i w:val="0"/>
          <w:sz w:val="20"/>
          <w:szCs w:val="20"/>
        </w:rPr>
        <w:t>мүмкүнчүлүгүнө</w:t>
      </w:r>
      <w:r w:rsidRPr="00B46147">
        <w:rPr>
          <w:i w:val="0"/>
          <w:sz w:val="20"/>
          <w:szCs w:val="20"/>
          <w:lang w:val="es-419"/>
        </w:rPr>
        <w:t xml:space="preserve"> </w:t>
      </w:r>
      <w:r w:rsidRPr="00856EE6">
        <w:rPr>
          <w:i w:val="0"/>
          <w:sz w:val="20"/>
          <w:szCs w:val="20"/>
        </w:rPr>
        <w:t>шилтеме</w:t>
      </w:r>
      <w:r w:rsidRPr="00B46147">
        <w:rPr>
          <w:i w:val="0"/>
          <w:sz w:val="20"/>
          <w:szCs w:val="20"/>
          <w:lang w:val="es-419"/>
        </w:rPr>
        <w:t xml:space="preserve"> </w:t>
      </w:r>
      <w:r w:rsidRPr="00856EE6">
        <w:rPr>
          <w:i w:val="0"/>
          <w:sz w:val="20"/>
          <w:szCs w:val="20"/>
        </w:rPr>
        <w:t>жасоо</w:t>
      </w:r>
      <w:r w:rsidRPr="00B46147">
        <w:rPr>
          <w:i w:val="0"/>
          <w:sz w:val="20"/>
          <w:szCs w:val="20"/>
          <w:lang w:val="es-419"/>
        </w:rPr>
        <w:t xml:space="preserve"> </w:t>
      </w:r>
      <w:r w:rsidRPr="00856EE6">
        <w:rPr>
          <w:i w:val="0"/>
          <w:sz w:val="20"/>
          <w:szCs w:val="20"/>
        </w:rPr>
        <w:t>пайдалуу</w:t>
      </w:r>
      <w:r w:rsidRPr="00B46147">
        <w:rPr>
          <w:i w:val="0"/>
          <w:sz w:val="20"/>
          <w:szCs w:val="20"/>
          <w:lang w:val="es-419"/>
        </w:rPr>
        <w:t xml:space="preserve"> </w:t>
      </w:r>
      <w:r w:rsidRPr="00856EE6">
        <w:rPr>
          <w:i w:val="0"/>
          <w:sz w:val="20"/>
          <w:szCs w:val="20"/>
        </w:rPr>
        <w:t>болушу</w:t>
      </w:r>
      <w:r w:rsidRPr="00B46147">
        <w:rPr>
          <w:i w:val="0"/>
          <w:sz w:val="20"/>
          <w:szCs w:val="20"/>
          <w:lang w:val="es-419"/>
        </w:rPr>
        <w:t xml:space="preserve"> </w:t>
      </w:r>
      <w:r w:rsidRPr="00856EE6">
        <w:rPr>
          <w:i w:val="0"/>
          <w:sz w:val="20"/>
          <w:szCs w:val="20"/>
        </w:rPr>
        <w:t>мүмкүн</w:t>
      </w:r>
      <w:r w:rsidRPr="00B46147">
        <w:rPr>
          <w:i w:val="0"/>
          <w:sz w:val="20"/>
          <w:szCs w:val="20"/>
          <w:lang w:val="es-419"/>
        </w:rPr>
        <w:t xml:space="preserve">, </w:t>
      </w:r>
      <w:r w:rsidRPr="00856EE6">
        <w:rPr>
          <w:i w:val="0"/>
          <w:sz w:val="20"/>
          <w:szCs w:val="20"/>
        </w:rPr>
        <w:t>ал</w:t>
      </w:r>
      <w:r w:rsidRPr="00B46147">
        <w:rPr>
          <w:i w:val="0"/>
          <w:sz w:val="20"/>
          <w:szCs w:val="20"/>
          <w:lang w:val="es-419"/>
        </w:rPr>
        <w:t xml:space="preserve"> </w:t>
      </w:r>
      <w:r w:rsidRPr="00856EE6">
        <w:rPr>
          <w:i w:val="0"/>
          <w:sz w:val="20"/>
          <w:szCs w:val="20"/>
        </w:rPr>
        <w:t>эми</w:t>
      </w:r>
      <w:r w:rsidRPr="00B46147">
        <w:rPr>
          <w:i w:val="0"/>
          <w:sz w:val="20"/>
          <w:szCs w:val="20"/>
          <w:lang w:val="es-419"/>
        </w:rPr>
        <w:t xml:space="preserve"> </w:t>
      </w:r>
      <w:r w:rsidRPr="00856EE6">
        <w:rPr>
          <w:i w:val="0"/>
          <w:sz w:val="20"/>
          <w:szCs w:val="20"/>
        </w:rPr>
        <w:t>айрым</w:t>
      </w:r>
      <w:r w:rsidRPr="00B46147">
        <w:rPr>
          <w:i w:val="0"/>
          <w:sz w:val="20"/>
          <w:szCs w:val="20"/>
          <w:lang w:val="es-419"/>
        </w:rPr>
        <w:t xml:space="preserve"> </w:t>
      </w:r>
      <w:r w:rsidRPr="00856EE6">
        <w:rPr>
          <w:i w:val="0"/>
          <w:sz w:val="20"/>
          <w:szCs w:val="20"/>
        </w:rPr>
        <w:t>юрисдикцияларда</w:t>
      </w:r>
      <w:r w:rsidRPr="00B46147">
        <w:rPr>
          <w:i w:val="0"/>
          <w:sz w:val="20"/>
          <w:szCs w:val="20"/>
          <w:lang w:val="es-419"/>
        </w:rPr>
        <w:t xml:space="preserve"> </w:t>
      </w:r>
      <w:r w:rsidRPr="00856EE6">
        <w:rPr>
          <w:i w:val="0"/>
          <w:sz w:val="20"/>
          <w:szCs w:val="20"/>
        </w:rPr>
        <w:t>аудиторго</w:t>
      </w:r>
      <w:r w:rsidRPr="00B46147">
        <w:rPr>
          <w:i w:val="0"/>
          <w:sz w:val="20"/>
          <w:szCs w:val="20"/>
          <w:lang w:val="es-419"/>
        </w:rPr>
        <w:t xml:space="preserve"> </w:t>
      </w:r>
      <w:r w:rsidRPr="00856EE6">
        <w:rPr>
          <w:i w:val="0"/>
          <w:sz w:val="20"/>
          <w:szCs w:val="20"/>
        </w:rPr>
        <w:t>муну</w:t>
      </w:r>
      <w:r w:rsidRPr="00B46147">
        <w:rPr>
          <w:i w:val="0"/>
          <w:sz w:val="20"/>
          <w:szCs w:val="20"/>
          <w:lang w:val="es-419"/>
        </w:rPr>
        <w:t xml:space="preserve"> </w:t>
      </w:r>
      <w:r w:rsidRPr="00856EE6">
        <w:rPr>
          <w:i w:val="0"/>
          <w:sz w:val="20"/>
          <w:szCs w:val="20"/>
        </w:rPr>
        <w:t>жасоо</w:t>
      </w:r>
      <w:r w:rsidRPr="00B46147">
        <w:rPr>
          <w:i w:val="0"/>
          <w:sz w:val="20"/>
          <w:szCs w:val="20"/>
          <w:lang w:val="es-419"/>
        </w:rPr>
        <w:t xml:space="preserve"> </w:t>
      </w:r>
      <w:r w:rsidRPr="00856EE6">
        <w:rPr>
          <w:i w:val="0"/>
          <w:sz w:val="20"/>
          <w:szCs w:val="20"/>
        </w:rPr>
        <w:t>мүмкүнчүлүгүн</w:t>
      </w:r>
      <w:r w:rsidRPr="00B46147">
        <w:rPr>
          <w:i w:val="0"/>
          <w:sz w:val="20"/>
          <w:szCs w:val="20"/>
          <w:lang w:val="es-419"/>
        </w:rPr>
        <w:t xml:space="preserve"> </w:t>
      </w:r>
      <w:r w:rsidRPr="00856EE6">
        <w:rPr>
          <w:i w:val="0"/>
          <w:sz w:val="20"/>
          <w:szCs w:val="20"/>
        </w:rPr>
        <w:t>сактоо</w:t>
      </w:r>
      <w:r w:rsidRPr="00B46147">
        <w:rPr>
          <w:i w:val="0"/>
          <w:sz w:val="20"/>
          <w:szCs w:val="20"/>
          <w:lang w:val="es-419"/>
        </w:rPr>
        <w:t xml:space="preserve"> </w:t>
      </w:r>
      <w:r w:rsidRPr="00856EE6">
        <w:rPr>
          <w:i w:val="0"/>
          <w:sz w:val="20"/>
          <w:szCs w:val="20"/>
        </w:rPr>
        <w:lastRenderedPageBreak/>
        <w:t>үчүн</w:t>
      </w:r>
      <w:r w:rsidRPr="00B46147">
        <w:rPr>
          <w:i w:val="0"/>
          <w:sz w:val="20"/>
          <w:szCs w:val="20"/>
          <w:lang w:val="es-419"/>
        </w:rPr>
        <w:t xml:space="preserve"> </w:t>
      </w:r>
      <w:r w:rsidRPr="00856EE6">
        <w:rPr>
          <w:i w:val="0"/>
          <w:sz w:val="20"/>
          <w:szCs w:val="20"/>
        </w:rPr>
        <w:t>ушундай</w:t>
      </w:r>
      <w:r w:rsidRPr="00B46147">
        <w:rPr>
          <w:i w:val="0"/>
          <w:sz w:val="20"/>
          <w:szCs w:val="20"/>
          <w:lang w:val="es-419"/>
        </w:rPr>
        <w:t xml:space="preserve"> </w:t>
      </w:r>
      <w:r w:rsidRPr="00856EE6">
        <w:rPr>
          <w:i w:val="0"/>
          <w:sz w:val="20"/>
          <w:szCs w:val="20"/>
        </w:rPr>
        <w:t>мүмкүнчүлүккө</w:t>
      </w:r>
      <w:r w:rsidRPr="00B46147">
        <w:rPr>
          <w:i w:val="0"/>
          <w:sz w:val="20"/>
          <w:szCs w:val="20"/>
          <w:lang w:val="es-419"/>
        </w:rPr>
        <w:t xml:space="preserve"> </w:t>
      </w:r>
      <w:r w:rsidRPr="00856EE6">
        <w:rPr>
          <w:i w:val="0"/>
          <w:sz w:val="20"/>
          <w:szCs w:val="20"/>
        </w:rPr>
        <w:t>шилтемени</w:t>
      </w:r>
      <w:r w:rsidRPr="00B46147">
        <w:rPr>
          <w:i w:val="0"/>
          <w:sz w:val="20"/>
          <w:szCs w:val="20"/>
          <w:lang w:val="es-419"/>
        </w:rPr>
        <w:t xml:space="preserve"> </w:t>
      </w:r>
      <w:r w:rsidRPr="00856EE6">
        <w:rPr>
          <w:i w:val="0"/>
          <w:sz w:val="20"/>
          <w:szCs w:val="20"/>
        </w:rPr>
        <w:t>киргизүү</w:t>
      </w:r>
      <w:r w:rsidRPr="00B46147">
        <w:rPr>
          <w:i w:val="0"/>
          <w:sz w:val="20"/>
          <w:szCs w:val="20"/>
          <w:lang w:val="es-419"/>
        </w:rPr>
        <w:t xml:space="preserve"> </w:t>
      </w:r>
      <w:r w:rsidRPr="00856EE6">
        <w:rPr>
          <w:i w:val="0"/>
          <w:sz w:val="20"/>
          <w:szCs w:val="20"/>
        </w:rPr>
        <w:t>зарыл</w:t>
      </w:r>
      <w:r w:rsidRPr="00B46147">
        <w:rPr>
          <w:i w:val="0"/>
          <w:sz w:val="20"/>
          <w:szCs w:val="20"/>
          <w:lang w:val="es-419"/>
        </w:rPr>
        <w:t xml:space="preserve"> </w:t>
      </w:r>
      <w:r w:rsidRPr="00856EE6">
        <w:rPr>
          <w:i w:val="0"/>
          <w:sz w:val="20"/>
          <w:szCs w:val="20"/>
        </w:rPr>
        <w:t>болушу</w:t>
      </w:r>
      <w:r w:rsidRPr="00B46147">
        <w:rPr>
          <w:i w:val="0"/>
          <w:sz w:val="20"/>
          <w:szCs w:val="20"/>
          <w:lang w:val="es-419"/>
        </w:rPr>
        <w:t xml:space="preserve"> </w:t>
      </w:r>
      <w:r w:rsidRPr="00856EE6">
        <w:rPr>
          <w:i w:val="0"/>
          <w:sz w:val="20"/>
          <w:szCs w:val="20"/>
        </w:rPr>
        <w:t>мүмкүн</w:t>
      </w:r>
      <w:r w:rsidRPr="00B46147">
        <w:rPr>
          <w:i w:val="0"/>
          <w:sz w:val="20"/>
          <w:szCs w:val="20"/>
          <w:lang w:val="es-419"/>
        </w:rPr>
        <w:t>.</w:t>
      </w:r>
    </w:p>
    <w:p w14:paraId="7F10F841" w14:textId="649FB09E" w:rsidR="00551DB1" w:rsidRPr="00B46147" w:rsidRDefault="00551DB1">
      <w:pPr>
        <w:pStyle w:val="a8"/>
        <w:spacing w:before="120" w:line="240" w:lineRule="exact"/>
        <w:ind w:left="734" w:hanging="547"/>
        <w:jc w:val="both"/>
        <w:rPr>
          <w:i w:val="0"/>
          <w:sz w:val="20"/>
          <w:szCs w:val="20"/>
          <w:lang w:val="es-419"/>
        </w:rPr>
      </w:pPr>
      <w:r w:rsidRPr="00B46147">
        <w:rPr>
          <w:i w:val="0"/>
          <w:sz w:val="20"/>
          <w:szCs w:val="20"/>
          <w:lang w:val="es-419"/>
        </w:rPr>
        <w:t>A26.</w:t>
      </w:r>
      <w:r w:rsidRPr="00B46147">
        <w:rPr>
          <w:i w:val="0"/>
          <w:sz w:val="20"/>
          <w:szCs w:val="20"/>
          <w:lang w:val="es-419"/>
        </w:rPr>
        <w:tab/>
      </w:r>
      <w:r w:rsidR="00856EE6" w:rsidRPr="00856EE6">
        <w:rPr>
          <w:i w:val="0"/>
          <w:sz w:val="20"/>
          <w:szCs w:val="20"/>
        </w:rPr>
        <w:t>Зарылчылык</w:t>
      </w:r>
      <w:r w:rsidR="00856EE6" w:rsidRPr="00B46147">
        <w:rPr>
          <w:i w:val="0"/>
          <w:sz w:val="20"/>
          <w:szCs w:val="20"/>
          <w:lang w:val="es-419"/>
        </w:rPr>
        <w:t xml:space="preserve"> </w:t>
      </w:r>
      <w:r w:rsidR="00856EE6" w:rsidRPr="00856EE6">
        <w:rPr>
          <w:i w:val="0"/>
          <w:sz w:val="20"/>
          <w:szCs w:val="20"/>
        </w:rPr>
        <w:t>болгон</w:t>
      </w:r>
      <w:r w:rsidR="00856EE6" w:rsidRPr="00B46147">
        <w:rPr>
          <w:i w:val="0"/>
          <w:sz w:val="20"/>
          <w:szCs w:val="20"/>
          <w:lang w:val="es-419"/>
        </w:rPr>
        <w:t xml:space="preserve"> </w:t>
      </w:r>
      <w:r w:rsidR="00856EE6" w:rsidRPr="00856EE6">
        <w:rPr>
          <w:i w:val="0"/>
          <w:sz w:val="20"/>
          <w:szCs w:val="20"/>
        </w:rPr>
        <w:t>учурда</w:t>
      </w:r>
      <w:r w:rsidR="00856EE6" w:rsidRPr="00B46147">
        <w:rPr>
          <w:i w:val="0"/>
          <w:sz w:val="20"/>
          <w:szCs w:val="20"/>
          <w:lang w:val="es-419"/>
        </w:rPr>
        <w:t xml:space="preserve"> </w:t>
      </w:r>
      <w:r w:rsidR="00856EE6" w:rsidRPr="00856EE6">
        <w:rPr>
          <w:i w:val="0"/>
          <w:sz w:val="20"/>
          <w:szCs w:val="20"/>
        </w:rPr>
        <w:t>аудитти</w:t>
      </w:r>
      <w:r w:rsidR="00856EE6" w:rsidRPr="00B46147">
        <w:rPr>
          <w:i w:val="0"/>
          <w:sz w:val="20"/>
          <w:szCs w:val="20"/>
          <w:lang w:val="es-419"/>
        </w:rPr>
        <w:t xml:space="preserve"> </w:t>
      </w:r>
      <w:r w:rsidR="00856EE6" w:rsidRPr="00856EE6">
        <w:rPr>
          <w:i w:val="0"/>
          <w:sz w:val="20"/>
          <w:szCs w:val="20"/>
        </w:rPr>
        <w:t>жүргүзүү</w:t>
      </w:r>
      <w:r w:rsidR="00856EE6" w:rsidRPr="00B46147">
        <w:rPr>
          <w:i w:val="0"/>
          <w:sz w:val="20"/>
          <w:szCs w:val="20"/>
          <w:lang w:val="es-419"/>
        </w:rPr>
        <w:t xml:space="preserve"> </w:t>
      </w:r>
      <w:r w:rsidR="00856EE6" w:rsidRPr="00856EE6">
        <w:rPr>
          <w:i w:val="0"/>
          <w:sz w:val="20"/>
          <w:szCs w:val="20"/>
        </w:rPr>
        <w:t>жөнүндө</w:t>
      </w:r>
      <w:r w:rsidR="00856EE6" w:rsidRPr="00B46147">
        <w:rPr>
          <w:i w:val="0"/>
          <w:sz w:val="20"/>
          <w:szCs w:val="20"/>
          <w:lang w:val="es-419"/>
        </w:rPr>
        <w:t xml:space="preserve"> </w:t>
      </w:r>
      <w:r w:rsidR="00856EE6" w:rsidRPr="00856EE6">
        <w:rPr>
          <w:i w:val="0"/>
          <w:sz w:val="20"/>
          <w:szCs w:val="20"/>
        </w:rPr>
        <w:t>тапшырма</w:t>
      </w:r>
      <w:r w:rsidR="00856EE6" w:rsidRPr="00B46147">
        <w:rPr>
          <w:i w:val="0"/>
          <w:sz w:val="20"/>
          <w:szCs w:val="20"/>
          <w:lang w:val="es-419"/>
        </w:rPr>
        <w:t xml:space="preserve"> </w:t>
      </w:r>
      <w:r w:rsidR="0070365E" w:rsidRPr="0070365E">
        <w:rPr>
          <w:i w:val="0"/>
          <w:sz w:val="20"/>
          <w:szCs w:val="20"/>
        </w:rPr>
        <w:t>аудиттин</w:t>
      </w:r>
      <w:r w:rsidR="0070365E" w:rsidRPr="00B46147">
        <w:rPr>
          <w:i w:val="0"/>
          <w:sz w:val="20"/>
          <w:szCs w:val="20"/>
          <w:lang w:val="es-419"/>
        </w:rPr>
        <w:t xml:space="preserve"> </w:t>
      </w:r>
      <w:r w:rsidR="0070365E" w:rsidRPr="0070365E">
        <w:rPr>
          <w:i w:val="0"/>
          <w:sz w:val="20"/>
          <w:szCs w:val="20"/>
        </w:rPr>
        <w:t>иш</w:t>
      </w:r>
      <w:r w:rsidR="0070365E" w:rsidRPr="00B46147">
        <w:rPr>
          <w:i w:val="0"/>
          <w:sz w:val="20"/>
          <w:szCs w:val="20"/>
          <w:lang w:val="es-419"/>
        </w:rPr>
        <w:t xml:space="preserve"> </w:t>
      </w:r>
      <w:r w:rsidR="0070365E" w:rsidRPr="0070365E">
        <w:rPr>
          <w:i w:val="0"/>
          <w:sz w:val="20"/>
          <w:szCs w:val="20"/>
        </w:rPr>
        <w:t>документтерин</w:t>
      </w:r>
      <w:r w:rsidR="0070365E" w:rsidRPr="00B46147">
        <w:rPr>
          <w:i w:val="0"/>
          <w:sz w:val="20"/>
          <w:szCs w:val="20"/>
          <w:lang w:val="es-419"/>
        </w:rPr>
        <w:t xml:space="preserve"> </w:t>
      </w:r>
      <w:r w:rsidR="0070365E" w:rsidRPr="0070365E">
        <w:rPr>
          <w:i w:val="0"/>
          <w:sz w:val="20"/>
          <w:szCs w:val="20"/>
        </w:rPr>
        <w:t>тышкы</w:t>
      </w:r>
      <w:r w:rsidR="0070365E" w:rsidRPr="00B46147">
        <w:rPr>
          <w:i w:val="0"/>
          <w:sz w:val="20"/>
          <w:szCs w:val="20"/>
          <w:lang w:val="es-419"/>
        </w:rPr>
        <w:t xml:space="preserve"> </w:t>
      </w:r>
      <w:r w:rsidR="0070365E" w:rsidRPr="0070365E">
        <w:rPr>
          <w:i w:val="0"/>
          <w:sz w:val="20"/>
          <w:szCs w:val="20"/>
        </w:rPr>
        <w:t>жактарга</w:t>
      </w:r>
      <w:r w:rsidR="0070365E" w:rsidRPr="00B46147">
        <w:rPr>
          <w:i w:val="0"/>
          <w:sz w:val="20"/>
          <w:szCs w:val="20"/>
          <w:lang w:val="es-419"/>
        </w:rPr>
        <w:t xml:space="preserve"> </w:t>
      </w:r>
      <w:r w:rsidR="0070365E" w:rsidRPr="0070365E">
        <w:rPr>
          <w:i w:val="0"/>
          <w:sz w:val="20"/>
          <w:szCs w:val="20"/>
        </w:rPr>
        <w:t>берүү</w:t>
      </w:r>
      <w:r w:rsidR="0070365E" w:rsidRPr="00B46147">
        <w:rPr>
          <w:i w:val="0"/>
          <w:sz w:val="20"/>
          <w:szCs w:val="20"/>
          <w:lang w:val="es-419"/>
        </w:rPr>
        <w:t xml:space="preserve"> </w:t>
      </w:r>
      <w:r w:rsidR="0070365E" w:rsidRPr="0070365E">
        <w:rPr>
          <w:i w:val="0"/>
          <w:sz w:val="20"/>
          <w:szCs w:val="20"/>
        </w:rPr>
        <w:t>жагындагы</w:t>
      </w:r>
      <w:r w:rsidR="0070365E" w:rsidRPr="00B46147">
        <w:rPr>
          <w:i w:val="0"/>
          <w:sz w:val="20"/>
          <w:szCs w:val="20"/>
          <w:lang w:val="es-419"/>
        </w:rPr>
        <w:t xml:space="preserve"> </w:t>
      </w:r>
      <w:r w:rsidR="0070365E" w:rsidRPr="0070365E">
        <w:rPr>
          <w:i w:val="0"/>
          <w:sz w:val="20"/>
          <w:szCs w:val="20"/>
        </w:rPr>
        <w:t>ар</w:t>
      </w:r>
      <w:r w:rsidR="0070365E" w:rsidRPr="00B46147">
        <w:rPr>
          <w:i w:val="0"/>
          <w:sz w:val="20"/>
          <w:szCs w:val="20"/>
          <w:lang w:val="es-419"/>
        </w:rPr>
        <w:t xml:space="preserve"> </w:t>
      </w:r>
      <w:r w:rsidR="0070365E" w:rsidRPr="0070365E">
        <w:rPr>
          <w:i w:val="0"/>
          <w:sz w:val="20"/>
          <w:szCs w:val="20"/>
        </w:rPr>
        <w:t>кандай</w:t>
      </w:r>
      <w:r w:rsidR="0070365E" w:rsidRPr="00B46147">
        <w:rPr>
          <w:i w:val="0"/>
          <w:sz w:val="20"/>
          <w:szCs w:val="20"/>
          <w:lang w:val="es-419"/>
        </w:rPr>
        <w:t xml:space="preserve"> </w:t>
      </w:r>
      <w:r w:rsidR="009330A9" w:rsidRPr="0070365E">
        <w:rPr>
          <w:i w:val="0"/>
          <w:sz w:val="20"/>
          <w:szCs w:val="20"/>
        </w:rPr>
        <w:t>милдеттер</w:t>
      </w:r>
      <w:r w:rsidR="009330A9" w:rsidRPr="00B46147">
        <w:rPr>
          <w:i w:val="0"/>
          <w:sz w:val="20"/>
          <w:szCs w:val="20"/>
          <w:lang w:val="es-419"/>
        </w:rPr>
        <w:t xml:space="preserve"> </w:t>
      </w:r>
      <w:r w:rsidR="009330A9" w:rsidRPr="00856EE6">
        <w:rPr>
          <w:i w:val="0"/>
          <w:sz w:val="20"/>
          <w:szCs w:val="20"/>
        </w:rPr>
        <w:t>боюнча</w:t>
      </w:r>
      <w:r w:rsidR="00856EE6" w:rsidRPr="00B46147">
        <w:rPr>
          <w:i w:val="0"/>
          <w:sz w:val="20"/>
          <w:szCs w:val="20"/>
          <w:lang w:val="es-419"/>
        </w:rPr>
        <w:t xml:space="preserve"> </w:t>
      </w:r>
      <w:r w:rsidR="00856EE6" w:rsidRPr="00856EE6">
        <w:rPr>
          <w:i w:val="0"/>
          <w:sz w:val="20"/>
          <w:szCs w:val="20"/>
        </w:rPr>
        <w:t>катта</w:t>
      </w:r>
      <w:r w:rsidR="00856EE6" w:rsidRPr="00B46147">
        <w:rPr>
          <w:i w:val="0"/>
          <w:sz w:val="20"/>
          <w:szCs w:val="20"/>
          <w:lang w:val="es-419"/>
        </w:rPr>
        <w:t xml:space="preserve"> </w:t>
      </w:r>
      <w:r w:rsidR="00856EE6" w:rsidRPr="00856EE6">
        <w:rPr>
          <w:i w:val="0"/>
          <w:sz w:val="20"/>
          <w:szCs w:val="20"/>
        </w:rPr>
        <w:t>ошондой</w:t>
      </w:r>
      <w:r w:rsidR="00856EE6" w:rsidRPr="00B46147">
        <w:rPr>
          <w:i w:val="0"/>
          <w:sz w:val="20"/>
          <w:szCs w:val="20"/>
          <w:lang w:val="es-419"/>
        </w:rPr>
        <w:t xml:space="preserve"> </w:t>
      </w:r>
      <w:r w:rsidR="00856EE6" w:rsidRPr="00856EE6">
        <w:rPr>
          <w:i w:val="0"/>
          <w:sz w:val="20"/>
          <w:szCs w:val="20"/>
        </w:rPr>
        <w:t>эле</w:t>
      </w:r>
      <w:r w:rsidR="00856EE6" w:rsidRPr="00B46147">
        <w:rPr>
          <w:i w:val="0"/>
          <w:sz w:val="20"/>
          <w:szCs w:val="20"/>
          <w:lang w:val="es-419"/>
        </w:rPr>
        <w:t xml:space="preserve"> </w:t>
      </w:r>
      <w:r w:rsidR="00856EE6" w:rsidRPr="00856EE6">
        <w:rPr>
          <w:i w:val="0"/>
          <w:sz w:val="20"/>
          <w:szCs w:val="20"/>
        </w:rPr>
        <w:t>төмөнкүдөй</w:t>
      </w:r>
      <w:r w:rsidR="00856EE6" w:rsidRPr="00B46147">
        <w:rPr>
          <w:i w:val="0"/>
          <w:sz w:val="20"/>
          <w:szCs w:val="20"/>
          <w:lang w:val="es-419"/>
        </w:rPr>
        <w:t xml:space="preserve"> </w:t>
      </w:r>
      <w:r w:rsidR="00856EE6" w:rsidRPr="00856EE6">
        <w:rPr>
          <w:i w:val="0"/>
          <w:sz w:val="20"/>
          <w:szCs w:val="20"/>
        </w:rPr>
        <w:t>маселелер</w:t>
      </w:r>
      <w:r w:rsidR="00856EE6" w:rsidRPr="00B46147">
        <w:rPr>
          <w:i w:val="0"/>
          <w:sz w:val="20"/>
          <w:szCs w:val="20"/>
          <w:lang w:val="es-419"/>
        </w:rPr>
        <w:t xml:space="preserve"> </w:t>
      </w:r>
      <w:r w:rsidR="00856EE6" w:rsidRPr="00856EE6">
        <w:rPr>
          <w:i w:val="0"/>
          <w:sz w:val="20"/>
          <w:szCs w:val="20"/>
        </w:rPr>
        <w:t>каралышы</w:t>
      </w:r>
      <w:r w:rsidR="00856EE6" w:rsidRPr="00B46147">
        <w:rPr>
          <w:i w:val="0"/>
          <w:sz w:val="20"/>
          <w:szCs w:val="20"/>
          <w:lang w:val="es-419"/>
        </w:rPr>
        <w:t xml:space="preserve"> </w:t>
      </w:r>
      <w:r w:rsidR="00856EE6" w:rsidRPr="00856EE6">
        <w:rPr>
          <w:i w:val="0"/>
          <w:sz w:val="20"/>
          <w:szCs w:val="20"/>
        </w:rPr>
        <w:t>мүмкүн</w:t>
      </w:r>
      <w:r w:rsidR="00856EE6" w:rsidRPr="00B46147">
        <w:rPr>
          <w:i w:val="0"/>
          <w:sz w:val="20"/>
          <w:szCs w:val="20"/>
          <w:lang w:val="es-419"/>
        </w:rPr>
        <w:t>:</w:t>
      </w:r>
    </w:p>
    <w:p w14:paraId="4910D3B8" w14:textId="77777777" w:rsidR="00856EE6" w:rsidRPr="00B46147" w:rsidRDefault="00856EE6" w:rsidP="00321476">
      <w:pPr>
        <w:pStyle w:val="BulletedListundernumpara"/>
        <w:numPr>
          <w:ilvl w:val="0"/>
          <w:numId w:val="61"/>
        </w:numPr>
        <w:tabs>
          <w:tab w:val="clear" w:pos="835"/>
          <w:tab w:val="clear" w:pos="1267"/>
          <w:tab w:val="num" w:pos="1134"/>
        </w:tabs>
        <w:spacing w:before="120" w:line="240" w:lineRule="exact"/>
        <w:ind w:left="1134"/>
        <w:jc w:val="both"/>
        <w:rPr>
          <w:sz w:val="20"/>
          <w:szCs w:val="20"/>
          <w:lang w:val="es-419"/>
        </w:rPr>
      </w:pPr>
      <w:r w:rsidRPr="00856EE6">
        <w:rPr>
          <w:sz w:val="20"/>
          <w:szCs w:val="20"/>
        </w:rPr>
        <w:t>аудитти</w:t>
      </w:r>
      <w:r w:rsidRPr="00B46147">
        <w:rPr>
          <w:sz w:val="20"/>
          <w:szCs w:val="20"/>
          <w:lang w:val="es-419"/>
        </w:rPr>
        <w:t xml:space="preserve"> </w:t>
      </w:r>
      <w:r w:rsidRPr="00856EE6">
        <w:rPr>
          <w:sz w:val="20"/>
          <w:szCs w:val="20"/>
        </w:rPr>
        <w:t>аткаруунун</w:t>
      </w:r>
      <w:r w:rsidRPr="00B46147">
        <w:rPr>
          <w:sz w:val="20"/>
          <w:szCs w:val="20"/>
          <w:lang w:val="es-419"/>
        </w:rPr>
        <w:t xml:space="preserve"> </w:t>
      </w:r>
      <w:r w:rsidRPr="00856EE6">
        <w:rPr>
          <w:sz w:val="20"/>
          <w:szCs w:val="20"/>
        </w:rPr>
        <w:t>айрым</w:t>
      </w:r>
      <w:r w:rsidRPr="00B46147">
        <w:rPr>
          <w:sz w:val="20"/>
          <w:szCs w:val="20"/>
          <w:lang w:val="es-419"/>
        </w:rPr>
        <w:t xml:space="preserve"> </w:t>
      </w:r>
      <w:r w:rsidRPr="00856EE6">
        <w:rPr>
          <w:sz w:val="20"/>
          <w:szCs w:val="20"/>
        </w:rPr>
        <w:t>аспекттеринде</w:t>
      </w:r>
      <w:r w:rsidRPr="00B46147">
        <w:rPr>
          <w:sz w:val="20"/>
          <w:szCs w:val="20"/>
          <w:lang w:val="es-419"/>
        </w:rPr>
        <w:t xml:space="preserve"> </w:t>
      </w:r>
      <w:r w:rsidRPr="00856EE6">
        <w:rPr>
          <w:sz w:val="20"/>
          <w:szCs w:val="20"/>
        </w:rPr>
        <w:t>башка</w:t>
      </w:r>
      <w:r w:rsidRPr="00B46147">
        <w:rPr>
          <w:sz w:val="20"/>
          <w:szCs w:val="20"/>
          <w:lang w:val="es-419"/>
        </w:rPr>
        <w:t xml:space="preserve"> </w:t>
      </w:r>
      <w:r w:rsidRPr="00856EE6">
        <w:rPr>
          <w:sz w:val="20"/>
          <w:szCs w:val="20"/>
        </w:rPr>
        <w:t>аудиторлордун</w:t>
      </w:r>
      <w:r w:rsidRPr="00B46147">
        <w:rPr>
          <w:sz w:val="20"/>
          <w:szCs w:val="20"/>
          <w:lang w:val="es-419"/>
        </w:rPr>
        <w:t xml:space="preserve"> </w:t>
      </w:r>
      <w:r w:rsidRPr="00856EE6">
        <w:rPr>
          <w:sz w:val="20"/>
          <w:szCs w:val="20"/>
        </w:rPr>
        <w:t>жана</w:t>
      </w:r>
      <w:r w:rsidRPr="00B46147">
        <w:rPr>
          <w:sz w:val="20"/>
          <w:szCs w:val="20"/>
          <w:lang w:val="es-419"/>
        </w:rPr>
        <w:t xml:space="preserve"> </w:t>
      </w:r>
      <w:r w:rsidRPr="00856EE6">
        <w:rPr>
          <w:sz w:val="20"/>
          <w:szCs w:val="20"/>
        </w:rPr>
        <w:t>адистердин</w:t>
      </w:r>
      <w:r w:rsidRPr="00B46147">
        <w:rPr>
          <w:sz w:val="20"/>
          <w:szCs w:val="20"/>
          <w:lang w:val="es-419"/>
        </w:rPr>
        <w:t xml:space="preserve"> </w:t>
      </w:r>
      <w:r w:rsidRPr="00856EE6">
        <w:rPr>
          <w:sz w:val="20"/>
          <w:szCs w:val="20"/>
        </w:rPr>
        <w:t>катышуусу</w:t>
      </w:r>
      <w:r w:rsidRPr="00B46147">
        <w:rPr>
          <w:sz w:val="20"/>
          <w:szCs w:val="20"/>
          <w:lang w:val="es-419"/>
        </w:rPr>
        <w:t xml:space="preserve"> </w:t>
      </w:r>
      <w:r w:rsidRPr="00856EE6">
        <w:rPr>
          <w:sz w:val="20"/>
          <w:szCs w:val="20"/>
        </w:rPr>
        <w:t>жагынан</w:t>
      </w:r>
      <w:r w:rsidRPr="00B46147">
        <w:rPr>
          <w:sz w:val="20"/>
          <w:szCs w:val="20"/>
          <w:lang w:val="es-419"/>
        </w:rPr>
        <w:t xml:space="preserve"> </w:t>
      </w:r>
      <w:r w:rsidRPr="00856EE6">
        <w:rPr>
          <w:sz w:val="20"/>
          <w:szCs w:val="20"/>
        </w:rPr>
        <w:t>макулдашуулар</w:t>
      </w:r>
      <w:r w:rsidRPr="00B46147">
        <w:rPr>
          <w:sz w:val="20"/>
          <w:szCs w:val="20"/>
          <w:lang w:val="es-419"/>
        </w:rPr>
        <w:t>;</w:t>
      </w:r>
    </w:p>
    <w:p w14:paraId="2597084C" w14:textId="77777777" w:rsidR="00856EE6" w:rsidRPr="00B46147" w:rsidRDefault="00856EE6" w:rsidP="00321476">
      <w:pPr>
        <w:pStyle w:val="IFACBulletIndented1"/>
        <w:tabs>
          <w:tab w:val="num" w:pos="1134"/>
        </w:tabs>
        <w:ind w:left="1134" w:hanging="360"/>
        <w:jc w:val="both"/>
        <w:rPr>
          <w:lang w:val="es-419"/>
        </w:rPr>
      </w:pPr>
      <w:r w:rsidRPr="00856EE6">
        <w:rPr>
          <w:rFonts w:eastAsia="Times New Roman"/>
          <w:szCs w:val="20"/>
        </w:rPr>
        <w:t>аудит</w:t>
      </w:r>
      <w:r w:rsidRPr="00B46147">
        <w:rPr>
          <w:rFonts w:eastAsia="Times New Roman"/>
          <w:szCs w:val="20"/>
          <w:lang w:val="es-419"/>
        </w:rPr>
        <w:t xml:space="preserve"> </w:t>
      </w:r>
      <w:r w:rsidRPr="00856EE6">
        <w:rPr>
          <w:rFonts w:eastAsia="Times New Roman"/>
          <w:szCs w:val="20"/>
        </w:rPr>
        <w:t>жүргүзүлүп</w:t>
      </w:r>
      <w:r w:rsidRPr="00B46147">
        <w:rPr>
          <w:rFonts w:eastAsia="Times New Roman"/>
          <w:szCs w:val="20"/>
          <w:lang w:val="es-419"/>
        </w:rPr>
        <w:t xml:space="preserve"> </w:t>
      </w:r>
      <w:r w:rsidRPr="00856EE6">
        <w:rPr>
          <w:rFonts w:eastAsia="Times New Roman"/>
          <w:szCs w:val="20"/>
        </w:rPr>
        <w:t>жаткан</w:t>
      </w:r>
      <w:r w:rsidRPr="00B46147">
        <w:rPr>
          <w:rFonts w:eastAsia="Times New Roman"/>
          <w:szCs w:val="20"/>
          <w:lang w:val="es-419"/>
        </w:rPr>
        <w:t xml:space="preserve"> </w:t>
      </w:r>
      <w:r w:rsidRPr="00856EE6">
        <w:rPr>
          <w:rFonts w:eastAsia="Times New Roman"/>
          <w:szCs w:val="20"/>
        </w:rPr>
        <w:t>ишкананын</w:t>
      </w:r>
      <w:r w:rsidRPr="00B46147">
        <w:rPr>
          <w:rFonts w:eastAsia="Times New Roman"/>
          <w:szCs w:val="20"/>
          <w:lang w:val="es-419"/>
        </w:rPr>
        <w:t xml:space="preserve"> </w:t>
      </w:r>
      <w:r w:rsidRPr="00856EE6">
        <w:rPr>
          <w:rFonts w:eastAsia="Times New Roman"/>
          <w:szCs w:val="20"/>
        </w:rPr>
        <w:t>ички</w:t>
      </w:r>
      <w:r w:rsidRPr="00B46147">
        <w:rPr>
          <w:rFonts w:eastAsia="Times New Roman"/>
          <w:szCs w:val="20"/>
          <w:lang w:val="es-419"/>
        </w:rPr>
        <w:t xml:space="preserve"> </w:t>
      </w:r>
      <w:r w:rsidRPr="00856EE6">
        <w:rPr>
          <w:rFonts w:eastAsia="Times New Roman"/>
          <w:szCs w:val="20"/>
        </w:rPr>
        <w:t>аудиторлорунун</w:t>
      </w:r>
      <w:r w:rsidRPr="00B46147">
        <w:rPr>
          <w:rFonts w:eastAsia="Times New Roman"/>
          <w:szCs w:val="20"/>
          <w:lang w:val="es-419"/>
        </w:rPr>
        <w:t xml:space="preserve"> </w:t>
      </w:r>
      <w:r w:rsidRPr="00856EE6">
        <w:rPr>
          <w:rFonts w:eastAsia="Times New Roman"/>
          <w:szCs w:val="20"/>
        </w:rPr>
        <w:t>жана</w:t>
      </w:r>
      <w:r w:rsidRPr="00B46147">
        <w:rPr>
          <w:rFonts w:eastAsia="Times New Roman"/>
          <w:szCs w:val="20"/>
          <w:lang w:val="es-419"/>
        </w:rPr>
        <w:t xml:space="preserve"> </w:t>
      </w:r>
      <w:r w:rsidRPr="00856EE6">
        <w:rPr>
          <w:rFonts w:eastAsia="Times New Roman"/>
          <w:szCs w:val="20"/>
        </w:rPr>
        <w:t>башка</w:t>
      </w:r>
      <w:r w:rsidRPr="00B46147">
        <w:rPr>
          <w:rFonts w:eastAsia="Times New Roman"/>
          <w:szCs w:val="20"/>
          <w:lang w:val="es-419"/>
        </w:rPr>
        <w:t xml:space="preserve"> </w:t>
      </w:r>
      <w:r w:rsidRPr="00856EE6">
        <w:rPr>
          <w:rFonts w:eastAsia="Times New Roman"/>
          <w:szCs w:val="20"/>
        </w:rPr>
        <w:t>кызматкерлеринин</w:t>
      </w:r>
      <w:r w:rsidRPr="00B46147">
        <w:rPr>
          <w:rFonts w:eastAsia="Times New Roman"/>
          <w:szCs w:val="20"/>
          <w:lang w:val="es-419"/>
        </w:rPr>
        <w:t xml:space="preserve"> </w:t>
      </w:r>
      <w:r w:rsidRPr="00856EE6">
        <w:rPr>
          <w:rFonts w:eastAsia="Times New Roman"/>
          <w:szCs w:val="20"/>
        </w:rPr>
        <w:t>катышуусу</w:t>
      </w:r>
      <w:r w:rsidRPr="00B46147">
        <w:rPr>
          <w:rFonts w:eastAsia="Times New Roman"/>
          <w:szCs w:val="20"/>
          <w:lang w:val="es-419"/>
        </w:rPr>
        <w:t xml:space="preserve"> </w:t>
      </w:r>
      <w:r w:rsidRPr="00856EE6">
        <w:rPr>
          <w:rFonts w:eastAsia="Times New Roman"/>
          <w:szCs w:val="20"/>
        </w:rPr>
        <w:t>жагынан</w:t>
      </w:r>
      <w:r w:rsidRPr="00B46147">
        <w:rPr>
          <w:rFonts w:eastAsia="Times New Roman"/>
          <w:szCs w:val="20"/>
          <w:lang w:val="es-419"/>
        </w:rPr>
        <w:t xml:space="preserve"> </w:t>
      </w:r>
      <w:r w:rsidRPr="00856EE6">
        <w:rPr>
          <w:rFonts w:eastAsia="Times New Roman"/>
          <w:szCs w:val="20"/>
        </w:rPr>
        <w:t>макулдашуулар</w:t>
      </w:r>
      <w:r w:rsidRPr="00B46147">
        <w:rPr>
          <w:rFonts w:eastAsia="Times New Roman"/>
          <w:szCs w:val="20"/>
          <w:lang w:val="es-419"/>
        </w:rPr>
        <w:t>;</w:t>
      </w:r>
    </w:p>
    <w:p w14:paraId="2E2605E8" w14:textId="263A596B" w:rsidR="00856EE6" w:rsidRPr="00B46147" w:rsidRDefault="00856EE6" w:rsidP="00321476">
      <w:pPr>
        <w:pStyle w:val="IFACBulletIndented1"/>
        <w:tabs>
          <w:tab w:val="num" w:pos="1134"/>
        </w:tabs>
        <w:ind w:left="1134" w:hanging="360"/>
        <w:jc w:val="both"/>
        <w:rPr>
          <w:lang w:val="es-419"/>
        </w:rPr>
      </w:pPr>
      <w:r w:rsidRPr="00B46147">
        <w:rPr>
          <w:szCs w:val="20"/>
          <w:lang w:val="es-419"/>
        </w:rPr>
        <w:t xml:space="preserve"> </w:t>
      </w:r>
      <w:r w:rsidRPr="00856EE6">
        <w:rPr>
          <w:szCs w:val="20"/>
        </w:rPr>
        <w:t>эгерде</w:t>
      </w:r>
      <w:r w:rsidRPr="00B46147">
        <w:rPr>
          <w:szCs w:val="20"/>
          <w:lang w:val="es-419"/>
        </w:rPr>
        <w:t xml:space="preserve"> </w:t>
      </w:r>
      <w:r w:rsidRPr="00856EE6">
        <w:rPr>
          <w:szCs w:val="20"/>
        </w:rPr>
        <w:t>бул</w:t>
      </w:r>
      <w:r w:rsidRPr="00B46147">
        <w:rPr>
          <w:szCs w:val="20"/>
          <w:lang w:val="es-419"/>
        </w:rPr>
        <w:t xml:space="preserve"> </w:t>
      </w:r>
      <w:r w:rsidRPr="00856EE6">
        <w:rPr>
          <w:szCs w:val="20"/>
        </w:rPr>
        <w:t>бар</w:t>
      </w:r>
      <w:r w:rsidRPr="00B46147">
        <w:rPr>
          <w:szCs w:val="20"/>
          <w:lang w:val="es-419"/>
        </w:rPr>
        <w:t xml:space="preserve"> </w:t>
      </w:r>
      <w:r w:rsidRPr="00856EE6">
        <w:rPr>
          <w:szCs w:val="20"/>
        </w:rPr>
        <w:t>болсо</w:t>
      </w:r>
      <w:r w:rsidRPr="00B46147">
        <w:rPr>
          <w:szCs w:val="20"/>
          <w:lang w:val="es-419"/>
        </w:rPr>
        <w:t xml:space="preserve">, </w:t>
      </w:r>
      <w:r w:rsidRPr="00856EE6">
        <w:rPr>
          <w:szCs w:val="20"/>
        </w:rPr>
        <w:t>бул</w:t>
      </w:r>
      <w:r w:rsidRPr="00B46147">
        <w:rPr>
          <w:szCs w:val="20"/>
          <w:lang w:val="es-419"/>
        </w:rPr>
        <w:t xml:space="preserve"> </w:t>
      </w:r>
      <w:r w:rsidRPr="00856EE6">
        <w:rPr>
          <w:szCs w:val="20"/>
        </w:rPr>
        <w:t>аудитор</w:t>
      </w:r>
      <w:r w:rsidRPr="00B46147">
        <w:rPr>
          <w:szCs w:val="20"/>
          <w:lang w:val="es-419"/>
        </w:rPr>
        <w:t xml:space="preserve"> </w:t>
      </w:r>
      <w:r w:rsidRPr="00856EE6">
        <w:rPr>
          <w:szCs w:val="20"/>
        </w:rPr>
        <w:t>биринчи</w:t>
      </w:r>
      <w:r w:rsidRPr="00B46147">
        <w:rPr>
          <w:szCs w:val="20"/>
          <w:lang w:val="es-419"/>
        </w:rPr>
        <w:t xml:space="preserve"> </w:t>
      </w:r>
      <w:r w:rsidRPr="00856EE6">
        <w:rPr>
          <w:szCs w:val="20"/>
        </w:rPr>
        <w:t>жолу</w:t>
      </w:r>
      <w:r w:rsidRPr="00B46147">
        <w:rPr>
          <w:szCs w:val="20"/>
          <w:lang w:val="es-419"/>
        </w:rPr>
        <w:t xml:space="preserve"> </w:t>
      </w:r>
      <w:r w:rsidRPr="00856EE6">
        <w:rPr>
          <w:szCs w:val="20"/>
        </w:rPr>
        <w:t>жүргүзүп</w:t>
      </w:r>
      <w:r w:rsidRPr="00B46147">
        <w:rPr>
          <w:szCs w:val="20"/>
          <w:lang w:val="es-419"/>
        </w:rPr>
        <w:t xml:space="preserve"> </w:t>
      </w:r>
      <w:r w:rsidRPr="00856EE6">
        <w:rPr>
          <w:szCs w:val="20"/>
        </w:rPr>
        <w:t>жаткан</w:t>
      </w:r>
      <w:r w:rsidRPr="00B46147">
        <w:rPr>
          <w:szCs w:val="20"/>
          <w:lang w:val="es-419"/>
        </w:rPr>
        <w:t xml:space="preserve"> </w:t>
      </w:r>
      <w:r w:rsidRPr="00856EE6">
        <w:rPr>
          <w:szCs w:val="20"/>
        </w:rPr>
        <w:t>ишкананын</w:t>
      </w:r>
      <w:r w:rsidRPr="00B46147">
        <w:rPr>
          <w:szCs w:val="20"/>
          <w:lang w:val="es-419"/>
        </w:rPr>
        <w:t xml:space="preserve"> </w:t>
      </w:r>
      <w:r w:rsidRPr="00856EE6">
        <w:rPr>
          <w:szCs w:val="20"/>
        </w:rPr>
        <w:t>аудитинин</w:t>
      </w:r>
      <w:r w:rsidRPr="00B46147">
        <w:rPr>
          <w:szCs w:val="20"/>
          <w:lang w:val="es-419"/>
        </w:rPr>
        <w:t xml:space="preserve"> </w:t>
      </w:r>
      <w:r w:rsidRPr="00856EE6">
        <w:rPr>
          <w:szCs w:val="20"/>
        </w:rPr>
        <w:t>учурунда</w:t>
      </w:r>
      <w:r w:rsidRPr="00B46147">
        <w:rPr>
          <w:szCs w:val="20"/>
          <w:lang w:val="es-419"/>
        </w:rPr>
        <w:t xml:space="preserve"> </w:t>
      </w:r>
      <w:r w:rsidRPr="00856EE6">
        <w:rPr>
          <w:szCs w:val="20"/>
        </w:rPr>
        <w:t>мурдагы</w:t>
      </w:r>
      <w:r w:rsidRPr="00B46147">
        <w:rPr>
          <w:szCs w:val="20"/>
          <w:lang w:val="es-419"/>
        </w:rPr>
        <w:t xml:space="preserve"> </w:t>
      </w:r>
      <w:r w:rsidRPr="00856EE6">
        <w:rPr>
          <w:szCs w:val="20"/>
        </w:rPr>
        <w:t>аудитор</w:t>
      </w:r>
      <w:r w:rsidRPr="00B46147">
        <w:rPr>
          <w:szCs w:val="20"/>
          <w:lang w:val="es-419"/>
        </w:rPr>
        <w:t xml:space="preserve"> </w:t>
      </w:r>
      <w:r w:rsidRPr="00856EE6">
        <w:rPr>
          <w:szCs w:val="20"/>
        </w:rPr>
        <w:t>менен</w:t>
      </w:r>
      <w:r w:rsidRPr="00B46147">
        <w:rPr>
          <w:szCs w:val="20"/>
          <w:lang w:val="es-419"/>
        </w:rPr>
        <w:t xml:space="preserve"> </w:t>
      </w:r>
      <w:r w:rsidRPr="00856EE6">
        <w:rPr>
          <w:szCs w:val="20"/>
        </w:rPr>
        <w:t>жетишүү</w:t>
      </w:r>
      <w:r w:rsidRPr="00B46147">
        <w:rPr>
          <w:szCs w:val="20"/>
          <w:lang w:val="es-419"/>
        </w:rPr>
        <w:t xml:space="preserve"> </w:t>
      </w:r>
      <w:r w:rsidRPr="00856EE6">
        <w:rPr>
          <w:szCs w:val="20"/>
        </w:rPr>
        <w:t>зарыл</w:t>
      </w:r>
      <w:r w:rsidRPr="00B46147">
        <w:rPr>
          <w:szCs w:val="20"/>
          <w:lang w:val="es-419"/>
        </w:rPr>
        <w:t xml:space="preserve"> </w:t>
      </w:r>
      <w:r w:rsidRPr="00856EE6">
        <w:rPr>
          <w:szCs w:val="20"/>
        </w:rPr>
        <w:t>болгон</w:t>
      </w:r>
      <w:r w:rsidRPr="00B46147">
        <w:rPr>
          <w:szCs w:val="20"/>
          <w:lang w:val="es-419"/>
        </w:rPr>
        <w:t xml:space="preserve"> </w:t>
      </w:r>
      <w:r w:rsidRPr="00856EE6">
        <w:rPr>
          <w:szCs w:val="20"/>
        </w:rPr>
        <w:t>макулдашуулар</w:t>
      </w:r>
      <w:r w:rsidRPr="00B46147">
        <w:rPr>
          <w:szCs w:val="20"/>
          <w:lang w:val="es-419"/>
        </w:rPr>
        <w:t>;</w:t>
      </w:r>
    </w:p>
    <w:p w14:paraId="03BD54E6" w14:textId="77777777" w:rsidR="00523B2A" w:rsidRPr="00B46147" w:rsidRDefault="00523B2A" w:rsidP="00321476">
      <w:pPr>
        <w:pStyle w:val="BulletedListundernumpara"/>
        <w:numPr>
          <w:ilvl w:val="0"/>
          <w:numId w:val="61"/>
        </w:numPr>
        <w:tabs>
          <w:tab w:val="clear" w:pos="835"/>
          <w:tab w:val="clear" w:pos="1267"/>
          <w:tab w:val="num" w:pos="1134"/>
        </w:tabs>
        <w:spacing w:before="120" w:line="240" w:lineRule="exact"/>
        <w:ind w:left="1134"/>
        <w:jc w:val="both"/>
        <w:rPr>
          <w:sz w:val="20"/>
          <w:szCs w:val="20"/>
          <w:lang w:val="es-419"/>
        </w:rPr>
      </w:pPr>
      <w:r w:rsidRPr="00523B2A">
        <w:rPr>
          <w:rFonts w:eastAsia="Arial"/>
          <w:sz w:val="20"/>
        </w:rPr>
        <w:t>Мыйзамдарга</w:t>
      </w:r>
      <w:r w:rsidRPr="00B46147">
        <w:rPr>
          <w:rFonts w:eastAsia="Arial"/>
          <w:sz w:val="20"/>
          <w:lang w:val="es-419"/>
        </w:rPr>
        <w:t xml:space="preserve">, </w:t>
      </w:r>
      <w:r w:rsidRPr="00523B2A">
        <w:rPr>
          <w:rFonts w:eastAsia="Arial"/>
          <w:sz w:val="20"/>
        </w:rPr>
        <w:t>ченемдик</w:t>
      </w:r>
      <w:r w:rsidRPr="00B46147">
        <w:rPr>
          <w:rFonts w:eastAsia="Arial"/>
          <w:sz w:val="20"/>
          <w:lang w:val="es-419"/>
        </w:rPr>
        <w:t xml:space="preserve"> </w:t>
      </w:r>
      <w:r w:rsidRPr="00523B2A">
        <w:rPr>
          <w:rFonts w:eastAsia="Arial"/>
          <w:sz w:val="20"/>
        </w:rPr>
        <w:t>актыларга</w:t>
      </w:r>
      <w:r w:rsidRPr="00B46147">
        <w:rPr>
          <w:rFonts w:eastAsia="Arial"/>
          <w:sz w:val="20"/>
          <w:lang w:val="es-419"/>
        </w:rPr>
        <w:t xml:space="preserve"> </w:t>
      </w:r>
      <w:r w:rsidRPr="00523B2A">
        <w:rPr>
          <w:rFonts w:eastAsia="Arial"/>
          <w:sz w:val="20"/>
        </w:rPr>
        <w:t>же</w:t>
      </w:r>
      <w:r w:rsidRPr="00B46147">
        <w:rPr>
          <w:rFonts w:eastAsia="Arial"/>
          <w:sz w:val="20"/>
          <w:lang w:val="es-419"/>
        </w:rPr>
        <w:t xml:space="preserve"> </w:t>
      </w:r>
      <w:r w:rsidRPr="00523B2A">
        <w:rPr>
          <w:rFonts w:eastAsia="Arial"/>
          <w:sz w:val="20"/>
        </w:rPr>
        <w:t>тийиштүү</w:t>
      </w:r>
      <w:r w:rsidRPr="00B46147">
        <w:rPr>
          <w:rFonts w:eastAsia="Arial"/>
          <w:sz w:val="20"/>
          <w:lang w:val="es-419"/>
        </w:rPr>
        <w:t xml:space="preserve"> </w:t>
      </w:r>
      <w:r w:rsidRPr="00523B2A">
        <w:rPr>
          <w:rFonts w:eastAsia="Arial"/>
          <w:sz w:val="20"/>
        </w:rPr>
        <w:t>этикалык</w:t>
      </w:r>
      <w:r w:rsidRPr="00B46147">
        <w:rPr>
          <w:rFonts w:eastAsia="Arial"/>
          <w:sz w:val="20"/>
          <w:lang w:val="es-419"/>
        </w:rPr>
        <w:t xml:space="preserve"> </w:t>
      </w:r>
      <w:r w:rsidRPr="00523B2A">
        <w:rPr>
          <w:rFonts w:eastAsia="Arial"/>
          <w:sz w:val="20"/>
        </w:rPr>
        <w:t>талаптарга</w:t>
      </w:r>
      <w:r w:rsidRPr="00B46147">
        <w:rPr>
          <w:rFonts w:eastAsia="Arial"/>
          <w:sz w:val="20"/>
          <w:lang w:val="es-419"/>
        </w:rPr>
        <w:t xml:space="preserve"> </w:t>
      </w:r>
      <w:r w:rsidRPr="00523B2A">
        <w:rPr>
          <w:rFonts w:eastAsia="Arial"/>
          <w:sz w:val="20"/>
        </w:rPr>
        <w:t>ылайык</w:t>
      </w:r>
      <w:r w:rsidRPr="00B46147">
        <w:rPr>
          <w:rFonts w:eastAsia="Arial"/>
          <w:sz w:val="20"/>
          <w:lang w:val="es-419"/>
        </w:rPr>
        <w:t xml:space="preserve">, </w:t>
      </w:r>
      <w:r w:rsidRPr="00523B2A">
        <w:rPr>
          <w:rFonts w:eastAsia="Arial"/>
          <w:sz w:val="20"/>
        </w:rPr>
        <w:t>ишканадан</w:t>
      </w:r>
      <w:r w:rsidRPr="00B46147">
        <w:rPr>
          <w:rFonts w:eastAsia="Arial"/>
          <w:sz w:val="20"/>
          <w:lang w:val="es-419"/>
        </w:rPr>
        <w:t xml:space="preserve"> </w:t>
      </w:r>
      <w:r w:rsidRPr="00523B2A">
        <w:rPr>
          <w:rFonts w:eastAsia="Arial"/>
          <w:sz w:val="20"/>
        </w:rPr>
        <w:t>тыш</w:t>
      </w:r>
      <w:r w:rsidRPr="00B46147">
        <w:rPr>
          <w:rFonts w:eastAsia="Arial"/>
          <w:sz w:val="20"/>
          <w:lang w:val="es-419"/>
        </w:rPr>
        <w:t xml:space="preserve"> </w:t>
      </w:r>
      <w:r w:rsidRPr="00523B2A">
        <w:rPr>
          <w:rFonts w:eastAsia="Arial"/>
          <w:sz w:val="20"/>
        </w:rPr>
        <w:t>жерлерде</w:t>
      </w:r>
      <w:r w:rsidRPr="00B46147">
        <w:rPr>
          <w:rFonts w:eastAsia="Arial"/>
          <w:sz w:val="20"/>
          <w:lang w:val="es-419"/>
        </w:rPr>
        <w:t xml:space="preserve"> </w:t>
      </w:r>
      <w:r w:rsidRPr="00523B2A">
        <w:rPr>
          <w:rFonts w:eastAsia="Arial"/>
          <w:sz w:val="20"/>
        </w:rPr>
        <w:t>мыйзамдарды</w:t>
      </w:r>
      <w:r w:rsidRPr="00B46147">
        <w:rPr>
          <w:rFonts w:eastAsia="Arial"/>
          <w:sz w:val="20"/>
          <w:lang w:val="es-419"/>
        </w:rPr>
        <w:t xml:space="preserve"> </w:t>
      </w:r>
      <w:r w:rsidRPr="00523B2A">
        <w:rPr>
          <w:rFonts w:eastAsia="Arial"/>
          <w:sz w:val="20"/>
        </w:rPr>
        <w:t>жана</w:t>
      </w:r>
      <w:r w:rsidRPr="00B46147">
        <w:rPr>
          <w:rFonts w:eastAsia="Arial"/>
          <w:sz w:val="20"/>
          <w:lang w:val="es-419"/>
        </w:rPr>
        <w:t xml:space="preserve"> </w:t>
      </w:r>
      <w:r w:rsidRPr="00523B2A">
        <w:rPr>
          <w:rFonts w:eastAsia="Arial"/>
          <w:sz w:val="20"/>
        </w:rPr>
        <w:t>ченемдик</w:t>
      </w:r>
      <w:r w:rsidRPr="00B46147">
        <w:rPr>
          <w:rFonts w:eastAsia="Arial"/>
          <w:sz w:val="20"/>
          <w:lang w:val="es-419"/>
        </w:rPr>
        <w:t xml:space="preserve"> </w:t>
      </w:r>
      <w:r w:rsidRPr="00523B2A">
        <w:rPr>
          <w:rFonts w:eastAsia="Arial"/>
          <w:sz w:val="20"/>
        </w:rPr>
        <w:t>актыларды</w:t>
      </w:r>
      <w:r w:rsidRPr="00B46147">
        <w:rPr>
          <w:rFonts w:eastAsia="Arial"/>
          <w:sz w:val="20"/>
          <w:lang w:val="es-419"/>
        </w:rPr>
        <w:t xml:space="preserve"> </w:t>
      </w:r>
      <w:r w:rsidRPr="00523B2A">
        <w:rPr>
          <w:rFonts w:eastAsia="Arial"/>
          <w:sz w:val="20"/>
        </w:rPr>
        <w:t>сактабагандык</w:t>
      </w:r>
      <w:r w:rsidRPr="00B46147">
        <w:rPr>
          <w:rFonts w:eastAsia="Arial"/>
          <w:sz w:val="20"/>
          <w:lang w:val="es-419"/>
        </w:rPr>
        <w:t xml:space="preserve"> </w:t>
      </w:r>
      <w:r w:rsidRPr="00523B2A">
        <w:rPr>
          <w:rFonts w:eastAsia="Arial"/>
          <w:sz w:val="20"/>
        </w:rPr>
        <w:t>табылган</w:t>
      </w:r>
      <w:r w:rsidRPr="00B46147">
        <w:rPr>
          <w:rFonts w:eastAsia="Arial"/>
          <w:sz w:val="20"/>
          <w:lang w:val="es-419"/>
        </w:rPr>
        <w:t xml:space="preserve"> </w:t>
      </w:r>
      <w:r w:rsidRPr="00523B2A">
        <w:rPr>
          <w:rFonts w:eastAsia="Arial"/>
          <w:sz w:val="20"/>
        </w:rPr>
        <w:t>же</w:t>
      </w:r>
      <w:r w:rsidRPr="00B46147">
        <w:rPr>
          <w:rFonts w:eastAsia="Arial"/>
          <w:sz w:val="20"/>
          <w:lang w:val="es-419"/>
        </w:rPr>
        <w:t xml:space="preserve"> </w:t>
      </w:r>
      <w:r w:rsidRPr="00523B2A">
        <w:rPr>
          <w:rFonts w:eastAsia="Arial"/>
          <w:sz w:val="20"/>
        </w:rPr>
        <w:t>шек</w:t>
      </w:r>
      <w:r w:rsidRPr="00B46147">
        <w:rPr>
          <w:rFonts w:eastAsia="Arial"/>
          <w:sz w:val="20"/>
          <w:lang w:val="es-419"/>
        </w:rPr>
        <w:t xml:space="preserve"> </w:t>
      </w:r>
      <w:r w:rsidRPr="00523B2A">
        <w:rPr>
          <w:rFonts w:eastAsia="Arial"/>
          <w:sz w:val="20"/>
        </w:rPr>
        <w:t>жаралган</w:t>
      </w:r>
      <w:r w:rsidRPr="00B46147">
        <w:rPr>
          <w:rFonts w:eastAsia="Arial"/>
          <w:sz w:val="20"/>
          <w:lang w:val="es-419"/>
        </w:rPr>
        <w:t xml:space="preserve"> </w:t>
      </w:r>
      <w:r w:rsidRPr="00523B2A">
        <w:rPr>
          <w:rFonts w:eastAsia="Arial"/>
          <w:sz w:val="20"/>
        </w:rPr>
        <w:t>учурлар</w:t>
      </w:r>
      <w:r w:rsidRPr="00B46147">
        <w:rPr>
          <w:rFonts w:eastAsia="Arial"/>
          <w:sz w:val="20"/>
          <w:lang w:val="es-419"/>
        </w:rPr>
        <w:t xml:space="preserve"> </w:t>
      </w:r>
      <w:r w:rsidRPr="00523B2A">
        <w:rPr>
          <w:rFonts w:eastAsia="Arial"/>
          <w:sz w:val="20"/>
        </w:rPr>
        <w:t>жөнүндө</w:t>
      </w:r>
      <w:r w:rsidRPr="00B46147">
        <w:rPr>
          <w:rFonts w:eastAsia="Arial"/>
          <w:sz w:val="20"/>
          <w:lang w:val="es-419"/>
        </w:rPr>
        <w:t xml:space="preserve"> </w:t>
      </w:r>
      <w:r w:rsidRPr="00523B2A">
        <w:rPr>
          <w:rFonts w:eastAsia="Arial"/>
          <w:sz w:val="20"/>
        </w:rPr>
        <w:t>билдирүүлөргө</w:t>
      </w:r>
      <w:r w:rsidRPr="00B46147">
        <w:rPr>
          <w:rFonts w:eastAsia="Arial"/>
          <w:sz w:val="20"/>
          <w:lang w:val="es-419"/>
        </w:rPr>
        <w:t xml:space="preserve"> </w:t>
      </w:r>
      <w:r w:rsidRPr="00523B2A">
        <w:rPr>
          <w:rFonts w:eastAsia="Arial"/>
          <w:sz w:val="20"/>
        </w:rPr>
        <w:t>таандык</w:t>
      </w:r>
      <w:r w:rsidRPr="00B46147">
        <w:rPr>
          <w:rFonts w:eastAsia="Arial"/>
          <w:sz w:val="20"/>
          <w:lang w:val="es-419"/>
        </w:rPr>
        <w:t xml:space="preserve"> </w:t>
      </w:r>
      <w:r w:rsidRPr="00523B2A">
        <w:rPr>
          <w:rFonts w:eastAsia="Arial"/>
          <w:sz w:val="20"/>
        </w:rPr>
        <w:t>аудитордун</w:t>
      </w:r>
      <w:r w:rsidRPr="00B46147">
        <w:rPr>
          <w:rFonts w:eastAsia="Arial"/>
          <w:sz w:val="20"/>
          <w:lang w:val="es-419"/>
        </w:rPr>
        <w:t xml:space="preserve"> </w:t>
      </w:r>
      <w:r w:rsidRPr="00523B2A">
        <w:rPr>
          <w:rFonts w:eastAsia="Arial"/>
          <w:sz w:val="20"/>
        </w:rPr>
        <w:t>милдеттеринин</w:t>
      </w:r>
      <w:r w:rsidRPr="00B46147">
        <w:rPr>
          <w:rFonts w:eastAsia="Arial"/>
          <w:sz w:val="20"/>
          <w:lang w:val="es-419"/>
        </w:rPr>
        <w:t xml:space="preserve"> </w:t>
      </w:r>
      <w:r w:rsidRPr="00523B2A">
        <w:rPr>
          <w:rFonts w:eastAsia="Arial"/>
          <w:sz w:val="20"/>
        </w:rPr>
        <w:t>шилтемеси</w:t>
      </w:r>
      <w:r w:rsidRPr="00B46147">
        <w:rPr>
          <w:rFonts w:eastAsia="Arial"/>
          <w:sz w:val="20"/>
          <w:lang w:val="es-419"/>
        </w:rPr>
        <w:t xml:space="preserve"> </w:t>
      </w:r>
      <w:r w:rsidRPr="00523B2A">
        <w:rPr>
          <w:rFonts w:eastAsia="Arial"/>
          <w:sz w:val="20"/>
        </w:rPr>
        <w:t>жана</w:t>
      </w:r>
      <w:r w:rsidRPr="00B46147">
        <w:rPr>
          <w:rFonts w:eastAsia="Arial"/>
          <w:sz w:val="20"/>
          <w:lang w:val="es-419"/>
        </w:rPr>
        <w:t xml:space="preserve"> </w:t>
      </w:r>
      <w:r w:rsidRPr="00523B2A">
        <w:rPr>
          <w:rFonts w:eastAsia="Arial"/>
          <w:sz w:val="20"/>
        </w:rPr>
        <w:t>баяндамасы</w:t>
      </w:r>
      <w:r w:rsidRPr="00B46147">
        <w:rPr>
          <w:rFonts w:eastAsia="Arial"/>
          <w:sz w:val="20"/>
          <w:lang w:val="es-419"/>
        </w:rPr>
        <w:t xml:space="preserve">;  </w:t>
      </w:r>
    </w:p>
    <w:p w14:paraId="116EB733" w14:textId="77777777" w:rsidR="00523B2A" w:rsidRPr="00B46147" w:rsidRDefault="00523B2A" w:rsidP="00321476">
      <w:pPr>
        <w:pStyle w:val="BulletedListundernumpara"/>
        <w:numPr>
          <w:ilvl w:val="0"/>
          <w:numId w:val="61"/>
        </w:numPr>
        <w:tabs>
          <w:tab w:val="clear" w:pos="835"/>
          <w:tab w:val="clear" w:pos="1267"/>
          <w:tab w:val="num" w:pos="1134"/>
        </w:tabs>
        <w:spacing w:before="120" w:line="240" w:lineRule="exact"/>
        <w:ind w:left="1134"/>
        <w:jc w:val="both"/>
        <w:rPr>
          <w:spacing w:val="-4"/>
          <w:sz w:val="20"/>
          <w:szCs w:val="20"/>
          <w:lang w:val="es-419"/>
        </w:rPr>
      </w:pPr>
      <w:r w:rsidRPr="00523B2A">
        <w:rPr>
          <w:sz w:val="20"/>
          <w:szCs w:val="20"/>
        </w:rPr>
        <w:t>мындай</w:t>
      </w:r>
      <w:r w:rsidRPr="00B46147">
        <w:rPr>
          <w:sz w:val="20"/>
          <w:szCs w:val="20"/>
          <w:lang w:val="es-419"/>
        </w:rPr>
        <w:t xml:space="preserve"> </w:t>
      </w:r>
      <w:r w:rsidRPr="00523B2A">
        <w:rPr>
          <w:sz w:val="20"/>
          <w:szCs w:val="20"/>
        </w:rPr>
        <w:t>мүмкүнчүлүк</w:t>
      </w:r>
      <w:r w:rsidRPr="00B46147">
        <w:rPr>
          <w:sz w:val="20"/>
          <w:szCs w:val="20"/>
          <w:lang w:val="es-419"/>
        </w:rPr>
        <w:t xml:space="preserve"> </w:t>
      </w:r>
      <w:r w:rsidRPr="00523B2A">
        <w:rPr>
          <w:sz w:val="20"/>
          <w:szCs w:val="20"/>
        </w:rPr>
        <w:t>болгон</w:t>
      </w:r>
      <w:r w:rsidRPr="00B46147">
        <w:rPr>
          <w:sz w:val="20"/>
          <w:szCs w:val="20"/>
          <w:lang w:val="es-419"/>
        </w:rPr>
        <w:t xml:space="preserve"> </w:t>
      </w:r>
      <w:r w:rsidRPr="00523B2A">
        <w:rPr>
          <w:sz w:val="20"/>
          <w:szCs w:val="20"/>
        </w:rPr>
        <w:t>учурда</w:t>
      </w:r>
      <w:r w:rsidRPr="00B46147">
        <w:rPr>
          <w:sz w:val="20"/>
          <w:szCs w:val="20"/>
          <w:lang w:val="es-419"/>
        </w:rPr>
        <w:t xml:space="preserve"> </w:t>
      </w:r>
      <w:r w:rsidRPr="00523B2A">
        <w:rPr>
          <w:sz w:val="20"/>
          <w:szCs w:val="20"/>
        </w:rPr>
        <w:t>аудитордун</w:t>
      </w:r>
      <w:r w:rsidRPr="00B46147">
        <w:rPr>
          <w:sz w:val="20"/>
          <w:szCs w:val="20"/>
          <w:lang w:val="es-419"/>
        </w:rPr>
        <w:t xml:space="preserve">    </w:t>
      </w:r>
      <w:r w:rsidRPr="00523B2A">
        <w:rPr>
          <w:sz w:val="20"/>
          <w:szCs w:val="20"/>
        </w:rPr>
        <w:t>жоопкерчилигин</w:t>
      </w:r>
      <w:r w:rsidRPr="00B46147">
        <w:rPr>
          <w:sz w:val="20"/>
          <w:szCs w:val="20"/>
          <w:lang w:val="es-419"/>
        </w:rPr>
        <w:t xml:space="preserve"> </w:t>
      </w:r>
      <w:r w:rsidRPr="00523B2A">
        <w:rPr>
          <w:sz w:val="20"/>
          <w:szCs w:val="20"/>
        </w:rPr>
        <w:t>ар</w:t>
      </w:r>
      <w:r w:rsidRPr="00B46147">
        <w:rPr>
          <w:sz w:val="20"/>
          <w:szCs w:val="20"/>
          <w:lang w:val="es-419"/>
        </w:rPr>
        <w:t xml:space="preserve"> </w:t>
      </w:r>
      <w:r w:rsidRPr="00523B2A">
        <w:rPr>
          <w:sz w:val="20"/>
          <w:szCs w:val="20"/>
        </w:rPr>
        <w:t>кандай</w:t>
      </w:r>
      <w:r w:rsidRPr="00B46147">
        <w:rPr>
          <w:sz w:val="20"/>
          <w:szCs w:val="20"/>
          <w:lang w:val="es-419"/>
        </w:rPr>
        <w:t xml:space="preserve"> </w:t>
      </w:r>
      <w:r w:rsidRPr="00523B2A">
        <w:rPr>
          <w:sz w:val="20"/>
          <w:szCs w:val="20"/>
        </w:rPr>
        <w:t>чектөөлөр</w:t>
      </w:r>
      <w:r w:rsidRPr="00B46147">
        <w:rPr>
          <w:sz w:val="20"/>
          <w:szCs w:val="20"/>
          <w:lang w:val="es-419"/>
        </w:rPr>
        <w:t>;</w:t>
      </w:r>
    </w:p>
    <w:p w14:paraId="5F76E97B" w14:textId="5286801E" w:rsidR="00551DB1" w:rsidRPr="00B46147" w:rsidRDefault="00102A58" w:rsidP="00102A58">
      <w:pPr>
        <w:pStyle w:val="BulletedListundernumpara"/>
        <w:numPr>
          <w:ilvl w:val="0"/>
          <w:numId w:val="61"/>
        </w:numPr>
        <w:tabs>
          <w:tab w:val="clear" w:pos="835"/>
          <w:tab w:val="clear" w:pos="1267"/>
          <w:tab w:val="num" w:pos="993"/>
        </w:tabs>
        <w:spacing w:before="120" w:line="240" w:lineRule="exact"/>
        <w:ind w:left="1134"/>
        <w:jc w:val="both"/>
        <w:rPr>
          <w:spacing w:val="-4"/>
          <w:sz w:val="20"/>
          <w:szCs w:val="20"/>
          <w:lang w:val="es-419"/>
        </w:rPr>
      </w:pPr>
      <w:r w:rsidRPr="00102A58">
        <w:rPr>
          <w:spacing w:val="-4"/>
          <w:sz w:val="20"/>
          <w:szCs w:val="20"/>
          <w:lang w:val="es-419"/>
        </w:rPr>
        <w:t xml:space="preserve">   </w:t>
      </w:r>
      <w:r w:rsidR="00523B2A" w:rsidRPr="00523B2A">
        <w:rPr>
          <w:spacing w:val="-4"/>
          <w:sz w:val="20"/>
          <w:szCs w:val="20"/>
        </w:rPr>
        <w:t>аудитордун</w:t>
      </w:r>
      <w:r w:rsidR="00523B2A" w:rsidRPr="00B46147">
        <w:rPr>
          <w:spacing w:val="-4"/>
          <w:sz w:val="20"/>
          <w:szCs w:val="20"/>
          <w:lang w:val="es-419"/>
        </w:rPr>
        <w:t xml:space="preserve"> </w:t>
      </w:r>
      <w:r w:rsidR="00523B2A" w:rsidRPr="00523B2A">
        <w:rPr>
          <w:spacing w:val="-4"/>
          <w:sz w:val="20"/>
          <w:szCs w:val="20"/>
        </w:rPr>
        <w:t>жана</w:t>
      </w:r>
      <w:r w:rsidR="00523B2A" w:rsidRPr="00B46147">
        <w:rPr>
          <w:spacing w:val="-4"/>
          <w:sz w:val="20"/>
          <w:szCs w:val="20"/>
          <w:lang w:val="es-419"/>
        </w:rPr>
        <w:t xml:space="preserve"> </w:t>
      </w:r>
      <w:r w:rsidR="00523B2A" w:rsidRPr="00523B2A">
        <w:rPr>
          <w:spacing w:val="-4"/>
          <w:sz w:val="20"/>
          <w:szCs w:val="20"/>
        </w:rPr>
        <w:t>аудиттен</w:t>
      </w:r>
      <w:r w:rsidR="00523B2A" w:rsidRPr="00B46147">
        <w:rPr>
          <w:spacing w:val="-4"/>
          <w:sz w:val="20"/>
          <w:szCs w:val="20"/>
          <w:lang w:val="es-419"/>
        </w:rPr>
        <w:t xml:space="preserve"> </w:t>
      </w:r>
      <w:r w:rsidR="00523B2A" w:rsidRPr="00523B2A">
        <w:rPr>
          <w:spacing w:val="-4"/>
          <w:sz w:val="20"/>
          <w:szCs w:val="20"/>
        </w:rPr>
        <w:t>өтүп</w:t>
      </w:r>
      <w:r w:rsidR="00523B2A" w:rsidRPr="00B46147">
        <w:rPr>
          <w:spacing w:val="-4"/>
          <w:sz w:val="20"/>
          <w:szCs w:val="20"/>
          <w:lang w:val="es-419"/>
        </w:rPr>
        <w:t xml:space="preserve"> </w:t>
      </w:r>
      <w:r w:rsidR="00523B2A" w:rsidRPr="00523B2A">
        <w:rPr>
          <w:spacing w:val="-4"/>
          <w:sz w:val="20"/>
          <w:szCs w:val="20"/>
        </w:rPr>
        <w:t>жаткан</w:t>
      </w:r>
      <w:r w:rsidR="00523B2A" w:rsidRPr="00B46147">
        <w:rPr>
          <w:spacing w:val="-4"/>
          <w:sz w:val="20"/>
          <w:szCs w:val="20"/>
          <w:lang w:val="es-419"/>
        </w:rPr>
        <w:t xml:space="preserve"> </w:t>
      </w:r>
      <w:r w:rsidR="00523B2A" w:rsidRPr="00523B2A">
        <w:rPr>
          <w:spacing w:val="-4"/>
          <w:sz w:val="20"/>
          <w:szCs w:val="20"/>
        </w:rPr>
        <w:t>ишкананын</w:t>
      </w:r>
      <w:r w:rsidR="00523B2A" w:rsidRPr="00B46147">
        <w:rPr>
          <w:spacing w:val="-4"/>
          <w:sz w:val="20"/>
          <w:szCs w:val="20"/>
          <w:lang w:val="es-419"/>
        </w:rPr>
        <w:t xml:space="preserve">   </w:t>
      </w:r>
      <w:r w:rsidR="00523B2A" w:rsidRPr="00523B2A">
        <w:rPr>
          <w:spacing w:val="-4"/>
          <w:sz w:val="20"/>
          <w:szCs w:val="20"/>
        </w:rPr>
        <w:t>ортосундагы</w:t>
      </w:r>
      <w:r w:rsidR="00523B2A" w:rsidRPr="00B46147">
        <w:rPr>
          <w:spacing w:val="-4"/>
          <w:sz w:val="20"/>
          <w:szCs w:val="20"/>
          <w:lang w:val="es-419"/>
        </w:rPr>
        <w:t xml:space="preserve"> </w:t>
      </w:r>
      <w:r w:rsidR="00523B2A" w:rsidRPr="00523B2A">
        <w:rPr>
          <w:spacing w:val="-4"/>
          <w:sz w:val="20"/>
          <w:szCs w:val="20"/>
        </w:rPr>
        <w:t>бардык</w:t>
      </w:r>
      <w:r w:rsidR="00523B2A" w:rsidRPr="00B46147">
        <w:rPr>
          <w:spacing w:val="-4"/>
          <w:sz w:val="20"/>
          <w:szCs w:val="20"/>
          <w:lang w:val="es-419"/>
        </w:rPr>
        <w:t xml:space="preserve"> </w:t>
      </w:r>
      <w:r w:rsidR="00523B2A" w:rsidRPr="00523B2A">
        <w:rPr>
          <w:spacing w:val="-4"/>
          <w:sz w:val="20"/>
          <w:szCs w:val="20"/>
        </w:rPr>
        <w:t>кошумча</w:t>
      </w:r>
      <w:r w:rsidR="00523B2A" w:rsidRPr="00B46147">
        <w:rPr>
          <w:spacing w:val="-4"/>
          <w:sz w:val="20"/>
          <w:szCs w:val="20"/>
          <w:lang w:val="es-419"/>
        </w:rPr>
        <w:t xml:space="preserve"> </w:t>
      </w:r>
      <w:r w:rsidR="00523B2A" w:rsidRPr="00523B2A">
        <w:rPr>
          <w:spacing w:val="-4"/>
          <w:sz w:val="20"/>
          <w:szCs w:val="20"/>
        </w:rPr>
        <w:t>макулдашууларга</w:t>
      </w:r>
      <w:r w:rsidR="00523B2A" w:rsidRPr="00B46147">
        <w:rPr>
          <w:spacing w:val="-4"/>
          <w:sz w:val="20"/>
          <w:szCs w:val="20"/>
          <w:lang w:val="es-419"/>
        </w:rPr>
        <w:t xml:space="preserve"> </w:t>
      </w:r>
      <w:r w:rsidR="00523B2A" w:rsidRPr="00523B2A">
        <w:rPr>
          <w:spacing w:val="-4"/>
          <w:sz w:val="20"/>
          <w:szCs w:val="20"/>
        </w:rPr>
        <w:t>шилтеме</w:t>
      </w:r>
      <w:r w:rsidR="00551DB1" w:rsidRPr="00B46147">
        <w:rPr>
          <w:spacing w:val="-4"/>
          <w:sz w:val="20"/>
          <w:szCs w:val="20"/>
          <w:lang w:val="es-419"/>
        </w:rPr>
        <w:t>.</w:t>
      </w:r>
    </w:p>
    <w:p w14:paraId="312B0CDC" w14:textId="77777777" w:rsidR="00551DB1" w:rsidRPr="00B46147" w:rsidRDefault="0070365E">
      <w:pPr>
        <w:pStyle w:val="BulletedListundernumpara"/>
        <w:numPr>
          <w:ilvl w:val="0"/>
          <w:numId w:val="0"/>
        </w:numPr>
        <w:tabs>
          <w:tab w:val="left" w:pos="1080"/>
        </w:tabs>
        <w:spacing w:before="120" w:line="240" w:lineRule="exact"/>
        <w:ind w:left="720"/>
        <w:jc w:val="both"/>
        <w:rPr>
          <w:color w:val="000000"/>
          <w:sz w:val="20"/>
          <w:szCs w:val="20"/>
          <w:lang w:val="es-419"/>
        </w:rPr>
      </w:pPr>
      <w:r w:rsidRPr="0070365E">
        <w:rPr>
          <w:sz w:val="20"/>
          <w:szCs w:val="20"/>
        </w:rPr>
        <w:t>Аудитти</w:t>
      </w:r>
      <w:r w:rsidRPr="00B46147">
        <w:rPr>
          <w:sz w:val="20"/>
          <w:szCs w:val="20"/>
          <w:lang w:val="es-419"/>
        </w:rPr>
        <w:t xml:space="preserve"> </w:t>
      </w:r>
      <w:r w:rsidRPr="0070365E">
        <w:rPr>
          <w:sz w:val="20"/>
          <w:szCs w:val="20"/>
        </w:rPr>
        <w:t>жүргүзүү</w:t>
      </w:r>
      <w:r w:rsidRPr="00B46147">
        <w:rPr>
          <w:sz w:val="20"/>
          <w:szCs w:val="20"/>
          <w:lang w:val="es-419"/>
        </w:rPr>
        <w:t xml:space="preserve"> </w:t>
      </w:r>
      <w:r w:rsidRPr="0070365E">
        <w:rPr>
          <w:sz w:val="20"/>
          <w:szCs w:val="20"/>
        </w:rPr>
        <w:t>жөнүндө</w:t>
      </w:r>
      <w:r w:rsidRPr="00B46147">
        <w:rPr>
          <w:sz w:val="20"/>
          <w:szCs w:val="20"/>
          <w:lang w:val="es-419"/>
        </w:rPr>
        <w:t xml:space="preserve"> </w:t>
      </w:r>
      <w:r w:rsidRPr="0070365E">
        <w:rPr>
          <w:sz w:val="20"/>
          <w:szCs w:val="20"/>
        </w:rPr>
        <w:t>тапшырма</w:t>
      </w:r>
      <w:r w:rsidRPr="00B46147">
        <w:rPr>
          <w:sz w:val="20"/>
          <w:szCs w:val="20"/>
          <w:lang w:val="es-419"/>
        </w:rPr>
        <w:t xml:space="preserve"> </w:t>
      </w:r>
      <w:r w:rsidRPr="0070365E">
        <w:rPr>
          <w:sz w:val="20"/>
          <w:szCs w:val="20"/>
        </w:rPr>
        <w:t>боюнча</w:t>
      </w:r>
      <w:r w:rsidRPr="00B46147">
        <w:rPr>
          <w:sz w:val="20"/>
          <w:szCs w:val="20"/>
          <w:lang w:val="es-419"/>
        </w:rPr>
        <w:t xml:space="preserve"> </w:t>
      </w:r>
      <w:r w:rsidRPr="0070365E">
        <w:rPr>
          <w:sz w:val="20"/>
          <w:szCs w:val="20"/>
        </w:rPr>
        <w:t>каттын</w:t>
      </w:r>
      <w:r w:rsidRPr="00B46147">
        <w:rPr>
          <w:sz w:val="20"/>
          <w:szCs w:val="20"/>
          <w:lang w:val="es-419"/>
        </w:rPr>
        <w:t xml:space="preserve"> </w:t>
      </w:r>
      <w:r w:rsidRPr="0070365E">
        <w:rPr>
          <w:sz w:val="20"/>
          <w:szCs w:val="20"/>
        </w:rPr>
        <w:t>мисалы</w:t>
      </w:r>
      <w:r w:rsidRPr="00B46147">
        <w:rPr>
          <w:sz w:val="20"/>
          <w:szCs w:val="20"/>
          <w:lang w:val="es-419"/>
        </w:rPr>
        <w:t xml:space="preserve"> 1-</w:t>
      </w:r>
      <w:r w:rsidRPr="0070365E">
        <w:rPr>
          <w:sz w:val="20"/>
          <w:szCs w:val="20"/>
        </w:rPr>
        <w:t>тиркемеде</w:t>
      </w:r>
      <w:r w:rsidRPr="00B46147">
        <w:rPr>
          <w:sz w:val="20"/>
          <w:szCs w:val="20"/>
          <w:lang w:val="es-419"/>
        </w:rPr>
        <w:t xml:space="preserve"> </w:t>
      </w:r>
      <w:r w:rsidRPr="0070365E">
        <w:rPr>
          <w:sz w:val="20"/>
          <w:szCs w:val="20"/>
        </w:rPr>
        <w:t>келтирилет</w:t>
      </w:r>
      <w:r w:rsidRPr="00B46147">
        <w:rPr>
          <w:sz w:val="20"/>
          <w:szCs w:val="20"/>
          <w:lang w:val="es-419"/>
        </w:rPr>
        <w:t>.</w:t>
      </w:r>
    </w:p>
    <w:p w14:paraId="5B991F86" w14:textId="77777777" w:rsidR="00551DB1" w:rsidRPr="00355287" w:rsidRDefault="00355287">
      <w:pPr>
        <w:pStyle w:val="NumberedParagraph0"/>
        <w:keepNext/>
        <w:spacing w:before="180" w:line="240" w:lineRule="exact"/>
        <w:ind w:left="0" w:firstLine="0"/>
        <w:rPr>
          <w:sz w:val="20"/>
          <w:szCs w:val="20"/>
          <w:lang w:val="ru-RU" w:bidi="ar-SA"/>
        </w:rPr>
      </w:pPr>
      <w:r w:rsidRPr="00355287">
        <w:rPr>
          <w:sz w:val="20"/>
          <w:szCs w:val="20"/>
          <w:lang w:val="ru-RU" w:bidi="ar-SA"/>
        </w:rPr>
        <w:t>Аудиттен өтүп жаткан ишкананын компоненттеринин аудити</w:t>
      </w:r>
      <w:r>
        <w:rPr>
          <w:sz w:val="20"/>
          <w:szCs w:val="20"/>
          <w:lang w:val="ru-RU" w:bidi="ar-SA"/>
        </w:rPr>
        <w:t>.</w:t>
      </w:r>
    </w:p>
    <w:p w14:paraId="1C5B3C16" w14:textId="44FEE35E" w:rsidR="00551DB1" w:rsidRPr="003B61E4" w:rsidRDefault="00551DB1">
      <w:pPr>
        <w:pStyle w:val="a8"/>
        <w:spacing w:before="120" w:line="240" w:lineRule="exact"/>
        <w:ind w:left="734" w:hanging="547"/>
        <w:jc w:val="both"/>
        <w:rPr>
          <w:i w:val="0"/>
          <w:sz w:val="20"/>
          <w:szCs w:val="20"/>
          <w:lang w:val="ru-RU"/>
        </w:rPr>
      </w:pPr>
      <w:r>
        <w:rPr>
          <w:i w:val="0"/>
          <w:sz w:val="20"/>
          <w:szCs w:val="20"/>
        </w:rPr>
        <w:t>A</w:t>
      </w:r>
      <w:r w:rsidRPr="003B61E4">
        <w:rPr>
          <w:i w:val="0"/>
          <w:sz w:val="20"/>
          <w:szCs w:val="20"/>
          <w:lang w:val="ru-RU"/>
        </w:rPr>
        <w:t>27.</w:t>
      </w:r>
      <w:r w:rsidRPr="003B61E4">
        <w:rPr>
          <w:i w:val="0"/>
          <w:sz w:val="20"/>
          <w:szCs w:val="20"/>
          <w:lang w:val="ru-RU"/>
        </w:rPr>
        <w:tab/>
      </w:r>
      <w:r w:rsidR="003B61E4" w:rsidRPr="003B61E4">
        <w:rPr>
          <w:i w:val="0"/>
          <w:sz w:val="20"/>
          <w:szCs w:val="20"/>
          <w:lang w:val="ru-RU"/>
        </w:rPr>
        <w:t>Башкы ишкананын аудитору ошондой эле компоненттин аудитору болуп саналган учурда, аудитти жүргүзүү жөнүндө тапшырма боюнча өзүнчө катты жөнөтүүнүн кереги бар же жоктугу жөнүндө чечимге таасир этиши мүмкүн болгон факторлор төмөнкүдөй маалыматтарды камтыйт:</w:t>
      </w:r>
    </w:p>
    <w:p w14:paraId="731CDAC0" w14:textId="7FF629C2" w:rsidR="00551DB1" w:rsidRDefault="003B61E4" w:rsidP="00321476">
      <w:pPr>
        <w:pStyle w:val="BulletedListundernumpara"/>
        <w:numPr>
          <w:ilvl w:val="0"/>
          <w:numId w:val="61"/>
        </w:numPr>
        <w:tabs>
          <w:tab w:val="clear" w:pos="835"/>
          <w:tab w:val="clear" w:pos="1267"/>
        </w:tabs>
        <w:spacing w:before="120" w:line="240" w:lineRule="exact"/>
        <w:ind w:left="1134" w:hanging="283"/>
        <w:jc w:val="both"/>
        <w:rPr>
          <w:sz w:val="20"/>
          <w:szCs w:val="20"/>
        </w:rPr>
      </w:pPr>
      <w:r w:rsidRPr="003B61E4">
        <w:rPr>
          <w:sz w:val="20"/>
          <w:szCs w:val="20"/>
        </w:rPr>
        <w:t>компоненттин аудиторун ким дайындайт;</w:t>
      </w:r>
    </w:p>
    <w:p w14:paraId="3500F1E2" w14:textId="21F1038F" w:rsidR="00551DB1" w:rsidRDefault="003B61E4" w:rsidP="00321476">
      <w:pPr>
        <w:pStyle w:val="BulletedListundernumpara"/>
        <w:numPr>
          <w:ilvl w:val="0"/>
          <w:numId w:val="61"/>
        </w:numPr>
        <w:tabs>
          <w:tab w:val="clear" w:pos="835"/>
          <w:tab w:val="clear" w:pos="1267"/>
        </w:tabs>
        <w:spacing w:before="120" w:line="240" w:lineRule="exact"/>
        <w:ind w:left="1134" w:hanging="283"/>
        <w:jc w:val="both"/>
        <w:rPr>
          <w:sz w:val="20"/>
          <w:szCs w:val="20"/>
        </w:rPr>
      </w:pPr>
      <w:r w:rsidRPr="003B61E4">
        <w:rPr>
          <w:sz w:val="20"/>
          <w:szCs w:val="20"/>
        </w:rPr>
        <w:t>бул компонент боюнча өзүнчө аудитордук корутунду даярдалууга тийишпи;</w:t>
      </w:r>
    </w:p>
    <w:p w14:paraId="004C47F1" w14:textId="538D11B6" w:rsidR="00551DB1" w:rsidRDefault="003B61E4" w:rsidP="00321476">
      <w:pPr>
        <w:pStyle w:val="BulletedListundernumpara"/>
        <w:numPr>
          <w:ilvl w:val="0"/>
          <w:numId w:val="61"/>
        </w:numPr>
        <w:tabs>
          <w:tab w:val="clear" w:pos="835"/>
          <w:tab w:val="clear" w:pos="1267"/>
        </w:tabs>
        <w:spacing w:before="120" w:line="240" w:lineRule="exact"/>
        <w:ind w:left="1134" w:hanging="283"/>
        <w:jc w:val="both"/>
        <w:rPr>
          <w:sz w:val="20"/>
          <w:szCs w:val="20"/>
        </w:rPr>
      </w:pPr>
      <w:r>
        <w:rPr>
          <w:sz w:val="20"/>
          <w:szCs w:val="20"/>
        </w:rPr>
        <w:t>•</w:t>
      </w:r>
      <w:r w:rsidRPr="003B61E4">
        <w:rPr>
          <w:sz w:val="20"/>
          <w:szCs w:val="20"/>
        </w:rPr>
        <w:t>аудиторду дайындоо жагынан мыйзамдардын талаптары;</w:t>
      </w:r>
    </w:p>
    <w:p w14:paraId="09709E0E" w14:textId="30727E2A" w:rsidR="00551DB1" w:rsidRDefault="003B61E4" w:rsidP="00321476">
      <w:pPr>
        <w:pStyle w:val="BulletedListundernumpara"/>
        <w:numPr>
          <w:ilvl w:val="0"/>
          <w:numId w:val="61"/>
        </w:numPr>
        <w:tabs>
          <w:tab w:val="clear" w:pos="835"/>
          <w:tab w:val="clear" w:pos="1267"/>
        </w:tabs>
        <w:spacing w:before="120" w:line="240" w:lineRule="exact"/>
        <w:ind w:left="1134" w:hanging="283"/>
        <w:jc w:val="both"/>
        <w:rPr>
          <w:sz w:val="20"/>
          <w:szCs w:val="20"/>
          <w:lang w:val="ru-RU"/>
        </w:rPr>
      </w:pPr>
      <w:r>
        <w:rPr>
          <w:sz w:val="20"/>
          <w:szCs w:val="20"/>
          <w:lang w:val="ru-RU"/>
        </w:rPr>
        <w:t>•</w:t>
      </w:r>
      <w:r w:rsidRPr="003B61E4">
        <w:rPr>
          <w:sz w:val="20"/>
          <w:szCs w:val="20"/>
          <w:lang w:val="ru-RU"/>
        </w:rPr>
        <w:t>башкы ишканага ээлик кылуу даражасы;</w:t>
      </w:r>
      <w:r w:rsidR="00FC1A3D">
        <w:rPr>
          <w:sz w:val="20"/>
          <w:szCs w:val="20"/>
          <w:lang w:val="ru-RU"/>
        </w:rPr>
        <w:t xml:space="preserve"> жана</w:t>
      </w:r>
    </w:p>
    <w:p w14:paraId="406C26BA" w14:textId="2A867464" w:rsidR="003B61E4" w:rsidRPr="003B61E4" w:rsidRDefault="003B61E4" w:rsidP="00321476">
      <w:pPr>
        <w:pStyle w:val="NumberedParagraph0"/>
        <w:widowControl/>
        <w:numPr>
          <w:ilvl w:val="0"/>
          <w:numId w:val="61"/>
        </w:numPr>
        <w:tabs>
          <w:tab w:val="clear" w:pos="835"/>
        </w:tabs>
        <w:spacing w:before="180" w:line="240" w:lineRule="exact"/>
        <w:ind w:left="1134" w:hanging="283"/>
        <w:rPr>
          <w:kern w:val="0"/>
          <w:sz w:val="20"/>
          <w:szCs w:val="20"/>
          <w:lang w:val="ru-RU" w:bidi="ar-SA"/>
        </w:rPr>
      </w:pPr>
      <w:r w:rsidRPr="003B61E4">
        <w:rPr>
          <w:kern w:val="0"/>
          <w:sz w:val="20"/>
          <w:szCs w:val="20"/>
          <w:lang w:val="ru-RU" w:bidi="ar-SA"/>
        </w:rPr>
        <w:t>компоненттин жетекчилигинин башкы ишканадан көз карандысыздыгынын даражасы.</w:t>
      </w:r>
    </w:p>
    <w:p w14:paraId="101672CC" w14:textId="77777777" w:rsidR="00551DB1" w:rsidRPr="003B61E4" w:rsidRDefault="003B61E4">
      <w:pPr>
        <w:pStyle w:val="NumberedParagraph0"/>
        <w:widowControl/>
        <w:spacing w:before="180" w:line="240" w:lineRule="exact"/>
        <w:ind w:left="0" w:firstLine="0"/>
        <w:rPr>
          <w:sz w:val="20"/>
          <w:szCs w:val="20"/>
          <w:lang w:val="ru-RU" w:bidi="ar-SA"/>
        </w:rPr>
      </w:pPr>
      <w:r w:rsidRPr="003B61E4">
        <w:rPr>
          <w:sz w:val="20"/>
          <w:szCs w:val="20"/>
          <w:lang w:val="ru-RU" w:bidi="ar-SA"/>
        </w:rPr>
        <w:lastRenderedPageBreak/>
        <w:t>Жетекчиликтин мыйзамдарда же ченемдик актыларда берилген милдеттери (11-12-пункттарды караңыз)</w:t>
      </w:r>
    </w:p>
    <w:p w14:paraId="483EC05E" w14:textId="77777777" w:rsidR="00551DB1" w:rsidRPr="009F3CF2" w:rsidRDefault="009F3CF2" w:rsidP="009F3CF2">
      <w:pPr>
        <w:spacing w:before="120" w:line="240" w:lineRule="exact"/>
        <w:ind w:left="734" w:hanging="547"/>
        <w:jc w:val="both"/>
        <w:rPr>
          <w:sz w:val="20"/>
          <w:szCs w:val="20"/>
          <w:lang w:val="ru-RU"/>
        </w:rPr>
      </w:pPr>
      <w:r>
        <w:rPr>
          <w:sz w:val="20"/>
          <w:szCs w:val="20"/>
        </w:rPr>
        <w:t>A</w:t>
      </w:r>
      <w:r w:rsidRPr="009F3CF2">
        <w:rPr>
          <w:sz w:val="20"/>
          <w:szCs w:val="20"/>
          <w:lang w:val="ru-RU"/>
        </w:rPr>
        <w:t>28.</w:t>
      </w:r>
      <w:r w:rsidRPr="009F3CF2">
        <w:rPr>
          <w:sz w:val="20"/>
          <w:szCs w:val="20"/>
          <w:lang w:val="ru-RU"/>
        </w:rPr>
        <w:tab/>
        <w:t xml:space="preserve">Эгерде </w:t>
      </w:r>
      <w:r w:rsidRPr="009F3CF2">
        <w:rPr>
          <w:sz w:val="20"/>
          <w:szCs w:val="20"/>
        </w:rPr>
        <w:t>A</w:t>
      </w:r>
      <w:r w:rsidRPr="009F3CF2">
        <w:rPr>
          <w:sz w:val="20"/>
          <w:szCs w:val="20"/>
          <w:lang w:val="ru-RU"/>
        </w:rPr>
        <w:t xml:space="preserve">23 жана </w:t>
      </w:r>
      <w:r w:rsidRPr="009F3CF2">
        <w:rPr>
          <w:sz w:val="20"/>
          <w:szCs w:val="20"/>
        </w:rPr>
        <w:t>A</w:t>
      </w:r>
      <w:r w:rsidRPr="009F3CF2">
        <w:rPr>
          <w:sz w:val="20"/>
          <w:szCs w:val="20"/>
          <w:lang w:val="ru-RU"/>
        </w:rPr>
        <w:t>29-пункттарда баяндалган жагдайларда аудитор аудитти жүргүзүү жөнүндө тапшырма боюнча каттын текстине аудитордук тапшырманын айрым шарттарын киргизүү зарылчылыгы жок деген тыянакка келсе, аудитордон баары бир 11-пункттун колдонулушунан улам жетекчиликтен ал 6(</w:t>
      </w:r>
      <w:r w:rsidRPr="009F3CF2">
        <w:rPr>
          <w:sz w:val="20"/>
          <w:szCs w:val="20"/>
        </w:rPr>
        <w:t>b</w:t>
      </w:r>
      <w:r w:rsidRPr="009F3CF2">
        <w:rPr>
          <w:sz w:val="20"/>
          <w:szCs w:val="20"/>
          <w:lang w:val="ru-RU"/>
        </w:rPr>
        <w:t>)-пунктта баяндалган, өзүнө жүктөлгөн милдеттерди ырастап жана аңдап-түшүнө тургандыгы жагынан жазуу жүзүндөгү макулдукту суратуу талап кылынат. Бирок, эгерде мындай мыйзам же ченемдик акт иш жүзүндө 6(</w:t>
      </w:r>
      <w:r w:rsidRPr="009F3CF2">
        <w:rPr>
          <w:sz w:val="20"/>
          <w:szCs w:val="20"/>
        </w:rPr>
        <w:t>b</w:t>
      </w:r>
      <w:r w:rsidRPr="009F3CF2">
        <w:rPr>
          <w:sz w:val="20"/>
          <w:szCs w:val="20"/>
          <w:lang w:val="ru-RU"/>
        </w:rPr>
        <w:t>)-пунктта баяндалган милдеттерге теңдеш болгон жетекчиликтин милдеттерин белгилесе, 12-пунктка ылайык ушундай жазуу жүзүндөгү макулдашуу тиешелүү мыйзамдын же ченемдик актынын баяндамаларын камтышы мүмкүн. Тигил же бул юрисдикциядагы мыйзамдарда же ченемдик актыларда бул милдеттерди сүрөттөө бирдей мааниде болуп санала тургандыгы же жоктугу жагынан сунуштамалар бар жана бухгалтерлердин кесиптик бирикмелеринин, аудитти стандартташтыруу боюнча органдын же аудитордук ишти жөнгө салуу органынын атынан чыгарылган.</w:t>
      </w:r>
    </w:p>
    <w:p w14:paraId="2A66C232" w14:textId="77777777" w:rsidR="00551DB1" w:rsidRPr="009F3CF2" w:rsidRDefault="009F3CF2">
      <w:pPr>
        <w:pStyle w:val="NumberedParagraph0"/>
        <w:spacing w:before="180" w:line="240" w:lineRule="exact"/>
        <w:ind w:left="0" w:firstLine="0"/>
        <w:rPr>
          <w:sz w:val="20"/>
          <w:szCs w:val="20"/>
          <w:lang w:val="ru-RU" w:bidi="ar-SA"/>
        </w:rPr>
      </w:pPr>
      <w:r w:rsidRPr="009F3CF2">
        <w:rPr>
          <w:sz w:val="20"/>
          <w:szCs w:val="20"/>
          <w:lang w:val="ru-RU" w:bidi="ar-SA"/>
        </w:rPr>
        <w:t>Мамлекеттик сектордогу ишканалардын өзгөчөлүктөрү</w:t>
      </w:r>
    </w:p>
    <w:p w14:paraId="4334CF28" w14:textId="38E42628" w:rsidR="00551DB1" w:rsidRPr="009F3CF2" w:rsidRDefault="00551DB1">
      <w:pPr>
        <w:pStyle w:val="Heading2NoSpacebefore"/>
        <w:keepNext w:val="0"/>
        <w:keepLines w:val="0"/>
        <w:spacing w:before="120" w:line="240" w:lineRule="exact"/>
        <w:ind w:left="734" w:hanging="547"/>
        <w:jc w:val="both"/>
        <w:outlineLvl w:val="9"/>
        <w:rPr>
          <w:b w:val="0"/>
          <w:sz w:val="20"/>
          <w:lang w:val="ru-RU"/>
        </w:rPr>
      </w:pPr>
      <w:r>
        <w:rPr>
          <w:b w:val="0"/>
          <w:sz w:val="20"/>
        </w:rPr>
        <w:t>A</w:t>
      </w:r>
      <w:r w:rsidR="009F3CF2" w:rsidRPr="009F3CF2">
        <w:rPr>
          <w:b w:val="0"/>
          <w:sz w:val="20"/>
          <w:lang w:val="ru-RU"/>
        </w:rPr>
        <w:t>29.</w:t>
      </w:r>
      <w:r w:rsidR="009F3CF2" w:rsidRPr="009F3CF2">
        <w:rPr>
          <w:b w:val="0"/>
          <w:sz w:val="20"/>
          <w:lang w:val="ru-RU"/>
        </w:rPr>
        <w:tab/>
        <w:t>Демейде мамлекеттик сектордогу ишканалардын аудиторун дайындоо тартиби, ошондой эле мамлекеттик сектордогу уюмдардын аудиторунун милдеттери жана ыйгарым укуктары, анын ичинде бухгалтердик регистрлерге жана ишкананын башка маалыматтарына жеткиликтүүлүктү алууга ыйгарым укуктары мамлекеттик сектордогу аудитордук текшерүүлөрдү жүргүзүүнү жөнгө салуучу мыйзамдарда же ченемдик актыларда белгиленет. Эгерде мыйзам же ченемдик акт аудитордук тапшырманын шарттарын кыйла кеңири сүрөттөсө, мамлекеттик сектордогу ишкананын аудитору, ага карабастан, аудитти жүргүзүү жөнүндө тапшырма боюнча катты 11-пунктта уруксат берилгенден алда канча толук форма боюнча аткаруу максатка ылайык болоорун чече алат.</w:t>
      </w:r>
    </w:p>
    <w:p w14:paraId="5BFC06F3" w14:textId="77777777" w:rsidR="001A3813" w:rsidRPr="001A3813" w:rsidRDefault="009F3CF2">
      <w:pPr>
        <w:spacing w:before="120" w:line="240" w:lineRule="exact"/>
        <w:ind w:left="734" w:hanging="547"/>
        <w:jc w:val="both"/>
        <w:rPr>
          <w:bCs/>
          <w:sz w:val="20"/>
          <w:szCs w:val="20"/>
          <w:lang w:val="ru-RU"/>
        </w:rPr>
      </w:pPr>
      <w:r w:rsidRPr="001A3813">
        <w:rPr>
          <w:b/>
          <w:bCs/>
          <w:sz w:val="20"/>
          <w:szCs w:val="20"/>
          <w:lang w:val="ru-RU"/>
        </w:rPr>
        <w:t xml:space="preserve">Кайталанган аудитордук тапшырмалар </w:t>
      </w:r>
      <w:r w:rsidRPr="001A3813">
        <w:rPr>
          <w:bCs/>
          <w:sz w:val="20"/>
          <w:szCs w:val="20"/>
          <w:lang w:val="ru-RU"/>
        </w:rPr>
        <w:t>(13-пунктту караңыз)</w:t>
      </w:r>
    </w:p>
    <w:p w14:paraId="6EA374D0" w14:textId="77777777" w:rsidR="00551DB1" w:rsidRPr="001A3813" w:rsidRDefault="001A3813" w:rsidP="001A3813">
      <w:pPr>
        <w:spacing w:before="120" w:line="240" w:lineRule="exact"/>
        <w:ind w:left="734" w:hanging="547"/>
        <w:jc w:val="both"/>
        <w:rPr>
          <w:sz w:val="20"/>
          <w:szCs w:val="20"/>
          <w:lang w:val="ru-RU"/>
        </w:rPr>
      </w:pPr>
      <w:r>
        <w:rPr>
          <w:sz w:val="20"/>
          <w:szCs w:val="20"/>
        </w:rPr>
        <w:t>A</w:t>
      </w:r>
      <w:r w:rsidRPr="001A3813">
        <w:rPr>
          <w:sz w:val="20"/>
          <w:szCs w:val="20"/>
          <w:lang w:val="ru-RU"/>
        </w:rPr>
        <w:t>30.</w:t>
      </w:r>
      <w:r w:rsidRPr="001A3813">
        <w:rPr>
          <w:sz w:val="20"/>
          <w:szCs w:val="20"/>
          <w:lang w:val="ru-RU"/>
        </w:rPr>
        <w:tab/>
        <w:t>Аудитор ар бир мезгилде аудитти жүргүзүү жөнүндө тапшырма боюнча катты же башка жазуу жүзүндөгү макулдашууну жөнөтүп туруудан баш тартууну чечиши мүмкүн. Бирок, төмөнкүдөй факторлор аудитордук тапшырманын шарттарын кайра кароонун жана учурдагы шарттар жөнүндө ишкананын эсине салуунун пайдасына өтө алат:</w:t>
      </w:r>
    </w:p>
    <w:p w14:paraId="0FC535EB" w14:textId="61C3C88D" w:rsidR="001A3813" w:rsidRDefault="001A3813" w:rsidP="00321476">
      <w:pPr>
        <w:pStyle w:val="BulletedListundernumpara"/>
        <w:numPr>
          <w:ilvl w:val="0"/>
          <w:numId w:val="61"/>
        </w:numPr>
        <w:tabs>
          <w:tab w:val="clear" w:pos="835"/>
          <w:tab w:val="clear" w:pos="1267"/>
          <w:tab w:val="num" w:pos="1134"/>
        </w:tabs>
        <w:spacing w:before="120" w:line="240" w:lineRule="exact"/>
        <w:ind w:left="1134"/>
        <w:jc w:val="both"/>
        <w:rPr>
          <w:sz w:val="20"/>
          <w:szCs w:val="20"/>
          <w:lang w:val="ru-RU"/>
        </w:rPr>
      </w:pPr>
      <w:r w:rsidRPr="001A3813">
        <w:rPr>
          <w:sz w:val="20"/>
          <w:szCs w:val="20"/>
          <w:lang w:val="ru-RU"/>
        </w:rPr>
        <w:t xml:space="preserve">аудиттен өтүп жаткан ишкана аудиттин максатын жана көлөмүн туура эмес түшүнүп жатат деген ар кандай белги </w:t>
      </w:r>
    </w:p>
    <w:p w14:paraId="1BB230A5" w14:textId="77777777" w:rsidR="001A3813" w:rsidRDefault="001A3813" w:rsidP="00321476">
      <w:pPr>
        <w:pStyle w:val="BulletedListundernumpara"/>
        <w:numPr>
          <w:ilvl w:val="0"/>
          <w:numId w:val="61"/>
        </w:numPr>
        <w:tabs>
          <w:tab w:val="clear" w:pos="835"/>
          <w:tab w:val="clear" w:pos="1267"/>
          <w:tab w:val="num" w:pos="1134"/>
        </w:tabs>
        <w:spacing w:before="120" w:line="240" w:lineRule="exact"/>
        <w:ind w:left="1134"/>
        <w:jc w:val="both"/>
        <w:rPr>
          <w:sz w:val="20"/>
          <w:szCs w:val="20"/>
          <w:lang w:val="ru-RU"/>
        </w:rPr>
      </w:pPr>
      <w:r w:rsidRPr="001A3813">
        <w:rPr>
          <w:sz w:val="20"/>
          <w:szCs w:val="20"/>
          <w:lang w:val="ru-RU"/>
        </w:rPr>
        <w:lastRenderedPageBreak/>
        <w:t>аудитордук тапшырманын ар кандай кайра каралган же атайын шарттары;</w:t>
      </w:r>
    </w:p>
    <w:p w14:paraId="1E00ED3B" w14:textId="77777777" w:rsidR="00551DB1" w:rsidRPr="001A3813" w:rsidRDefault="001A3813" w:rsidP="00321476">
      <w:pPr>
        <w:pStyle w:val="BulletedListundernumpara"/>
        <w:numPr>
          <w:ilvl w:val="0"/>
          <w:numId w:val="61"/>
        </w:numPr>
        <w:tabs>
          <w:tab w:val="clear" w:pos="835"/>
          <w:tab w:val="clear" w:pos="1267"/>
          <w:tab w:val="num" w:pos="1134"/>
        </w:tabs>
        <w:spacing w:before="120" w:line="240" w:lineRule="exact"/>
        <w:ind w:left="1134"/>
        <w:jc w:val="both"/>
        <w:rPr>
          <w:sz w:val="20"/>
          <w:szCs w:val="20"/>
          <w:lang w:val="ru-RU"/>
        </w:rPr>
      </w:pPr>
      <w:r w:rsidRPr="001A3813">
        <w:rPr>
          <w:sz w:val="20"/>
          <w:szCs w:val="20"/>
          <w:lang w:val="ru-RU"/>
        </w:rPr>
        <w:t>жогорку жетекчиликтин кур</w:t>
      </w:r>
      <w:r>
        <w:rPr>
          <w:sz w:val="20"/>
          <w:szCs w:val="20"/>
          <w:lang w:val="ru-RU"/>
        </w:rPr>
        <w:t>амындагы жакын арадагы өзгөртүү;</w:t>
      </w:r>
    </w:p>
    <w:p w14:paraId="2499A842" w14:textId="719D213C" w:rsidR="00551DB1" w:rsidRPr="001A3813" w:rsidRDefault="001A3813" w:rsidP="00321476">
      <w:pPr>
        <w:pStyle w:val="BulletedListundernumpara"/>
        <w:numPr>
          <w:ilvl w:val="0"/>
          <w:numId w:val="61"/>
        </w:numPr>
        <w:tabs>
          <w:tab w:val="clear" w:pos="835"/>
          <w:tab w:val="clear" w:pos="1267"/>
          <w:tab w:val="num" w:pos="1134"/>
        </w:tabs>
        <w:spacing w:before="120" w:line="240" w:lineRule="exact"/>
        <w:ind w:left="1134"/>
        <w:jc w:val="both"/>
        <w:rPr>
          <w:sz w:val="20"/>
          <w:szCs w:val="20"/>
          <w:lang w:val="ru-RU"/>
        </w:rPr>
      </w:pPr>
      <w:r w:rsidRPr="001A3813">
        <w:rPr>
          <w:sz w:val="20"/>
          <w:szCs w:val="20"/>
          <w:lang w:val="ru-RU"/>
        </w:rPr>
        <w:t>менчик ээлеринин курамындагы олуттуу өзгөртүү;</w:t>
      </w:r>
    </w:p>
    <w:p w14:paraId="35D8ABD1" w14:textId="77777777" w:rsidR="00551DB1" w:rsidRPr="001A3813" w:rsidRDefault="001A3813" w:rsidP="00321476">
      <w:pPr>
        <w:pStyle w:val="BulletedListundernumpara"/>
        <w:numPr>
          <w:ilvl w:val="0"/>
          <w:numId w:val="61"/>
        </w:numPr>
        <w:tabs>
          <w:tab w:val="clear" w:pos="835"/>
          <w:tab w:val="clear" w:pos="1267"/>
          <w:tab w:val="num" w:pos="1134"/>
        </w:tabs>
        <w:spacing w:before="120" w:line="240" w:lineRule="exact"/>
        <w:ind w:left="1134"/>
        <w:jc w:val="both"/>
        <w:rPr>
          <w:sz w:val="20"/>
          <w:szCs w:val="20"/>
          <w:lang w:val="ru-RU"/>
        </w:rPr>
      </w:pPr>
      <w:r w:rsidRPr="001A3813">
        <w:rPr>
          <w:sz w:val="20"/>
          <w:szCs w:val="20"/>
          <w:lang w:val="ru-RU"/>
        </w:rPr>
        <w:t>аудиттен өтүп жаткан ишкананын ишинин мүнөзүндөгү же масштабындагы олуттуу өзгөртүү</w:t>
      </w:r>
      <w:r>
        <w:rPr>
          <w:sz w:val="20"/>
          <w:szCs w:val="20"/>
          <w:lang w:val="ru-RU"/>
        </w:rPr>
        <w:t>;</w:t>
      </w:r>
    </w:p>
    <w:p w14:paraId="54444179" w14:textId="77777777" w:rsidR="00551DB1" w:rsidRDefault="001A3813" w:rsidP="00321476">
      <w:pPr>
        <w:pStyle w:val="BulletedListundernumpara"/>
        <w:numPr>
          <w:ilvl w:val="0"/>
          <w:numId w:val="61"/>
        </w:numPr>
        <w:tabs>
          <w:tab w:val="clear" w:pos="835"/>
          <w:tab w:val="clear" w:pos="1267"/>
          <w:tab w:val="num" w:pos="1134"/>
        </w:tabs>
        <w:spacing w:before="120" w:line="240" w:lineRule="exact"/>
        <w:ind w:left="1134"/>
        <w:jc w:val="both"/>
        <w:rPr>
          <w:sz w:val="20"/>
          <w:szCs w:val="20"/>
          <w:lang w:val="ru-RU"/>
        </w:rPr>
      </w:pPr>
      <w:r w:rsidRPr="001A3813">
        <w:rPr>
          <w:sz w:val="20"/>
          <w:szCs w:val="20"/>
          <w:lang w:val="ru-RU"/>
        </w:rPr>
        <w:t>мыйзамдын же ченемдик актылардын талаптарындагы өзгөртүү;</w:t>
      </w:r>
    </w:p>
    <w:p w14:paraId="5990A2E9" w14:textId="58BC34BE" w:rsidR="00551DB1" w:rsidRPr="001A3813" w:rsidRDefault="001A3813" w:rsidP="00321476">
      <w:pPr>
        <w:pStyle w:val="BulletedListundernumpara"/>
        <w:numPr>
          <w:ilvl w:val="0"/>
          <w:numId w:val="61"/>
        </w:numPr>
        <w:tabs>
          <w:tab w:val="clear" w:pos="835"/>
          <w:tab w:val="clear" w:pos="1267"/>
          <w:tab w:val="num" w:pos="1134"/>
        </w:tabs>
        <w:spacing w:before="120" w:line="240" w:lineRule="exact"/>
        <w:ind w:left="1134"/>
        <w:jc w:val="both"/>
        <w:rPr>
          <w:color w:val="000000"/>
          <w:sz w:val="20"/>
          <w:szCs w:val="20"/>
          <w:lang w:val="ru-RU"/>
        </w:rPr>
      </w:pPr>
      <w:r w:rsidRPr="001A3813">
        <w:rPr>
          <w:sz w:val="20"/>
          <w:szCs w:val="20"/>
          <w:lang w:val="ru-RU"/>
        </w:rPr>
        <w:t>финансылык отчеттуулукту даярдоо учурунда кабыл алынган финансылык отчеттуулукту даярдоо концепциясындагы өзгөртүү;</w:t>
      </w:r>
    </w:p>
    <w:p w14:paraId="1CC6AA53" w14:textId="77777777" w:rsidR="00551DB1" w:rsidRPr="001A3813" w:rsidRDefault="001A3813" w:rsidP="00321476">
      <w:pPr>
        <w:pStyle w:val="BulletedListundernumpara"/>
        <w:numPr>
          <w:ilvl w:val="0"/>
          <w:numId w:val="61"/>
        </w:numPr>
        <w:tabs>
          <w:tab w:val="clear" w:pos="835"/>
          <w:tab w:val="clear" w:pos="1267"/>
          <w:tab w:val="num" w:pos="1134"/>
        </w:tabs>
        <w:spacing w:before="120" w:line="240" w:lineRule="exact"/>
        <w:ind w:left="1134"/>
        <w:jc w:val="both"/>
        <w:rPr>
          <w:color w:val="000000"/>
          <w:sz w:val="20"/>
          <w:szCs w:val="20"/>
          <w:lang w:val="ru-RU"/>
        </w:rPr>
      </w:pPr>
      <w:r w:rsidRPr="001A3813">
        <w:rPr>
          <w:color w:val="000000"/>
          <w:sz w:val="20"/>
          <w:szCs w:val="20"/>
          <w:lang w:val="ru-RU"/>
        </w:rPr>
        <w:t>отчеттуулук менен байланышкан башка талаптардагы өзгөртүү.</w:t>
      </w:r>
    </w:p>
    <w:p w14:paraId="0C80F84A" w14:textId="77777777" w:rsidR="00551DB1" w:rsidRPr="0060712A" w:rsidRDefault="0060712A">
      <w:pPr>
        <w:pStyle w:val="Heading2NoSpacebefore"/>
        <w:keepNext w:val="0"/>
        <w:keepLines w:val="0"/>
        <w:widowControl w:val="0"/>
        <w:overflowPunct w:val="0"/>
        <w:autoSpaceDE w:val="0"/>
        <w:autoSpaceDN w:val="0"/>
        <w:adjustRightInd w:val="0"/>
        <w:spacing w:before="180" w:line="240" w:lineRule="exact"/>
        <w:textAlignment w:val="baseline"/>
        <w:outlineLvl w:val="9"/>
        <w:rPr>
          <w:rStyle w:val="Heading2NoSpacebeforeChar"/>
          <w:b/>
          <w:bCs/>
          <w:sz w:val="20"/>
          <w:lang w:val="ru-RU"/>
        </w:rPr>
      </w:pPr>
      <w:r w:rsidRPr="0060712A">
        <w:rPr>
          <w:rStyle w:val="Heading2NoSpacebeforeChar"/>
          <w:b/>
          <w:bCs/>
          <w:sz w:val="20"/>
          <w:lang w:val="ru-RU"/>
        </w:rPr>
        <w:t>Аудитордук тапшырманын шарттарындагы өзгөртүүлөрдү кабыл алуу</w:t>
      </w:r>
    </w:p>
    <w:p w14:paraId="4AC1E2F5" w14:textId="77777777" w:rsidR="00551DB1" w:rsidRPr="0060712A" w:rsidRDefault="0060712A">
      <w:pPr>
        <w:pStyle w:val="Heading2NoSpacebefore"/>
        <w:keepNext w:val="0"/>
        <w:keepLines w:val="0"/>
        <w:spacing w:before="120" w:line="240" w:lineRule="exact"/>
        <w:rPr>
          <w:b w:val="0"/>
          <w:i/>
          <w:sz w:val="20"/>
          <w:lang w:val="ru-RU"/>
        </w:rPr>
      </w:pPr>
      <w:r w:rsidRPr="0060712A">
        <w:rPr>
          <w:b w:val="0"/>
          <w:i/>
          <w:sz w:val="20"/>
          <w:lang w:val="ru-RU"/>
        </w:rPr>
        <w:t xml:space="preserve">Аудитордук тапшырманын шарттарына өзгөртүүлөрдү киргизүүгө суроо-талап </w:t>
      </w:r>
      <w:r w:rsidRPr="0060712A">
        <w:rPr>
          <w:b w:val="0"/>
          <w:sz w:val="20"/>
          <w:lang w:val="ru-RU"/>
        </w:rPr>
        <w:t>(14-пунктту караңыз)</w:t>
      </w:r>
    </w:p>
    <w:p w14:paraId="0B2CB410" w14:textId="77777777" w:rsidR="00551DB1" w:rsidRPr="0060712A" w:rsidRDefault="0060712A" w:rsidP="0060712A">
      <w:pPr>
        <w:spacing w:before="120" w:line="240" w:lineRule="exact"/>
        <w:ind w:left="734" w:hanging="547"/>
        <w:jc w:val="both"/>
        <w:rPr>
          <w:spacing w:val="-2"/>
          <w:sz w:val="20"/>
          <w:szCs w:val="20"/>
          <w:lang w:val="ru-RU"/>
        </w:rPr>
      </w:pPr>
      <w:r>
        <w:rPr>
          <w:spacing w:val="-2"/>
          <w:sz w:val="20"/>
          <w:szCs w:val="20"/>
        </w:rPr>
        <w:t>A</w:t>
      </w:r>
      <w:r w:rsidRPr="0060712A">
        <w:rPr>
          <w:spacing w:val="-2"/>
          <w:sz w:val="20"/>
          <w:szCs w:val="20"/>
          <w:lang w:val="ru-RU"/>
        </w:rPr>
        <w:t>31.</w:t>
      </w:r>
      <w:r w:rsidRPr="0060712A">
        <w:rPr>
          <w:spacing w:val="-2"/>
          <w:sz w:val="20"/>
          <w:szCs w:val="20"/>
          <w:lang w:val="ru-RU"/>
        </w:rPr>
        <w:tab/>
        <w:t>Аудитордук тапшырманын шарттарына өзгөртүүлөрдү киргизүүгө аудиттен өтүп жаткан ишканадан аудиторго суроо-талап ушул кызмат көрсөтүүгө зарылчылыктын өзүн козгогон жагдайлардын өзгөрүүсүнүн, заказ кылынган эң башындагы форматта аудиттин мүнөзүн түшүнбөөнүн же жетекчилик койгон же башка жагдайлардан келип чыккан аудиттин көлөмүн чектөөнүн натыйжасы болушу мүмкүн. Аудитор, бул 14-пунктта талап кылынгандай, аудиттин көлөмүн тигил же бул чектөөнүн кесепеттерине өзгөчө көңүл буруп, өзгөртүүлөрдү киргизүүгө суроо-талаптын сунуш кылынган негиздемесин иликтейт.</w:t>
      </w:r>
    </w:p>
    <w:p w14:paraId="4D04823C" w14:textId="77777777" w:rsidR="00551DB1" w:rsidRPr="0060712A" w:rsidRDefault="0060712A">
      <w:pPr>
        <w:spacing w:before="120" w:line="240" w:lineRule="exact"/>
        <w:ind w:left="734" w:hanging="547"/>
        <w:jc w:val="both"/>
        <w:rPr>
          <w:spacing w:val="-2"/>
          <w:sz w:val="20"/>
          <w:szCs w:val="20"/>
          <w:lang w:val="ru-RU"/>
        </w:rPr>
      </w:pPr>
      <w:r>
        <w:rPr>
          <w:spacing w:val="-2"/>
          <w:sz w:val="20"/>
          <w:szCs w:val="20"/>
        </w:rPr>
        <w:t>A</w:t>
      </w:r>
      <w:r w:rsidRPr="0060712A">
        <w:rPr>
          <w:spacing w:val="-2"/>
          <w:sz w:val="20"/>
          <w:szCs w:val="20"/>
          <w:lang w:val="ru-RU"/>
        </w:rPr>
        <w:t>32.</w:t>
      </w:r>
      <w:r w:rsidRPr="0060712A">
        <w:rPr>
          <w:spacing w:val="-2"/>
          <w:sz w:val="20"/>
          <w:szCs w:val="20"/>
          <w:lang w:val="ru-RU"/>
        </w:rPr>
        <w:tab/>
        <w:t>Аудиттен өтүп жаткан ишкананын талаптарын козгогон жагдайлардагы өзгөртүү же эң башынан заказ кылынган кызмат көрсөтүүлөрдүн маңызынын өзүн туура эмес түшүнүү аудитордук тапшырманын шарттарында өзгөртүүлөрдүн суроо-талабы үчүн акылга сыярлык негиздер деп эсептелиши мүмкүн.</w:t>
      </w:r>
      <w:r w:rsidR="00551DB1" w:rsidRPr="0060712A">
        <w:rPr>
          <w:spacing w:val="-2"/>
          <w:sz w:val="20"/>
          <w:szCs w:val="20"/>
          <w:lang w:val="ru-RU"/>
        </w:rPr>
        <w:t xml:space="preserve"> </w:t>
      </w:r>
    </w:p>
    <w:p w14:paraId="41050905" w14:textId="77777777" w:rsidR="00551DB1" w:rsidRPr="0060712A" w:rsidRDefault="0060712A">
      <w:pPr>
        <w:spacing w:before="120" w:line="240" w:lineRule="exact"/>
        <w:ind w:left="734" w:hanging="547"/>
        <w:jc w:val="both"/>
        <w:rPr>
          <w:sz w:val="20"/>
          <w:szCs w:val="20"/>
          <w:lang w:val="ru-RU"/>
        </w:rPr>
      </w:pPr>
      <w:r>
        <w:rPr>
          <w:sz w:val="20"/>
          <w:szCs w:val="20"/>
        </w:rPr>
        <w:t>A</w:t>
      </w:r>
      <w:r w:rsidRPr="0060712A">
        <w:rPr>
          <w:sz w:val="20"/>
          <w:szCs w:val="20"/>
          <w:lang w:val="ru-RU"/>
        </w:rPr>
        <w:t>33.</w:t>
      </w:r>
      <w:r w:rsidRPr="0060712A">
        <w:rPr>
          <w:sz w:val="20"/>
          <w:szCs w:val="20"/>
          <w:lang w:val="ru-RU"/>
        </w:rPr>
        <w:tab/>
        <w:t>Тескерисинче, эгерде суратылып жаткан өзгөртүү туура эмес маалыматка тиешелүү болсо, толук эмес болуп саналса же башка талаптарды канааттандырбаса, шарттарды өзгөртүү акталган деп эсептелиши мүмкүн эмес. Буга аудитор дебитордук карызга тиешелүү болгон жетиштүү сандагы ойдогудай аудитордук далилдерди алууга кудуретсиз болгон, ал эми аудиттен өтүп жаткан ишкана шарт коюлган пикирди же пикир билдирүүдөн баш тартууну алуудан оолак болуу үчүн аудитти обзордук текшерүүгө алмашууну сураткан кырдаал мисал боло алат.</w:t>
      </w:r>
    </w:p>
    <w:p w14:paraId="7937DAC2" w14:textId="77777777" w:rsidR="0060712A" w:rsidRDefault="0060712A" w:rsidP="00321476">
      <w:pPr>
        <w:spacing w:before="120" w:line="240" w:lineRule="exact"/>
        <w:ind w:left="142" w:firstLine="45"/>
        <w:jc w:val="both"/>
        <w:rPr>
          <w:sz w:val="20"/>
          <w:szCs w:val="20"/>
          <w:lang w:val="ru-RU" w:bidi="he-IL"/>
        </w:rPr>
      </w:pPr>
      <w:r w:rsidRPr="0060712A">
        <w:rPr>
          <w:sz w:val="20"/>
          <w:szCs w:val="20"/>
          <w:lang w:val="ru-RU" w:bidi="he-IL"/>
        </w:rPr>
        <w:t>Аудитти обзордук текшерүүгө же коштоочу кызмат көрсөтүүлөрдү берүүгө алмаштыруу суроо-талабы (15-пунктту караңыз)</w:t>
      </w:r>
    </w:p>
    <w:p w14:paraId="6ED02B6D" w14:textId="77777777" w:rsidR="00551DB1" w:rsidRPr="00653AF8" w:rsidRDefault="00551DB1">
      <w:pPr>
        <w:spacing w:before="120" w:line="240" w:lineRule="exact"/>
        <w:ind w:left="734" w:hanging="547"/>
        <w:jc w:val="both"/>
        <w:rPr>
          <w:sz w:val="20"/>
          <w:szCs w:val="20"/>
          <w:lang w:val="ru-RU"/>
        </w:rPr>
      </w:pPr>
      <w:r>
        <w:rPr>
          <w:sz w:val="20"/>
          <w:szCs w:val="20"/>
        </w:rPr>
        <w:lastRenderedPageBreak/>
        <w:t>A</w:t>
      </w:r>
      <w:r w:rsidRPr="00653AF8">
        <w:rPr>
          <w:sz w:val="20"/>
          <w:szCs w:val="20"/>
          <w:lang w:val="ru-RU"/>
        </w:rPr>
        <w:t>34.</w:t>
      </w:r>
      <w:r w:rsidRPr="00653AF8">
        <w:rPr>
          <w:sz w:val="20"/>
          <w:szCs w:val="20"/>
          <w:lang w:val="ru-RU"/>
        </w:rPr>
        <w:tab/>
      </w:r>
      <w:r w:rsidR="00653AF8" w:rsidRPr="00653AF8">
        <w:rPr>
          <w:sz w:val="20"/>
          <w:szCs w:val="20"/>
          <w:lang w:val="ru-RU"/>
        </w:rPr>
        <w:t xml:space="preserve">Аудитти обзордук текшерүүгө же коштоочу кызмат көрсөтүүлөрдү берүүгө алмашууга макул болуудан мурда Аудиттин эл аралык стандарттарына ылайык аудитти жүргүзүүгө дайындалган аудиторго жогоруда </w:t>
      </w:r>
      <w:r w:rsidR="00653AF8" w:rsidRPr="00653AF8">
        <w:rPr>
          <w:sz w:val="20"/>
          <w:szCs w:val="20"/>
        </w:rPr>
        <w:t>A</w:t>
      </w:r>
      <w:r w:rsidR="00653AF8" w:rsidRPr="00653AF8">
        <w:rPr>
          <w:sz w:val="20"/>
          <w:szCs w:val="20"/>
          <w:lang w:val="ru-RU"/>
        </w:rPr>
        <w:t>31-</w:t>
      </w:r>
      <w:r w:rsidR="00653AF8" w:rsidRPr="00653AF8">
        <w:rPr>
          <w:sz w:val="20"/>
          <w:szCs w:val="20"/>
        </w:rPr>
        <w:t>A</w:t>
      </w:r>
      <w:r w:rsidR="00653AF8" w:rsidRPr="00653AF8">
        <w:rPr>
          <w:sz w:val="20"/>
          <w:szCs w:val="20"/>
          <w:lang w:val="ru-RU"/>
        </w:rPr>
        <w:t>33-пункттарда саналган маселелерге кошумча түрдө ушундай алмаштыруунун натыйжаларынын бардык юридикалык жана келишимдик аспекттерин баалоо талап кылынышы мүмкүн.</w:t>
      </w:r>
    </w:p>
    <w:p w14:paraId="431EE49E" w14:textId="77777777" w:rsidR="00551DB1" w:rsidRPr="00653AF8" w:rsidRDefault="00653AF8">
      <w:pPr>
        <w:spacing w:before="120" w:line="240" w:lineRule="exact"/>
        <w:ind w:left="734" w:hanging="547"/>
        <w:jc w:val="both"/>
        <w:rPr>
          <w:sz w:val="20"/>
          <w:szCs w:val="20"/>
          <w:lang w:val="ru-RU"/>
        </w:rPr>
      </w:pPr>
      <w:r>
        <w:rPr>
          <w:sz w:val="20"/>
          <w:szCs w:val="20"/>
        </w:rPr>
        <w:t>A</w:t>
      </w:r>
      <w:r w:rsidRPr="00653AF8">
        <w:rPr>
          <w:sz w:val="20"/>
          <w:szCs w:val="20"/>
          <w:lang w:val="ru-RU"/>
        </w:rPr>
        <w:t>35.</w:t>
      </w:r>
      <w:r w:rsidRPr="00653AF8">
        <w:rPr>
          <w:sz w:val="20"/>
          <w:szCs w:val="20"/>
          <w:lang w:val="ru-RU"/>
        </w:rPr>
        <w:tab/>
        <w:t>Эгерде аудитор аудитти обзордук текшерүүгө же коштоочу кызмат көрсөтүүлөргө алмаштыруунун акылга сыярлык негизи бар деген тыянакка келсе, анда алмаштыруу учуруна карата аткарылган аудитордук иш өзгөргөн аудитордук тапшырманын шарттарында да орундуу болуп чыгышы мүмкүн; бирок аткаруу милдети али алдыда турган иш, ошондой эле түзүү милдети алдыда турган корутунду буга чейин кайра каралган аудитордук тапшырмага ылайык келгидей болууга тийиш. Пайдалануучуну адаштырбоо үчүн коштоочу кызмат көрсөтүүлөр боюнча отчетко төмөнкүлөргө шилтемелер киргизилбейт:</w:t>
      </w:r>
    </w:p>
    <w:p w14:paraId="13354A28" w14:textId="77777777" w:rsidR="00551DB1" w:rsidRPr="00653AF8" w:rsidRDefault="00653AF8">
      <w:pPr>
        <w:pStyle w:val="a8"/>
        <w:spacing w:before="120" w:line="240" w:lineRule="exact"/>
        <w:ind w:left="1267" w:hanging="547"/>
        <w:rPr>
          <w:i w:val="0"/>
          <w:sz w:val="20"/>
          <w:szCs w:val="20"/>
          <w:lang w:val="ru-RU"/>
        </w:rPr>
      </w:pPr>
      <w:r w:rsidRPr="00653AF8">
        <w:rPr>
          <w:i w:val="0"/>
          <w:sz w:val="20"/>
          <w:szCs w:val="20"/>
          <w:lang w:val="ru-RU"/>
        </w:rPr>
        <w:t>(</w:t>
      </w:r>
      <w:r>
        <w:rPr>
          <w:i w:val="0"/>
          <w:sz w:val="20"/>
          <w:szCs w:val="20"/>
        </w:rPr>
        <w:t>a</w:t>
      </w:r>
      <w:r w:rsidRPr="00653AF8">
        <w:rPr>
          <w:i w:val="0"/>
          <w:sz w:val="20"/>
          <w:szCs w:val="20"/>
          <w:lang w:val="ru-RU"/>
        </w:rPr>
        <w:t>)</w:t>
      </w:r>
      <w:r w:rsidRPr="00653AF8">
        <w:rPr>
          <w:i w:val="0"/>
          <w:sz w:val="20"/>
          <w:szCs w:val="20"/>
          <w:lang w:val="ru-RU"/>
        </w:rPr>
        <w:tab/>
        <w:t>биринчи жолу жүргүзүлүп жаткан аудитке;</w:t>
      </w:r>
    </w:p>
    <w:p w14:paraId="7E6AA251" w14:textId="77777777" w:rsidR="00551DB1" w:rsidRPr="004B095F" w:rsidRDefault="004B095F" w:rsidP="004B095F">
      <w:pPr>
        <w:pStyle w:val="a8"/>
        <w:tabs>
          <w:tab w:val="left" w:pos="547"/>
          <w:tab w:val="left" w:pos="1701"/>
        </w:tabs>
        <w:spacing w:before="120" w:line="240" w:lineRule="exact"/>
        <w:ind w:left="1267" w:hanging="547"/>
        <w:jc w:val="both"/>
        <w:rPr>
          <w:i w:val="0"/>
          <w:sz w:val="20"/>
          <w:szCs w:val="20"/>
          <w:lang w:val="ru-RU"/>
        </w:rPr>
      </w:pPr>
      <w:r w:rsidRPr="004B095F">
        <w:rPr>
          <w:i w:val="0"/>
          <w:sz w:val="20"/>
          <w:szCs w:val="20"/>
          <w:lang w:val="ru-RU"/>
        </w:rPr>
        <w:t>(</w:t>
      </w:r>
      <w:r>
        <w:rPr>
          <w:i w:val="0"/>
          <w:sz w:val="20"/>
          <w:szCs w:val="20"/>
        </w:rPr>
        <w:t>b</w:t>
      </w:r>
      <w:r w:rsidRPr="004B095F">
        <w:rPr>
          <w:i w:val="0"/>
          <w:sz w:val="20"/>
          <w:szCs w:val="20"/>
          <w:lang w:val="ru-RU"/>
        </w:rPr>
        <w:t>)</w:t>
      </w:r>
      <w:r w:rsidRPr="004B095F">
        <w:rPr>
          <w:i w:val="0"/>
          <w:sz w:val="20"/>
          <w:szCs w:val="20"/>
          <w:lang w:val="ru-RU"/>
        </w:rPr>
        <w:tab/>
        <w:t>аудитти жүргүзүү макулдашылган жол-жоболорду аткарууга алмаштырылган жана, тиешелүү түрдө, буга чейин аткарылган жол-жоболорду эске алуу отчеттун демейки бөлүгүн түзгөн учурду кошпогондо, биринчи жолу жүргүзүлүп жаткан аудитордук тапшырманын алкагында, балким, буга чейин аткарылган ар кандай жол-жоболорго.</w:t>
      </w:r>
    </w:p>
    <w:p w14:paraId="5BE1E9B2" w14:textId="77777777" w:rsidR="004B095F" w:rsidRPr="004B095F" w:rsidRDefault="004B095F">
      <w:pPr>
        <w:pStyle w:val="NumberedParagraphCharChar"/>
        <w:keepNext/>
        <w:spacing w:line="240" w:lineRule="exact"/>
        <w:ind w:left="0" w:firstLine="0"/>
        <w:jc w:val="left"/>
        <w:rPr>
          <w:b/>
          <w:sz w:val="20"/>
          <w:szCs w:val="20"/>
          <w:lang w:val="ru-RU"/>
        </w:rPr>
      </w:pPr>
      <w:r w:rsidRPr="004B095F">
        <w:rPr>
          <w:b/>
          <w:sz w:val="20"/>
          <w:szCs w:val="20"/>
          <w:lang w:val="ru-RU"/>
        </w:rPr>
        <w:t xml:space="preserve">Тапшырманын шарттарын кабыл алуудагы кошумча пикирлер </w:t>
      </w:r>
    </w:p>
    <w:p w14:paraId="04CF3DA4" w14:textId="77777777" w:rsidR="00551DB1" w:rsidRPr="004B095F" w:rsidRDefault="004B095F" w:rsidP="004B095F">
      <w:pPr>
        <w:pStyle w:val="NumberedParagraphCharChar"/>
        <w:keepNext/>
        <w:spacing w:line="240" w:lineRule="exact"/>
        <w:ind w:left="0" w:firstLine="0"/>
        <w:rPr>
          <w:bCs/>
          <w:sz w:val="20"/>
          <w:szCs w:val="20"/>
          <w:lang w:val="ru-RU"/>
        </w:rPr>
      </w:pPr>
      <w:r w:rsidRPr="004B095F">
        <w:rPr>
          <w:bCs/>
          <w:i/>
          <w:sz w:val="20"/>
          <w:szCs w:val="20"/>
          <w:lang w:val="ru-RU"/>
        </w:rPr>
        <w:t>Мыйзамдар же ченемдик актылар менен толукталган финансылык отчеттуулуктун стандарттары</w:t>
      </w:r>
      <w:r w:rsidRPr="004B095F">
        <w:rPr>
          <w:bCs/>
          <w:sz w:val="20"/>
          <w:szCs w:val="20"/>
          <w:lang w:val="ru-RU"/>
        </w:rPr>
        <w:t xml:space="preserve"> (18-пунктту караңыз)</w:t>
      </w:r>
    </w:p>
    <w:p w14:paraId="1D7C663E" w14:textId="0B592FF0" w:rsidR="00551DB1" w:rsidRPr="004B095F" w:rsidRDefault="00551DB1" w:rsidP="00FC1A3D">
      <w:pPr>
        <w:spacing w:before="120" w:line="240" w:lineRule="exact"/>
        <w:ind w:left="734" w:hanging="547"/>
        <w:jc w:val="both"/>
        <w:rPr>
          <w:sz w:val="20"/>
          <w:szCs w:val="20"/>
          <w:lang w:val="ru-RU"/>
        </w:rPr>
      </w:pPr>
      <w:r>
        <w:rPr>
          <w:sz w:val="20"/>
          <w:szCs w:val="20"/>
        </w:rPr>
        <w:t>A</w:t>
      </w:r>
      <w:r w:rsidRPr="004B095F">
        <w:rPr>
          <w:sz w:val="20"/>
          <w:szCs w:val="20"/>
          <w:lang w:val="ru-RU"/>
        </w:rPr>
        <w:t>36.</w:t>
      </w:r>
      <w:r w:rsidRPr="004B095F">
        <w:rPr>
          <w:sz w:val="20"/>
          <w:szCs w:val="20"/>
          <w:lang w:val="ru-RU"/>
        </w:rPr>
        <w:tab/>
      </w:r>
      <w:r w:rsidR="004B095F" w:rsidRPr="004B095F">
        <w:rPr>
          <w:sz w:val="20"/>
          <w:szCs w:val="20"/>
          <w:lang w:val="ru-RU"/>
        </w:rPr>
        <w:t xml:space="preserve">Айрым юрисдикцияларда стандарттарды иштеп чыгуу боюнча тиешелүү ыйгарым укуктуу же таанылган уюм тарабынан белгиленген финансылык отчеттуулуктун стандарттарынын талаптарына мыйзамдарда же ченемдик актыларда белгиленген финансылык отчеттуулукту даярдоого тиешелүү кошумча талаптар кошумчаланышы мүмкүн. Бул юрисдикцияларда Аудиттин эл аралык стандарттарын колдонуу максаттары үчүн финансылык отчеттуулукту даярдоонун тиешелүү колдонулуучу концепциясы финансылык отчеттуулукту даярдоонун ушул белгиленген концепциясын, ошондой эле булар финансылык отчеттуулукту даярдоонун белгиленген концепциясына карама-каршы келбеген шартта кошумча талаптарды камтыйт. Бул, мисалы, мыйзамдар же ченемдик актылар финансылык отчеттуулуктун каралган тиешелүү стандарттарынан тышкары маалыматты кошумча ачып көрсөтүүнү буюрган учурда же алар финансылык отчеттуулуктун тиешелүү стандарттарынын алкагында </w:t>
      </w:r>
      <w:r w:rsidR="004B095F" w:rsidRPr="004B095F">
        <w:rPr>
          <w:sz w:val="20"/>
          <w:szCs w:val="20"/>
          <w:lang w:val="ru-RU"/>
        </w:rPr>
        <w:lastRenderedPageBreak/>
        <w:t>жасоого боло турган тандоонун алгылыктуу варианттарынын диапазонун тарыткан учурда болуп өтүшү</w:t>
      </w:r>
      <w:r w:rsidR="00FC1A3D">
        <w:rPr>
          <w:sz w:val="20"/>
          <w:szCs w:val="20"/>
          <w:lang w:val="ru-RU"/>
        </w:rPr>
        <w:t xml:space="preserve"> мүмкүн</w:t>
      </w:r>
      <w:r w:rsidR="004B095F" w:rsidRPr="004B095F">
        <w:rPr>
          <w:sz w:val="20"/>
          <w:szCs w:val="20"/>
          <w:lang w:val="ru-RU"/>
        </w:rPr>
        <w:t>.</w:t>
      </w:r>
      <w:r w:rsidR="00FC1A3D">
        <w:rPr>
          <w:sz w:val="20"/>
          <w:szCs w:val="20"/>
          <w:lang w:val="ru-RU"/>
        </w:rPr>
        <w:t xml:space="preserve"> </w:t>
      </w:r>
      <w:r w:rsidR="00FC1A3D">
        <w:rPr>
          <w:rStyle w:val="a7"/>
          <w:position w:val="0"/>
          <w:sz w:val="20"/>
          <w:szCs w:val="20"/>
          <w:vertAlign w:val="superscript"/>
        </w:rPr>
        <w:footnoteReference w:id="20"/>
      </w:r>
    </w:p>
    <w:p w14:paraId="486B0BB3" w14:textId="77777777" w:rsidR="004B095F" w:rsidRDefault="004B095F" w:rsidP="00962B1D">
      <w:pPr>
        <w:pStyle w:val="NumberedParagraphCharChar"/>
        <w:widowControl/>
        <w:tabs>
          <w:tab w:val="clear" w:pos="312"/>
          <w:tab w:val="clear" w:pos="480"/>
        </w:tabs>
        <w:overflowPunct/>
        <w:autoSpaceDE/>
        <w:autoSpaceDN/>
        <w:adjustRightInd/>
        <w:spacing w:line="240" w:lineRule="exact"/>
        <w:ind w:left="0" w:hanging="14"/>
        <w:textAlignment w:val="auto"/>
        <w:rPr>
          <w:i/>
          <w:kern w:val="0"/>
          <w:sz w:val="20"/>
          <w:szCs w:val="20"/>
          <w:lang w:val="ru-RU"/>
        </w:rPr>
      </w:pPr>
      <w:r w:rsidRPr="004B095F">
        <w:rPr>
          <w:i/>
          <w:kern w:val="0"/>
          <w:sz w:val="20"/>
          <w:szCs w:val="20"/>
          <w:lang w:val="ru-RU"/>
        </w:rPr>
        <w:t xml:space="preserve">Финансылык отчеттуулукту даярдоо концепциясы мыйзамдарда же ченемдик актыларда көрсөтүлгөн – тапшырманын шарттарын кабыл алууга таасир этүүчү башка факторлор </w:t>
      </w:r>
      <w:r w:rsidRPr="00FC1A3D">
        <w:rPr>
          <w:kern w:val="0"/>
          <w:sz w:val="20"/>
          <w:szCs w:val="20"/>
          <w:lang w:val="ru-RU"/>
        </w:rPr>
        <w:t>(19-пунктту караңыз)</w:t>
      </w:r>
      <w:r w:rsidRPr="004B095F">
        <w:rPr>
          <w:i/>
          <w:kern w:val="0"/>
          <w:sz w:val="20"/>
          <w:szCs w:val="20"/>
          <w:lang w:val="ru-RU"/>
        </w:rPr>
        <w:t>.</w:t>
      </w:r>
    </w:p>
    <w:p w14:paraId="4DACAE30" w14:textId="77777777" w:rsidR="00551DB1" w:rsidRPr="004B095F" w:rsidRDefault="00551DB1">
      <w:pPr>
        <w:pStyle w:val="NumberedParagraphCharChar"/>
        <w:widowControl/>
        <w:tabs>
          <w:tab w:val="clear" w:pos="312"/>
          <w:tab w:val="clear" w:pos="480"/>
        </w:tabs>
        <w:overflowPunct/>
        <w:autoSpaceDE/>
        <w:autoSpaceDN/>
        <w:adjustRightInd/>
        <w:spacing w:line="240" w:lineRule="exact"/>
        <w:ind w:left="734" w:hanging="547"/>
        <w:textAlignment w:val="auto"/>
        <w:rPr>
          <w:color w:val="000000"/>
          <w:sz w:val="20"/>
          <w:szCs w:val="20"/>
          <w:lang w:val="ru-RU"/>
        </w:rPr>
      </w:pPr>
      <w:r>
        <w:rPr>
          <w:sz w:val="20"/>
          <w:szCs w:val="20"/>
        </w:rPr>
        <w:t>A</w:t>
      </w:r>
      <w:r w:rsidRPr="004B095F">
        <w:rPr>
          <w:sz w:val="20"/>
          <w:szCs w:val="20"/>
          <w:lang w:val="ru-RU"/>
        </w:rPr>
        <w:t>37.</w:t>
      </w:r>
      <w:r w:rsidRPr="004B095F">
        <w:rPr>
          <w:sz w:val="20"/>
          <w:szCs w:val="20"/>
          <w:lang w:val="ru-RU"/>
        </w:rPr>
        <w:tab/>
      </w:r>
      <w:r w:rsidR="004B095F" w:rsidRPr="004B095F">
        <w:rPr>
          <w:sz w:val="20"/>
          <w:szCs w:val="20"/>
          <w:lang w:val="ru-RU"/>
        </w:rPr>
        <w:t>Эгерде аудитор мыйзамдарда же ченемдик актыларда буйрук кылынган финансылык отчеттуулукту даярдоонун тиешелүү концепциясы алар жокто алгылыксыз болуп калаар эле деген тыянакка келсе, мыйзамдар же ченемдик актылар: «бардык олуттуу мамилелерде ишенимдүү берилген» же «анык жана ишенимдүү түшүнүктү берет» деген сыяктуу айрым баяндоолорду аудитордук корутундуда колдонууну буйрук кылышы мүмкүн. Бул учурда мыйзамда буйрук кылынган аудитордук корутундунун баяндамалары Аудиттин эл аралык стандарттарында талап кылынгандан кыйла айырмаланат (21-пунктту караңыз).</w:t>
      </w:r>
    </w:p>
    <w:p w14:paraId="74A3514F" w14:textId="77777777" w:rsidR="00551DB1" w:rsidRPr="004B095F" w:rsidRDefault="004B095F">
      <w:pPr>
        <w:pStyle w:val="NumberedParagraphCharChar"/>
        <w:spacing w:before="180" w:line="240" w:lineRule="exact"/>
        <w:ind w:left="0" w:firstLine="0"/>
        <w:jc w:val="left"/>
        <w:rPr>
          <w:bCs/>
          <w:sz w:val="20"/>
          <w:szCs w:val="20"/>
          <w:lang w:val="ru-RU"/>
        </w:rPr>
      </w:pPr>
      <w:r w:rsidRPr="004B095F">
        <w:rPr>
          <w:bCs/>
          <w:i/>
          <w:sz w:val="20"/>
          <w:szCs w:val="20"/>
          <w:lang w:val="ru-RU"/>
        </w:rPr>
        <w:t>Мыйзам же ченемдик акт тарабынан каралган аудитордук корутунду</w:t>
      </w:r>
      <w:r w:rsidRPr="004B095F">
        <w:rPr>
          <w:bCs/>
          <w:sz w:val="20"/>
          <w:szCs w:val="20"/>
          <w:lang w:val="ru-RU"/>
        </w:rPr>
        <w:t xml:space="preserve"> (21-пунктту караңыз)</w:t>
      </w:r>
    </w:p>
    <w:p w14:paraId="387336CA" w14:textId="342489A3" w:rsidR="00551DB1" w:rsidRPr="004B095F" w:rsidRDefault="00551DB1">
      <w:pPr>
        <w:pStyle w:val="NumberedParagraphCharChar"/>
        <w:widowControl/>
        <w:overflowPunct/>
        <w:autoSpaceDE/>
        <w:autoSpaceDN/>
        <w:adjustRightInd/>
        <w:spacing w:line="240" w:lineRule="exact"/>
        <w:ind w:left="734" w:hanging="547"/>
        <w:textAlignment w:val="auto"/>
        <w:rPr>
          <w:sz w:val="20"/>
          <w:szCs w:val="20"/>
          <w:lang w:val="ru-RU"/>
        </w:rPr>
      </w:pPr>
      <w:r>
        <w:rPr>
          <w:sz w:val="20"/>
          <w:szCs w:val="20"/>
        </w:rPr>
        <w:t>A</w:t>
      </w:r>
      <w:r w:rsidRPr="004B095F">
        <w:rPr>
          <w:sz w:val="20"/>
          <w:szCs w:val="20"/>
          <w:lang w:val="ru-RU"/>
        </w:rPr>
        <w:t>38.</w:t>
      </w:r>
      <w:r w:rsidRPr="004B095F">
        <w:rPr>
          <w:sz w:val="20"/>
          <w:szCs w:val="20"/>
          <w:lang w:val="ru-RU"/>
        </w:rPr>
        <w:tab/>
      </w:r>
      <w:r w:rsidR="004B095F" w:rsidRPr="004B095F">
        <w:rPr>
          <w:sz w:val="20"/>
          <w:szCs w:val="20"/>
          <w:lang w:val="ru-RU"/>
        </w:rPr>
        <w:t>Аудиттин эл аралык стандарттары, эгерде аудитор конкреттүү аудитордук тапшырмага</w:t>
      </w:r>
      <w:r w:rsidR="004B095F" w:rsidRPr="00C3600F">
        <w:rPr>
          <w:sz w:val="20"/>
          <w:szCs w:val="20"/>
          <w:lang w:val="ru-RU"/>
        </w:rPr>
        <w:t xml:space="preserve"> </w:t>
      </w:r>
      <w:r w:rsidR="004B095F" w:rsidRPr="004B095F">
        <w:rPr>
          <w:sz w:val="20"/>
          <w:szCs w:val="20"/>
          <w:lang w:val="ru-RU"/>
        </w:rPr>
        <w:t>тиешеси</w:t>
      </w:r>
      <w:r w:rsidR="004B095F" w:rsidRPr="00C3600F">
        <w:rPr>
          <w:sz w:val="20"/>
          <w:szCs w:val="20"/>
          <w:lang w:val="ru-RU"/>
        </w:rPr>
        <w:t xml:space="preserve"> </w:t>
      </w:r>
      <w:r w:rsidR="004B095F" w:rsidRPr="004B095F">
        <w:rPr>
          <w:sz w:val="20"/>
          <w:szCs w:val="20"/>
          <w:lang w:val="ru-RU"/>
        </w:rPr>
        <w:t>бар</w:t>
      </w:r>
      <w:r w:rsidR="004B095F" w:rsidRPr="00C3600F">
        <w:rPr>
          <w:sz w:val="20"/>
          <w:szCs w:val="20"/>
          <w:lang w:val="ru-RU"/>
        </w:rPr>
        <w:t xml:space="preserve"> </w:t>
      </w:r>
      <w:r w:rsidR="004B095F" w:rsidRPr="004B095F">
        <w:rPr>
          <w:sz w:val="20"/>
          <w:szCs w:val="20"/>
          <w:lang w:val="ru-RU"/>
        </w:rPr>
        <w:t>бардык</w:t>
      </w:r>
      <w:r w:rsidR="004B095F" w:rsidRPr="00C3600F">
        <w:rPr>
          <w:sz w:val="20"/>
          <w:szCs w:val="20"/>
          <w:lang w:val="ru-RU"/>
        </w:rPr>
        <w:t xml:space="preserve"> </w:t>
      </w:r>
      <w:r w:rsidR="004B095F" w:rsidRPr="004B095F">
        <w:rPr>
          <w:sz w:val="20"/>
          <w:szCs w:val="20"/>
          <w:lang w:val="ru-RU"/>
        </w:rPr>
        <w:t>АЭСтерди</w:t>
      </w:r>
      <w:r w:rsidR="004B095F" w:rsidRPr="00C3600F">
        <w:rPr>
          <w:sz w:val="20"/>
          <w:szCs w:val="20"/>
          <w:lang w:val="ru-RU"/>
        </w:rPr>
        <w:t xml:space="preserve"> </w:t>
      </w:r>
      <w:r w:rsidR="004B095F" w:rsidRPr="004B095F">
        <w:rPr>
          <w:sz w:val="20"/>
          <w:szCs w:val="20"/>
          <w:lang w:val="ru-RU"/>
        </w:rPr>
        <w:t>аткарбаса</w:t>
      </w:r>
      <w:r w:rsidR="004B095F" w:rsidRPr="00C3600F">
        <w:rPr>
          <w:sz w:val="20"/>
          <w:szCs w:val="20"/>
          <w:lang w:val="ru-RU"/>
        </w:rPr>
        <w:t xml:space="preserve"> </w:t>
      </w:r>
      <w:r w:rsidR="004B095F" w:rsidRPr="004B095F">
        <w:rPr>
          <w:sz w:val="20"/>
          <w:szCs w:val="20"/>
          <w:lang w:val="ru-RU"/>
        </w:rPr>
        <w:t>гана</w:t>
      </w:r>
      <w:r w:rsidR="004B095F" w:rsidRPr="00C3600F">
        <w:rPr>
          <w:sz w:val="20"/>
          <w:szCs w:val="20"/>
          <w:lang w:val="ru-RU"/>
        </w:rPr>
        <w:t xml:space="preserve">, </w:t>
      </w:r>
      <w:r w:rsidR="004B095F" w:rsidRPr="004B095F">
        <w:rPr>
          <w:sz w:val="20"/>
          <w:szCs w:val="20"/>
          <w:lang w:val="ru-RU"/>
        </w:rPr>
        <w:t>аудитордон</w:t>
      </w:r>
      <w:r w:rsidR="004B095F" w:rsidRPr="00C3600F">
        <w:rPr>
          <w:sz w:val="20"/>
          <w:szCs w:val="20"/>
          <w:lang w:val="ru-RU"/>
        </w:rPr>
        <w:t xml:space="preserve"> </w:t>
      </w:r>
      <w:r w:rsidR="004B095F" w:rsidRPr="004B095F">
        <w:rPr>
          <w:sz w:val="20"/>
          <w:szCs w:val="20"/>
          <w:lang w:val="ru-RU"/>
        </w:rPr>
        <w:t>ал</w:t>
      </w:r>
      <w:r w:rsidR="004B095F" w:rsidRPr="00C3600F">
        <w:rPr>
          <w:sz w:val="20"/>
          <w:szCs w:val="20"/>
          <w:lang w:val="ru-RU"/>
        </w:rPr>
        <w:t xml:space="preserve"> </w:t>
      </w:r>
      <w:r w:rsidR="004B095F" w:rsidRPr="004B095F">
        <w:rPr>
          <w:sz w:val="20"/>
          <w:szCs w:val="20"/>
          <w:lang w:val="ru-RU"/>
        </w:rPr>
        <w:t>Аудиттин</w:t>
      </w:r>
      <w:r w:rsidR="004B095F" w:rsidRPr="00C3600F">
        <w:rPr>
          <w:sz w:val="20"/>
          <w:szCs w:val="20"/>
          <w:lang w:val="ru-RU"/>
        </w:rPr>
        <w:t xml:space="preserve"> </w:t>
      </w:r>
      <w:r w:rsidR="004B095F" w:rsidRPr="004B095F">
        <w:rPr>
          <w:sz w:val="20"/>
          <w:szCs w:val="20"/>
          <w:lang w:val="ru-RU"/>
        </w:rPr>
        <w:t>эл</w:t>
      </w:r>
      <w:r w:rsidR="004B095F" w:rsidRPr="00C3600F">
        <w:rPr>
          <w:sz w:val="20"/>
          <w:szCs w:val="20"/>
          <w:lang w:val="ru-RU"/>
        </w:rPr>
        <w:t xml:space="preserve"> </w:t>
      </w:r>
      <w:r w:rsidR="004B095F" w:rsidRPr="004B095F">
        <w:rPr>
          <w:sz w:val="20"/>
          <w:szCs w:val="20"/>
          <w:lang w:val="ru-RU"/>
        </w:rPr>
        <w:t>аралык</w:t>
      </w:r>
      <w:r w:rsidR="004B095F" w:rsidRPr="00C3600F">
        <w:rPr>
          <w:sz w:val="20"/>
          <w:szCs w:val="20"/>
          <w:lang w:val="ru-RU"/>
        </w:rPr>
        <w:t xml:space="preserve"> </w:t>
      </w:r>
      <w:r w:rsidR="004B095F" w:rsidRPr="004B095F">
        <w:rPr>
          <w:sz w:val="20"/>
          <w:szCs w:val="20"/>
          <w:lang w:val="ru-RU"/>
        </w:rPr>
        <w:t>стандарттарын</w:t>
      </w:r>
      <w:r w:rsidR="004B095F" w:rsidRPr="00C3600F">
        <w:rPr>
          <w:sz w:val="20"/>
          <w:szCs w:val="20"/>
          <w:lang w:val="ru-RU"/>
        </w:rPr>
        <w:t xml:space="preserve"> </w:t>
      </w:r>
      <w:r w:rsidR="004B095F" w:rsidRPr="004B095F">
        <w:rPr>
          <w:sz w:val="20"/>
          <w:szCs w:val="20"/>
          <w:lang w:val="ru-RU"/>
        </w:rPr>
        <w:t>сактоо</w:t>
      </w:r>
      <w:r w:rsidR="004B095F" w:rsidRPr="00C3600F">
        <w:rPr>
          <w:sz w:val="20"/>
          <w:szCs w:val="20"/>
          <w:lang w:val="ru-RU"/>
        </w:rPr>
        <w:t xml:space="preserve"> </w:t>
      </w:r>
      <w:r w:rsidR="004B095F" w:rsidRPr="004B095F">
        <w:rPr>
          <w:sz w:val="20"/>
          <w:szCs w:val="20"/>
          <w:lang w:val="ru-RU"/>
        </w:rPr>
        <w:t>жөнүндө</w:t>
      </w:r>
      <w:r w:rsidR="004B095F" w:rsidRPr="00C3600F">
        <w:rPr>
          <w:sz w:val="20"/>
          <w:szCs w:val="20"/>
          <w:lang w:val="ru-RU"/>
        </w:rPr>
        <w:t xml:space="preserve"> </w:t>
      </w:r>
      <w:r w:rsidR="004B095F" w:rsidRPr="004B095F">
        <w:rPr>
          <w:sz w:val="20"/>
          <w:szCs w:val="20"/>
          <w:lang w:val="ru-RU"/>
        </w:rPr>
        <w:t>билдирбөөсүн</w:t>
      </w:r>
      <w:r w:rsidR="004B095F" w:rsidRPr="00C3600F">
        <w:rPr>
          <w:sz w:val="20"/>
          <w:szCs w:val="20"/>
          <w:lang w:val="ru-RU"/>
        </w:rPr>
        <w:t xml:space="preserve"> </w:t>
      </w:r>
      <w:r w:rsidR="004B095F" w:rsidRPr="004B095F">
        <w:rPr>
          <w:sz w:val="20"/>
          <w:szCs w:val="20"/>
          <w:lang w:val="ru-RU"/>
        </w:rPr>
        <w:t>талап</w:t>
      </w:r>
      <w:r w:rsidR="004B095F" w:rsidRPr="00C3600F">
        <w:rPr>
          <w:sz w:val="20"/>
          <w:szCs w:val="20"/>
          <w:lang w:val="ru-RU"/>
        </w:rPr>
        <w:t xml:space="preserve"> </w:t>
      </w:r>
      <w:r w:rsidR="004B095F" w:rsidRPr="004B095F">
        <w:rPr>
          <w:sz w:val="20"/>
          <w:szCs w:val="20"/>
          <w:lang w:val="ru-RU"/>
        </w:rPr>
        <w:t>кылат</w:t>
      </w:r>
      <w:r w:rsidR="004B095F" w:rsidRPr="00C3600F">
        <w:rPr>
          <w:sz w:val="20"/>
          <w:szCs w:val="20"/>
          <w:lang w:val="ru-RU"/>
        </w:rPr>
        <w:t>.</w:t>
      </w:r>
      <w:r w:rsidR="00FC1A3D" w:rsidRPr="00FC1A3D">
        <w:rPr>
          <w:rStyle w:val="a7"/>
          <w:kern w:val="0"/>
          <w:position w:val="0"/>
          <w:sz w:val="20"/>
          <w:szCs w:val="20"/>
          <w:vertAlign w:val="superscript"/>
          <w:lang w:val="ru-RU" w:bidi="ar-SA"/>
        </w:rPr>
        <w:t xml:space="preserve"> </w:t>
      </w:r>
      <w:r w:rsidR="00FC1A3D">
        <w:rPr>
          <w:rStyle w:val="a7"/>
          <w:kern w:val="0"/>
          <w:position w:val="0"/>
          <w:sz w:val="20"/>
          <w:szCs w:val="20"/>
          <w:vertAlign w:val="superscript"/>
          <w:lang w:bidi="ar-SA"/>
        </w:rPr>
        <w:footnoteReference w:id="21"/>
      </w:r>
      <w:r w:rsidR="00FC1A3D" w:rsidRPr="00FC1A3D">
        <w:rPr>
          <w:sz w:val="20"/>
          <w:szCs w:val="20"/>
          <w:lang w:val="ru-RU"/>
        </w:rPr>
        <w:t xml:space="preserve"> </w:t>
      </w:r>
      <w:r w:rsidR="004B095F" w:rsidRPr="00C3600F">
        <w:rPr>
          <w:sz w:val="20"/>
          <w:szCs w:val="20"/>
          <w:lang w:val="ru-RU"/>
        </w:rPr>
        <w:t xml:space="preserve"> </w:t>
      </w:r>
      <w:r w:rsidR="004B095F" w:rsidRPr="004B095F">
        <w:rPr>
          <w:sz w:val="20"/>
          <w:szCs w:val="20"/>
          <w:lang w:val="ru-RU"/>
        </w:rPr>
        <w:t>Мыйзамдар же ченемдик актылар Аудиттин эл аралык стандарттарынын талаптарынан кыйла айырмаланган түрдө же терминдерде аудитордук корутундунун форматын же баяндоосун буюрган учурда жана аудитор аудитордук корутундудагы кошумча түшүндүрмөлөр түшүнбөй калуу мүмкүнчүлүгүн жое албайт деген тыянакка келгенде аудитор аудит АЭСке ылайык жүргүзүлбөгөндүгү жөнүндө фразаны текстке киргизүү мүмкүнчүлүгүн карашы мүмкүн. Бирок жүргүзүлүп жаткан аудитти Аудиттин эл аралык стандарттарына ылайык келет деп эсептөөгө аудиторго уруксат берилбегенине карабастан, аудитор Аудиттин эл аралык стандарттарын, анын ичинде аудитордук корутунду каралган АЭСтерди бул иш жүзүндө жүзөгө ашырыла турган деңгээлге чейин колдонуусу кубатталат.</w:t>
      </w:r>
    </w:p>
    <w:p w14:paraId="3709BD39" w14:textId="77777777" w:rsidR="00551DB1" w:rsidRPr="007652DD" w:rsidRDefault="007652DD">
      <w:pPr>
        <w:pStyle w:val="NumberedParagraphCharChar"/>
        <w:keepNext/>
        <w:widowControl/>
        <w:tabs>
          <w:tab w:val="clear" w:pos="312"/>
          <w:tab w:val="clear" w:pos="480"/>
          <w:tab w:val="left" w:pos="600"/>
        </w:tabs>
        <w:spacing w:before="180" w:line="240" w:lineRule="exact"/>
        <w:ind w:left="0" w:firstLine="0"/>
        <w:jc w:val="left"/>
        <w:rPr>
          <w:sz w:val="20"/>
          <w:szCs w:val="20"/>
          <w:lang w:val="ru-RU"/>
        </w:rPr>
      </w:pPr>
      <w:r w:rsidRPr="007652DD">
        <w:rPr>
          <w:sz w:val="20"/>
          <w:szCs w:val="20"/>
          <w:lang w:val="ru-RU"/>
        </w:rPr>
        <w:t>Мамлекеттик сектордогу ишканалардын өзгөчөлүктөрү</w:t>
      </w:r>
    </w:p>
    <w:p w14:paraId="0BAD0562" w14:textId="77777777" w:rsidR="00551DB1" w:rsidRPr="007652DD" w:rsidRDefault="00551DB1" w:rsidP="007652DD">
      <w:pPr>
        <w:pStyle w:val="Heading2NoSpacebefore"/>
        <w:keepNext w:val="0"/>
        <w:keepLines w:val="0"/>
        <w:spacing w:before="120" w:line="240" w:lineRule="exact"/>
        <w:ind w:left="734" w:hanging="547"/>
        <w:jc w:val="both"/>
        <w:outlineLvl w:val="9"/>
        <w:rPr>
          <w:b w:val="0"/>
          <w:sz w:val="20"/>
          <w:lang w:val="ru-RU"/>
        </w:rPr>
      </w:pPr>
      <w:r>
        <w:rPr>
          <w:b w:val="0"/>
          <w:sz w:val="20"/>
        </w:rPr>
        <w:t>A</w:t>
      </w:r>
      <w:r w:rsidRPr="007652DD">
        <w:rPr>
          <w:b w:val="0"/>
          <w:sz w:val="20"/>
          <w:lang w:val="ru-RU"/>
        </w:rPr>
        <w:t>39.</w:t>
      </w:r>
      <w:r w:rsidRPr="007652DD">
        <w:rPr>
          <w:b w:val="0"/>
          <w:sz w:val="20"/>
          <w:lang w:val="ru-RU"/>
        </w:rPr>
        <w:tab/>
      </w:r>
      <w:r w:rsidR="007652DD" w:rsidRPr="007652DD">
        <w:rPr>
          <w:b w:val="0"/>
          <w:sz w:val="20"/>
          <w:lang w:val="ru-RU"/>
        </w:rPr>
        <w:t xml:space="preserve">Аудит жөнүндө мыйзамдардын алкагында мамлекеттик сектордо аудитти жүргүзүүгө тапшырманы сүрөттөгөн конкреттүү талаптар болушу мүмкүн: мисалы, эгерде аудиттен өтүп жаткан ишкана </w:t>
      </w:r>
      <w:r w:rsidR="007652DD" w:rsidRPr="007652DD">
        <w:rPr>
          <w:b w:val="0"/>
          <w:sz w:val="20"/>
          <w:lang w:val="ru-RU"/>
        </w:rPr>
        <w:lastRenderedPageBreak/>
        <w:t>аудиттин көлөмүн чектөөгө аракет кылса, аудитордон тикелей министрге, мыйзам чыгаруу органына же мамлекеттик органга отчет берүү талап кылынышы мүмкүн.</w:t>
      </w:r>
    </w:p>
    <w:p w14:paraId="07B433A2" w14:textId="77777777" w:rsidR="00551DB1" w:rsidRPr="007652DD" w:rsidRDefault="00551DB1">
      <w:pPr>
        <w:pStyle w:val="Heading2NoSpacebefore"/>
        <w:keepNext w:val="0"/>
        <w:keepLines w:val="0"/>
        <w:spacing w:before="120" w:line="240" w:lineRule="exact"/>
        <w:ind w:left="691" w:hanging="547"/>
        <w:jc w:val="both"/>
        <w:outlineLvl w:val="9"/>
        <w:rPr>
          <w:b w:val="0"/>
          <w:sz w:val="20"/>
          <w:lang w:val="ru-RU"/>
        </w:rPr>
        <w:sectPr w:rsidR="00551DB1" w:rsidRPr="007652DD">
          <w:headerReference w:type="even" r:id="rId13"/>
          <w:headerReference w:type="default" r:id="rId14"/>
          <w:footerReference w:type="even" r:id="rId15"/>
          <w:footerReference w:type="default" r:id="rId16"/>
          <w:pgSz w:w="8640" w:h="12960" w:code="1"/>
          <w:pgMar w:top="1080" w:right="720" w:bottom="1080" w:left="720" w:header="360" w:footer="720" w:gutter="360"/>
          <w:cols w:space="720"/>
          <w:docGrid w:linePitch="360"/>
        </w:sectPr>
      </w:pPr>
    </w:p>
    <w:p w14:paraId="272D75B7" w14:textId="77777777" w:rsidR="00551DB1" w:rsidRPr="00C3600F" w:rsidRDefault="00C3600F">
      <w:pPr>
        <w:pStyle w:val="Heading2NoSpacebefore"/>
        <w:keepNext w:val="0"/>
        <w:keepLines w:val="0"/>
        <w:spacing w:line="240" w:lineRule="exact"/>
        <w:jc w:val="right"/>
        <w:rPr>
          <w:szCs w:val="24"/>
          <w:lang w:val="ru-RU"/>
        </w:rPr>
      </w:pPr>
      <w:r w:rsidRPr="00C3600F">
        <w:rPr>
          <w:szCs w:val="24"/>
          <w:lang w:val="ru-RU"/>
        </w:rPr>
        <w:lastRenderedPageBreak/>
        <w:t>1-тиркеме.</w:t>
      </w:r>
    </w:p>
    <w:p w14:paraId="1609B93C" w14:textId="77777777" w:rsidR="00551DB1" w:rsidRPr="00C3600F" w:rsidRDefault="00C3600F">
      <w:pPr>
        <w:pStyle w:val="Heading2NoSpacebefore"/>
        <w:keepNext w:val="0"/>
        <w:keepLines w:val="0"/>
        <w:spacing w:before="120" w:after="420" w:line="240" w:lineRule="exact"/>
        <w:jc w:val="right"/>
        <w:rPr>
          <w:b w:val="0"/>
          <w:sz w:val="20"/>
          <w:lang w:val="ru-RU"/>
        </w:rPr>
      </w:pPr>
      <w:r w:rsidRPr="00C3600F">
        <w:rPr>
          <w:b w:val="0"/>
          <w:sz w:val="20"/>
          <w:lang w:val="ru-RU"/>
        </w:rPr>
        <w:t>(А24-А26-пункттарды караңыз)</w:t>
      </w:r>
    </w:p>
    <w:p w14:paraId="0E13FEC7" w14:textId="77777777" w:rsidR="00551DB1" w:rsidRPr="00C3600F" w:rsidRDefault="00C3600F">
      <w:pPr>
        <w:pStyle w:val="Heading2NoSpacebefore"/>
        <w:keepNext w:val="0"/>
        <w:keepLines w:val="0"/>
        <w:spacing w:after="120" w:line="240" w:lineRule="exact"/>
        <w:rPr>
          <w:szCs w:val="24"/>
          <w:lang w:val="ru-RU"/>
        </w:rPr>
      </w:pPr>
      <w:r w:rsidRPr="00C3600F">
        <w:rPr>
          <w:szCs w:val="24"/>
          <w:lang w:val="ru-RU"/>
        </w:rPr>
        <w:t>Аудитти жүргүзүү жөнүндө тапшырма боюнча каттын мисалы</w:t>
      </w:r>
    </w:p>
    <w:p w14:paraId="3021D2D0" w14:textId="77777777" w:rsidR="00551DB1" w:rsidRPr="00C3600F" w:rsidRDefault="00C3600F">
      <w:pPr>
        <w:tabs>
          <w:tab w:val="left" w:pos="547"/>
        </w:tabs>
        <w:spacing w:before="120" w:line="240" w:lineRule="exact"/>
        <w:jc w:val="both"/>
        <w:rPr>
          <w:spacing w:val="-2"/>
          <w:sz w:val="20"/>
          <w:szCs w:val="20"/>
          <w:lang w:val="ru-RU"/>
        </w:rPr>
      </w:pPr>
      <w:r w:rsidRPr="00C3600F">
        <w:rPr>
          <w:spacing w:val="-2"/>
          <w:sz w:val="20"/>
          <w:szCs w:val="20"/>
          <w:lang w:val="ru-RU"/>
        </w:rPr>
        <w:t>Төмөндө Финансылык отчеттуулуктун эл аралык стандарттарына ылайык даярдалган жалпы багыттагы финансылык отчеттуулуктун аудитин жүргүзүү үчүн аудитти жүргүзүүнүн шарттары жөнүндө тапшырма боюнча каттын мисалы келтирилет. Бул кат расмий үлгү болуп саналбайт, ал ушул стандартта баяндалган ой жүгүртүүлөргө айкалышта пайдаланууга боло турган сунуштама катары каралат. Конкреттүү талаптарга жана жагдайларга ылайык ага тигил же бул өзгөртүүлөрдү киргизүүгө туура келет. Эгерде аудитор аны кайталанган аудитордук тапшырмалар үчүн колдонууга ниеттенип же аракеттенип жатса, ал бир отчеттук мезгил үчүн финансылык отчеттуулуктун аудитине таянуу менен түзүлөт жана адаптациялоону талап кылат (ушул стандарттын 13-пунктун караңыз). Каттын сунуш кылынган тигил же бул үлгүсүнүн алгылыктуулугу жагынан чечим кабыл алуу үчүн юристтин кызмат көрсөтүүлөрүн алуу максатка ылайык болуп чыгышы мүмкүн.</w:t>
      </w:r>
    </w:p>
    <w:p w14:paraId="1CA14A16" w14:textId="77777777" w:rsidR="00551DB1" w:rsidRPr="00C3600F" w:rsidRDefault="00551DB1">
      <w:pPr>
        <w:spacing w:before="360" w:after="120" w:line="240" w:lineRule="exact"/>
        <w:jc w:val="center"/>
        <w:rPr>
          <w:lang w:val="ru-RU"/>
        </w:rPr>
      </w:pPr>
      <w:r w:rsidRPr="00C3600F">
        <w:rPr>
          <w:lang w:val="ru-RU"/>
        </w:rPr>
        <w:t>***</w:t>
      </w:r>
    </w:p>
    <w:p w14:paraId="6E7AA44B" w14:textId="77777777" w:rsidR="00962B1D" w:rsidRDefault="00C3600F" w:rsidP="00962B1D">
      <w:pPr>
        <w:spacing w:before="120" w:line="240" w:lineRule="exact"/>
        <w:jc w:val="both"/>
        <w:rPr>
          <w:sz w:val="20"/>
          <w:szCs w:val="20"/>
          <w:lang w:val="ru-RU"/>
        </w:rPr>
      </w:pPr>
      <w:r w:rsidRPr="00C3600F">
        <w:rPr>
          <w:sz w:val="20"/>
          <w:szCs w:val="20"/>
          <w:lang w:val="ru-RU"/>
        </w:rPr>
        <w:t>Жетекчиликтин же корпоративдик башкаруу үчүн жооп берүүчү жактардын тийиштүү өкүлүнө, АВС компаниясына</w:t>
      </w:r>
      <w:r w:rsidR="00962B1D">
        <w:rPr>
          <w:rStyle w:val="a7"/>
          <w:position w:val="0"/>
          <w:sz w:val="20"/>
          <w:szCs w:val="20"/>
          <w:vertAlign w:val="superscript"/>
        </w:rPr>
        <w:footnoteReference w:id="22"/>
      </w:r>
      <w:r w:rsidRPr="00C3600F">
        <w:rPr>
          <w:sz w:val="20"/>
          <w:szCs w:val="20"/>
          <w:lang w:val="ru-RU"/>
        </w:rPr>
        <w:t xml:space="preserve">. </w:t>
      </w:r>
      <w:r w:rsidRPr="00C3600F">
        <w:rPr>
          <w:sz w:val="20"/>
          <w:szCs w:val="20"/>
          <w:lang w:val="ru-RU"/>
        </w:rPr>
        <w:cr/>
      </w:r>
    </w:p>
    <w:p w14:paraId="136C9183" w14:textId="1EB05A08" w:rsidR="00C3600F" w:rsidRPr="00C3600F" w:rsidRDefault="00C3600F" w:rsidP="00962B1D">
      <w:pPr>
        <w:spacing w:before="120" w:line="240" w:lineRule="exact"/>
        <w:jc w:val="both"/>
        <w:rPr>
          <w:sz w:val="20"/>
          <w:szCs w:val="20"/>
          <w:lang w:val="ru-RU"/>
        </w:rPr>
      </w:pPr>
      <w:r w:rsidRPr="00C3600F">
        <w:rPr>
          <w:sz w:val="20"/>
          <w:szCs w:val="20"/>
          <w:lang w:val="ru-RU"/>
        </w:rPr>
        <w:t>[</w:t>
      </w:r>
      <w:r w:rsidRPr="00962B1D">
        <w:rPr>
          <w:i/>
          <w:iCs/>
          <w:sz w:val="20"/>
          <w:szCs w:val="20"/>
          <w:lang w:val="ru-RU"/>
        </w:rPr>
        <w:t>Аудиттин максаты жана көлөмү</w:t>
      </w:r>
      <w:r w:rsidRPr="00C3600F">
        <w:rPr>
          <w:sz w:val="20"/>
          <w:szCs w:val="20"/>
          <w:lang w:val="ru-RU"/>
        </w:rPr>
        <w:t>]</w:t>
      </w:r>
    </w:p>
    <w:p w14:paraId="4717025D" w14:textId="411B2BCD" w:rsidR="00551DB1" w:rsidRDefault="00C3600F">
      <w:pPr>
        <w:tabs>
          <w:tab w:val="left" w:pos="547"/>
        </w:tabs>
        <w:spacing w:before="120" w:line="240" w:lineRule="atLeast"/>
        <w:jc w:val="both"/>
        <w:rPr>
          <w:sz w:val="20"/>
          <w:szCs w:val="20"/>
          <w:lang w:val="ru-RU"/>
        </w:rPr>
      </w:pPr>
      <w:r w:rsidRPr="00C3600F">
        <w:rPr>
          <w:rFonts w:eastAsia="Calibri"/>
          <w:spacing w:val="-2"/>
          <w:sz w:val="20"/>
          <w:szCs w:val="20"/>
          <w:lang w:val="ru-RU"/>
        </w:rPr>
        <w:t>Силер</w:t>
      </w:r>
      <w:r w:rsidR="00962B1D">
        <w:rPr>
          <w:rFonts w:eastAsia="Calibri"/>
          <w:spacing w:val="-2"/>
          <w:sz w:val="20"/>
          <w:szCs w:val="20"/>
          <w:vertAlign w:val="superscript"/>
        </w:rPr>
        <w:footnoteReference w:id="23"/>
      </w:r>
      <w:r w:rsidR="00962B1D" w:rsidRPr="00962B1D">
        <w:rPr>
          <w:rFonts w:eastAsia="Calibri"/>
          <w:spacing w:val="-2"/>
          <w:sz w:val="20"/>
          <w:szCs w:val="20"/>
          <w:vertAlign w:val="superscript"/>
          <w:lang w:val="ru-RU"/>
        </w:rPr>
        <w:t xml:space="preserve"> </w:t>
      </w:r>
      <w:r w:rsidRPr="00C3600F">
        <w:rPr>
          <w:rFonts w:eastAsia="Calibri"/>
          <w:spacing w:val="-2"/>
          <w:sz w:val="20"/>
          <w:szCs w:val="20"/>
          <w:lang w:val="ru-RU"/>
        </w:rPr>
        <w:t xml:space="preserve"> АВС компаниясынын финансылык отчеттуулугунун аудитин жүргүзүүнү бизден суранып жатасыңар, ал 20</w:t>
      </w:r>
      <w:r w:rsidRPr="00C3600F">
        <w:rPr>
          <w:rFonts w:eastAsia="Calibri"/>
          <w:spacing w:val="-2"/>
          <w:sz w:val="20"/>
          <w:szCs w:val="20"/>
        </w:rPr>
        <w:t>X</w:t>
      </w:r>
      <w:r w:rsidRPr="00C3600F">
        <w:rPr>
          <w:rFonts w:eastAsia="Calibri"/>
          <w:spacing w:val="-2"/>
          <w:sz w:val="20"/>
          <w:szCs w:val="20"/>
          <w:lang w:val="ru-RU"/>
        </w:rPr>
        <w:t>1-жылдын 31-декабрына карата абал боюнча финансылык абал жөнүндө отчетту, жыйынды киреше жөнүндө отчетту, өздүк капиталдагы өзгөрүүлөр жөнүндө отчетту жана ушул күнгө карата аяктаган жыл үчүн акча каражаттарынын кыймылы жөнүндө отчетту, ошондой эле финансылык отчеттуулукка карата эскертүүлөрдү, анын ичинде эсеп саясатынын негизги принциптеринин кыскача баяндамасын камтыйт. Ушул катта биз сунуштарды кабыл алганыбызды жана ушул аудитордук тапшырманы түшүнгөнүбүздү канааттануу менен ырастайбыз.</w:t>
      </w:r>
      <w:r w:rsidR="00551DB1" w:rsidRPr="00C3600F">
        <w:rPr>
          <w:rFonts w:eastAsia="Calibri"/>
          <w:spacing w:val="-2"/>
          <w:sz w:val="20"/>
          <w:szCs w:val="20"/>
          <w:lang w:val="ru-RU"/>
        </w:rPr>
        <w:t xml:space="preserve"> </w:t>
      </w:r>
    </w:p>
    <w:p w14:paraId="58C29754" w14:textId="77777777" w:rsidR="00C3600F" w:rsidRPr="00C3600F" w:rsidRDefault="00C3600F" w:rsidP="00C3600F">
      <w:pPr>
        <w:tabs>
          <w:tab w:val="left" w:pos="547"/>
        </w:tabs>
        <w:spacing w:before="120" w:line="240" w:lineRule="atLeast"/>
        <w:jc w:val="both"/>
        <w:rPr>
          <w:rFonts w:eastAsia="Calibri"/>
          <w:sz w:val="20"/>
          <w:szCs w:val="20"/>
          <w:lang w:val="ru-RU"/>
        </w:rPr>
      </w:pPr>
      <w:r w:rsidRPr="00C3600F">
        <w:rPr>
          <w:sz w:val="20"/>
          <w:szCs w:val="20"/>
          <w:lang w:val="ru-RU"/>
        </w:rPr>
        <w:lastRenderedPageBreak/>
        <w:t>Биздин аудиттин максаты – финансылык отчеттуулук бүтүндөй алганда ак ниетсиз аракеттерден же каталардан улам олуттуу бурмалоолорду камтыбайт деген акылга сыярлык ишенимди алуу жана биздин пикирди камтыган аудитордук корутундуну даярдоо. Акылга сыярлык ишеним – бул ишенимдин жогорку деңгээли, бирок, Аудиттин эл аралык стандарттарына (АЭС) ылайык жүргүзүлгөн аудит, эгерде олуттуу бурмалоо бар болсо, аны дайыма табат дегендиктин кепилдиги эмес. Бурмалоолор ак ниетсиз аракеттердин же каталардын натыйжасында келип чыгышы мүмкүн жана, эгерде алар өз-өзүнчө же жыйындысында бул финансылык отчеттуулуктун негизинде кабыл алынган пайдалануучулардын экономикалык чечимдерине таасир эте алат деп күтүү негиздүү</w:t>
      </w:r>
      <w:r w:rsidR="00784090">
        <w:rPr>
          <w:sz w:val="20"/>
          <w:szCs w:val="20"/>
          <w:lang w:val="ru-RU"/>
        </w:rPr>
        <w:t xml:space="preserve"> </w:t>
      </w:r>
      <w:r w:rsidR="00784090" w:rsidRPr="00784090">
        <w:rPr>
          <w:sz w:val="20"/>
          <w:szCs w:val="20"/>
          <w:lang w:val="ru-RU"/>
        </w:rPr>
        <w:t>болсо, олуттуу деп эсептелет.</w:t>
      </w:r>
    </w:p>
    <w:p w14:paraId="6D54665E" w14:textId="35D1E91A" w:rsidR="00784090" w:rsidRPr="00B46147" w:rsidRDefault="00784090">
      <w:pPr>
        <w:keepNext/>
        <w:spacing w:before="180"/>
        <w:jc w:val="both"/>
        <w:rPr>
          <w:sz w:val="20"/>
          <w:szCs w:val="20"/>
          <w:lang w:val="ru-RU"/>
        </w:rPr>
      </w:pPr>
      <w:r w:rsidRPr="00B46147">
        <w:rPr>
          <w:sz w:val="20"/>
          <w:szCs w:val="20"/>
          <w:lang w:val="ru-RU"/>
        </w:rPr>
        <w:t>[</w:t>
      </w:r>
      <w:r w:rsidRPr="00B46147">
        <w:rPr>
          <w:i/>
          <w:iCs/>
          <w:sz w:val="20"/>
          <w:szCs w:val="20"/>
          <w:lang w:val="ru-RU"/>
        </w:rPr>
        <w:t>Аудитордун милдеттери</w:t>
      </w:r>
      <w:r w:rsidRPr="00B46147">
        <w:rPr>
          <w:sz w:val="20"/>
          <w:szCs w:val="20"/>
          <w:lang w:val="ru-RU"/>
        </w:rPr>
        <w:t>]</w:t>
      </w:r>
    </w:p>
    <w:p w14:paraId="59E80C86" w14:textId="77777777" w:rsidR="004727E0" w:rsidRDefault="004727E0" w:rsidP="004727E0">
      <w:pPr>
        <w:spacing w:before="120" w:line="240" w:lineRule="exact"/>
        <w:jc w:val="both"/>
        <w:rPr>
          <w:rFonts w:eastAsia="Calibri"/>
          <w:sz w:val="20"/>
          <w:szCs w:val="20"/>
        </w:rPr>
      </w:pPr>
      <w:r w:rsidRPr="00B46147">
        <w:rPr>
          <w:rFonts w:eastAsia="Calibri"/>
          <w:sz w:val="20"/>
          <w:szCs w:val="20"/>
          <w:lang w:val="ru-RU"/>
        </w:rPr>
        <w:t xml:space="preserve">Биз аудитти Аудиттин эл аралык стандарттарына ылайык жүргүзөбүз. Бул стандарттар бизден этикалык талаптарды сактоону талап кылат. Аудиттин эл аралык стандарттарына ылайык жүргүзүлгөн аудиттин алкагында биз кесипкөй ой жүгүртүүнү колдонобуз жана бүткүл аудит аралыгында кесипкөй скептицизмди сактайбыз. </w:t>
      </w:r>
      <w:r w:rsidRPr="004727E0">
        <w:rPr>
          <w:rFonts w:eastAsia="Calibri"/>
          <w:sz w:val="20"/>
          <w:szCs w:val="20"/>
        </w:rPr>
        <w:t>Биз ошондой эле:</w:t>
      </w:r>
    </w:p>
    <w:p w14:paraId="36354B92" w14:textId="77777777" w:rsidR="00551DB1" w:rsidRDefault="004727E0" w:rsidP="00962B1D">
      <w:pPr>
        <w:numPr>
          <w:ilvl w:val="0"/>
          <w:numId w:val="88"/>
        </w:numPr>
        <w:spacing w:before="120" w:line="240" w:lineRule="exact"/>
        <w:ind w:left="426"/>
        <w:jc w:val="both"/>
        <w:rPr>
          <w:kern w:val="20"/>
          <w:sz w:val="20"/>
          <w:szCs w:val="20"/>
        </w:rPr>
      </w:pPr>
      <w:r w:rsidRPr="004727E0">
        <w:rPr>
          <w:kern w:val="20"/>
          <w:sz w:val="20"/>
          <w:szCs w:val="20"/>
        </w:rPr>
        <w:t>Ак ниетсиз аракеттерден же каталардан улам финансылык отчеттуулуктун олуттуу бурмалоолорунун тобокелдиктерин табабыз жана баалайбыз, бул тобокелдиктерге жооп иретинде аудитордук жол-жоболорду иштеп чыгабыз жана аткарабыз, сиздин пикириңиз үчүн негиз боло турган жетиштүү жана талаптагыдай аудитордук далилдерди алабыз. Ак ниетсиз аракеттин натыйжасында олуттуу бурмалоону таппай калуу тобокелдиги катанын натыйжасында келип чыккан бурмалоого караганда жогору, анткени ак ниетсиз аракет жең ичинен сүйлөшүүнү, жасалмалоону, атайлап таштап кетүүнү, маалыматты бурмалап көрсөтүүнү же ички контролду этибарга албоону камтышы мүмкүн.</w:t>
      </w:r>
    </w:p>
    <w:p w14:paraId="35A0E02E" w14:textId="097D59AA" w:rsidR="00551DB1" w:rsidRDefault="004727E0" w:rsidP="00962B1D">
      <w:pPr>
        <w:numPr>
          <w:ilvl w:val="0"/>
          <w:numId w:val="88"/>
        </w:numPr>
        <w:spacing w:before="120" w:line="240" w:lineRule="exact"/>
        <w:ind w:left="426"/>
        <w:jc w:val="both"/>
        <w:rPr>
          <w:kern w:val="20"/>
          <w:sz w:val="20"/>
          <w:szCs w:val="20"/>
        </w:rPr>
      </w:pPr>
      <w:r w:rsidRPr="004727E0">
        <w:rPr>
          <w:kern w:val="20"/>
          <w:sz w:val="20"/>
          <w:szCs w:val="20"/>
          <w:lang w:val="ru-RU"/>
        </w:rPr>
        <w:t>Ишкананын</w:t>
      </w:r>
      <w:r w:rsidRPr="004727E0">
        <w:rPr>
          <w:kern w:val="20"/>
          <w:sz w:val="20"/>
          <w:szCs w:val="20"/>
        </w:rPr>
        <w:t xml:space="preserve"> </w:t>
      </w:r>
      <w:r w:rsidRPr="004727E0">
        <w:rPr>
          <w:kern w:val="20"/>
          <w:sz w:val="20"/>
          <w:szCs w:val="20"/>
          <w:lang w:val="ru-RU"/>
        </w:rPr>
        <w:t>ички</w:t>
      </w:r>
      <w:r w:rsidRPr="004727E0">
        <w:rPr>
          <w:kern w:val="20"/>
          <w:sz w:val="20"/>
          <w:szCs w:val="20"/>
        </w:rPr>
        <w:t xml:space="preserve"> </w:t>
      </w:r>
      <w:r w:rsidRPr="004727E0">
        <w:rPr>
          <w:kern w:val="20"/>
          <w:sz w:val="20"/>
          <w:szCs w:val="20"/>
          <w:lang w:val="ru-RU"/>
        </w:rPr>
        <w:t>контролунун</w:t>
      </w:r>
      <w:r w:rsidRPr="004727E0">
        <w:rPr>
          <w:kern w:val="20"/>
          <w:sz w:val="20"/>
          <w:szCs w:val="20"/>
        </w:rPr>
        <w:t xml:space="preserve"> </w:t>
      </w:r>
      <w:r w:rsidRPr="004727E0">
        <w:rPr>
          <w:kern w:val="20"/>
          <w:sz w:val="20"/>
          <w:szCs w:val="20"/>
          <w:lang w:val="ru-RU"/>
        </w:rPr>
        <w:t>натыйжалуулугу</w:t>
      </w:r>
      <w:r w:rsidRPr="004727E0">
        <w:rPr>
          <w:kern w:val="20"/>
          <w:sz w:val="20"/>
          <w:szCs w:val="20"/>
        </w:rPr>
        <w:t xml:space="preserve"> </w:t>
      </w:r>
      <w:r w:rsidRPr="004727E0">
        <w:rPr>
          <w:kern w:val="20"/>
          <w:sz w:val="20"/>
          <w:szCs w:val="20"/>
          <w:lang w:val="ru-RU"/>
        </w:rPr>
        <w:t>жөнүндө</w:t>
      </w:r>
      <w:r w:rsidRPr="004727E0">
        <w:rPr>
          <w:kern w:val="20"/>
          <w:sz w:val="20"/>
          <w:szCs w:val="20"/>
        </w:rPr>
        <w:t xml:space="preserve"> </w:t>
      </w:r>
      <w:r w:rsidRPr="004727E0">
        <w:rPr>
          <w:kern w:val="20"/>
          <w:sz w:val="20"/>
          <w:szCs w:val="20"/>
          <w:lang w:val="ru-RU"/>
        </w:rPr>
        <w:t>пикирди</w:t>
      </w:r>
      <w:r w:rsidRPr="004727E0">
        <w:rPr>
          <w:kern w:val="20"/>
          <w:sz w:val="20"/>
          <w:szCs w:val="20"/>
        </w:rPr>
        <w:t xml:space="preserve"> </w:t>
      </w:r>
      <w:r w:rsidRPr="004727E0">
        <w:rPr>
          <w:kern w:val="20"/>
          <w:sz w:val="20"/>
          <w:szCs w:val="20"/>
          <w:lang w:val="ru-RU"/>
        </w:rPr>
        <w:t>билдирүү</w:t>
      </w:r>
      <w:r w:rsidRPr="004727E0">
        <w:rPr>
          <w:kern w:val="20"/>
          <w:sz w:val="20"/>
          <w:szCs w:val="20"/>
        </w:rPr>
        <w:t xml:space="preserve"> </w:t>
      </w:r>
      <w:r w:rsidRPr="004727E0">
        <w:rPr>
          <w:kern w:val="20"/>
          <w:sz w:val="20"/>
          <w:szCs w:val="20"/>
          <w:lang w:val="ru-RU"/>
        </w:rPr>
        <w:t>максатында</w:t>
      </w:r>
      <w:r w:rsidRPr="004727E0">
        <w:rPr>
          <w:kern w:val="20"/>
          <w:sz w:val="20"/>
          <w:szCs w:val="20"/>
        </w:rPr>
        <w:t xml:space="preserve"> </w:t>
      </w:r>
      <w:r w:rsidRPr="004727E0">
        <w:rPr>
          <w:kern w:val="20"/>
          <w:sz w:val="20"/>
          <w:szCs w:val="20"/>
          <w:lang w:val="ru-RU"/>
        </w:rPr>
        <w:t>эмес</w:t>
      </w:r>
      <w:r w:rsidRPr="004727E0">
        <w:rPr>
          <w:kern w:val="20"/>
          <w:sz w:val="20"/>
          <w:szCs w:val="20"/>
        </w:rPr>
        <w:t xml:space="preserve">, </w:t>
      </w:r>
      <w:r w:rsidRPr="004727E0">
        <w:rPr>
          <w:kern w:val="20"/>
          <w:sz w:val="20"/>
          <w:szCs w:val="20"/>
          <w:lang w:val="ru-RU"/>
        </w:rPr>
        <w:t>жагдайларга</w:t>
      </w:r>
      <w:r w:rsidRPr="004727E0">
        <w:rPr>
          <w:kern w:val="20"/>
          <w:sz w:val="20"/>
          <w:szCs w:val="20"/>
        </w:rPr>
        <w:t xml:space="preserve"> </w:t>
      </w:r>
      <w:r w:rsidRPr="004727E0">
        <w:rPr>
          <w:kern w:val="20"/>
          <w:sz w:val="20"/>
          <w:szCs w:val="20"/>
          <w:lang w:val="ru-RU"/>
        </w:rPr>
        <w:t>ылайык</w:t>
      </w:r>
      <w:r w:rsidRPr="004727E0">
        <w:rPr>
          <w:kern w:val="20"/>
          <w:sz w:val="20"/>
          <w:szCs w:val="20"/>
        </w:rPr>
        <w:t xml:space="preserve"> </w:t>
      </w:r>
      <w:r w:rsidRPr="004727E0">
        <w:rPr>
          <w:kern w:val="20"/>
          <w:sz w:val="20"/>
          <w:szCs w:val="20"/>
          <w:lang w:val="ru-RU"/>
        </w:rPr>
        <w:t>келген</w:t>
      </w:r>
      <w:r w:rsidRPr="004727E0">
        <w:rPr>
          <w:kern w:val="20"/>
          <w:sz w:val="20"/>
          <w:szCs w:val="20"/>
        </w:rPr>
        <w:t xml:space="preserve"> </w:t>
      </w:r>
      <w:r w:rsidRPr="004727E0">
        <w:rPr>
          <w:kern w:val="20"/>
          <w:sz w:val="20"/>
          <w:szCs w:val="20"/>
          <w:lang w:val="ru-RU"/>
        </w:rPr>
        <w:t>аудитордук</w:t>
      </w:r>
      <w:r w:rsidRPr="004727E0">
        <w:rPr>
          <w:kern w:val="20"/>
          <w:sz w:val="20"/>
          <w:szCs w:val="20"/>
        </w:rPr>
        <w:t xml:space="preserve"> </w:t>
      </w:r>
      <w:r w:rsidRPr="004727E0">
        <w:rPr>
          <w:kern w:val="20"/>
          <w:sz w:val="20"/>
          <w:szCs w:val="20"/>
          <w:lang w:val="ru-RU"/>
        </w:rPr>
        <w:t>жол</w:t>
      </w:r>
      <w:r w:rsidRPr="004727E0">
        <w:rPr>
          <w:kern w:val="20"/>
          <w:sz w:val="20"/>
          <w:szCs w:val="20"/>
        </w:rPr>
        <w:t>-</w:t>
      </w:r>
      <w:r w:rsidRPr="004727E0">
        <w:rPr>
          <w:kern w:val="20"/>
          <w:sz w:val="20"/>
          <w:szCs w:val="20"/>
          <w:lang w:val="ru-RU"/>
        </w:rPr>
        <w:t>жоболорду</w:t>
      </w:r>
      <w:r w:rsidRPr="004727E0">
        <w:rPr>
          <w:kern w:val="20"/>
          <w:sz w:val="20"/>
          <w:szCs w:val="20"/>
        </w:rPr>
        <w:t xml:space="preserve"> </w:t>
      </w:r>
      <w:r w:rsidRPr="004727E0">
        <w:rPr>
          <w:kern w:val="20"/>
          <w:sz w:val="20"/>
          <w:szCs w:val="20"/>
          <w:lang w:val="ru-RU"/>
        </w:rPr>
        <w:t>иштеп</w:t>
      </w:r>
      <w:r w:rsidRPr="004727E0">
        <w:rPr>
          <w:kern w:val="20"/>
          <w:sz w:val="20"/>
          <w:szCs w:val="20"/>
        </w:rPr>
        <w:t xml:space="preserve"> </w:t>
      </w:r>
      <w:r w:rsidRPr="004727E0">
        <w:rPr>
          <w:kern w:val="20"/>
          <w:sz w:val="20"/>
          <w:szCs w:val="20"/>
          <w:lang w:val="ru-RU"/>
        </w:rPr>
        <w:t>чыгуу</w:t>
      </w:r>
      <w:r w:rsidRPr="004727E0">
        <w:rPr>
          <w:kern w:val="20"/>
          <w:sz w:val="20"/>
          <w:szCs w:val="20"/>
        </w:rPr>
        <w:t xml:space="preserve"> </w:t>
      </w:r>
      <w:r w:rsidRPr="004727E0">
        <w:rPr>
          <w:kern w:val="20"/>
          <w:sz w:val="20"/>
          <w:szCs w:val="20"/>
          <w:lang w:val="ru-RU"/>
        </w:rPr>
        <w:t>максатында</w:t>
      </w:r>
      <w:r w:rsidRPr="004727E0">
        <w:rPr>
          <w:kern w:val="20"/>
          <w:sz w:val="20"/>
          <w:szCs w:val="20"/>
        </w:rPr>
        <w:t xml:space="preserve"> </w:t>
      </w:r>
      <w:r w:rsidRPr="004727E0">
        <w:rPr>
          <w:kern w:val="20"/>
          <w:sz w:val="20"/>
          <w:szCs w:val="20"/>
          <w:lang w:val="ru-RU"/>
        </w:rPr>
        <w:t>аудитке</w:t>
      </w:r>
      <w:r w:rsidRPr="004727E0">
        <w:rPr>
          <w:kern w:val="20"/>
          <w:sz w:val="20"/>
          <w:szCs w:val="20"/>
        </w:rPr>
        <w:t xml:space="preserve"> </w:t>
      </w:r>
      <w:r w:rsidRPr="004727E0">
        <w:rPr>
          <w:kern w:val="20"/>
          <w:sz w:val="20"/>
          <w:szCs w:val="20"/>
          <w:lang w:val="ru-RU"/>
        </w:rPr>
        <w:t>тиешеси</w:t>
      </w:r>
      <w:r w:rsidRPr="004727E0">
        <w:rPr>
          <w:kern w:val="20"/>
          <w:sz w:val="20"/>
          <w:szCs w:val="20"/>
        </w:rPr>
        <w:t xml:space="preserve"> </w:t>
      </w:r>
      <w:r w:rsidRPr="004727E0">
        <w:rPr>
          <w:kern w:val="20"/>
          <w:sz w:val="20"/>
          <w:szCs w:val="20"/>
          <w:lang w:val="ru-RU"/>
        </w:rPr>
        <w:t>бар</w:t>
      </w:r>
      <w:r w:rsidRPr="004727E0">
        <w:rPr>
          <w:kern w:val="20"/>
          <w:sz w:val="20"/>
          <w:szCs w:val="20"/>
        </w:rPr>
        <w:t xml:space="preserve"> </w:t>
      </w:r>
      <w:r w:rsidRPr="004727E0">
        <w:rPr>
          <w:kern w:val="20"/>
          <w:sz w:val="20"/>
          <w:szCs w:val="20"/>
          <w:lang w:val="ru-RU"/>
        </w:rPr>
        <w:t>ички</w:t>
      </w:r>
      <w:r w:rsidRPr="004727E0">
        <w:rPr>
          <w:kern w:val="20"/>
          <w:sz w:val="20"/>
          <w:szCs w:val="20"/>
        </w:rPr>
        <w:t xml:space="preserve"> </w:t>
      </w:r>
      <w:r w:rsidRPr="004727E0">
        <w:rPr>
          <w:kern w:val="20"/>
          <w:sz w:val="20"/>
          <w:szCs w:val="20"/>
          <w:lang w:val="ru-RU"/>
        </w:rPr>
        <w:t>контролду</w:t>
      </w:r>
      <w:r w:rsidRPr="004727E0">
        <w:rPr>
          <w:kern w:val="20"/>
          <w:sz w:val="20"/>
          <w:szCs w:val="20"/>
        </w:rPr>
        <w:t xml:space="preserve"> </w:t>
      </w:r>
      <w:r w:rsidRPr="004727E0">
        <w:rPr>
          <w:kern w:val="20"/>
          <w:sz w:val="20"/>
          <w:szCs w:val="20"/>
          <w:lang w:val="ru-RU"/>
        </w:rPr>
        <w:t>түшүнүүгө</w:t>
      </w:r>
      <w:r w:rsidRPr="004727E0">
        <w:rPr>
          <w:kern w:val="20"/>
          <w:sz w:val="20"/>
          <w:szCs w:val="20"/>
        </w:rPr>
        <w:t xml:space="preserve"> </w:t>
      </w:r>
      <w:r w:rsidRPr="004727E0">
        <w:rPr>
          <w:kern w:val="20"/>
          <w:sz w:val="20"/>
          <w:szCs w:val="20"/>
          <w:lang w:val="ru-RU"/>
        </w:rPr>
        <w:t>жетишебиз</w:t>
      </w:r>
      <w:r w:rsidR="00962B1D">
        <w:rPr>
          <w:kern w:val="20"/>
          <w:sz w:val="20"/>
          <w:szCs w:val="20"/>
          <w:vertAlign w:val="superscript"/>
        </w:rPr>
        <w:footnoteReference w:id="24"/>
      </w:r>
      <w:r w:rsidRPr="004727E0">
        <w:rPr>
          <w:kern w:val="20"/>
          <w:sz w:val="20"/>
          <w:szCs w:val="20"/>
        </w:rPr>
        <w:t>. Ошентсе да, биз силерге аудиттин жүрүшүндө табылган финансылык отчеттуулуктун аудитине тиешеси бар ички контролдун ар кандай олуттуу кемчиликтери жөнүндө жазуу жүзүндө билдиребиз.</w:t>
      </w:r>
    </w:p>
    <w:p w14:paraId="77C50AC4" w14:textId="77777777" w:rsidR="00551DB1" w:rsidRPr="00B46147" w:rsidRDefault="004727E0" w:rsidP="00962B1D">
      <w:pPr>
        <w:numPr>
          <w:ilvl w:val="0"/>
          <w:numId w:val="88"/>
        </w:numPr>
        <w:spacing w:before="120" w:line="240" w:lineRule="exact"/>
        <w:ind w:left="426"/>
        <w:jc w:val="both"/>
        <w:rPr>
          <w:kern w:val="20"/>
          <w:sz w:val="20"/>
          <w:szCs w:val="20"/>
        </w:rPr>
      </w:pPr>
      <w:r w:rsidRPr="004727E0">
        <w:rPr>
          <w:kern w:val="20"/>
          <w:sz w:val="20"/>
          <w:szCs w:val="20"/>
          <w:lang w:val="ru-RU"/>
        </w:rPr>
        <w:t>Колдонулуп</w:t>
      </w:r>
      <w:r w:rsidRPr="00B46147">
        <w:rPr>
          <w:kern w:val="20"/>
          <w:sz w:val="20"/>
          <w:szCs w:val="20"/>
        </w:rPr>
        <w:t xml:space="preserve"> </w:t>
      </w:r>
      <w:r w:rsidRPr="004727E0">
        <w:rPr>
          <w:kern w:val="20"/>
          <w:sz w:val="20"/>
          <w:szCs w:val="20"/>
          <w:lang w:val="ru-RU"/>
        </w:rPr>
        <w:t>жаткан</w:t>
      </w:r>
      <w:r w:rsidRPr="00B46147">
        <w:rPr>
          <w:kern w:val="20"/>
          <w:sz w:val="20"/>
          <w:szCs w:val="20"/>
        </w:rPr>
        <w:t xml:space="preserve"> </w:t>
      </w:r>
      <w:r w:rsidRPr="004727E0">
        <w:rPr>
          <w:kern w:val="20"/>
          <w:sz w:val="20"/>
          <w:szCs w:val="20"/>
          <w:lang w:val="ru-RU"/>
        </w:rPr>
        <w:t>эсеп</w:t>
      </w:r>
      <w:r w:rsidRPr="00B46147">
        <w:rPr>
          <w:kern w:val="20"/>
          <w:sz w:val="20"/>
          <w:szCs w:val="20"/>
        </w:rPr>
        <w:t xml:space="preserve"> </w:t>
      </w:r>
      <w:r w:rsidRPr="004727E0">
        <w:rPr>
          <w:kern w:val="20"/>
          <w:sz w:val="20"/>
          <w:szCs w:val="20"/>
          <w:lang w:val="ru-RU"/>
        </w:rPr>
        <w:t>саясатынын</w:t>
      </w:r>
      <w:r w:rsidRPr="00B46147">
        <w:rPr>
          <w:kern w:val="20"/>
          <w:sz w:val="20"/>
          <w:szCs w:val="20"/>
        </w:rPr>
        <w:t xml:space="preserve"> </w:t>
      </w:r>
      <w:r w:rsidRPr="004727E0">
        <w:rPr>
          <w:kern w:val="20"/>
          <w:sz w:val="20"/>
          <w:szCs w:val="20"/>
          <w:lang w:val="ru-RU"/>
        </w:rPr>
        <w:t>орундуулугун</w:t>
      </w:r>
      <w:r w:rsidRPr="00B46147">
        <w:rPr>
          <w:kern w:val="20"/>
          <w:sz w:val="20"/>
          <w:szCs w:val="20"/>
        </w:rPr>
        <w:t xml:space="preserve"> </w:t>
      </w:r>
      <w:r w:rsidRPr="004727E0">
        <w:rPr>
          <w:kern w:val="20"/>
          <w:sz w:val="20"/>
          <w:szCs w:val="20"/>
          <w:lang w:val="ru-RU"/>
        </w:rPr>
        <w:t>жана</w:t>
      </w:r>
      <w:r w:rsidRPr="00B46147">
        <w:rPr>
          <w:kern w:val="20"/>
          <w:sz w:val="20"/>
          <w:szCs w:val="20"/>
        </w:rPr>
        <w:t xml:space="preserve"> </w:t>
      </w:r>
      <w:r w:rsidRPr="004727E0">
        <w:rPr>
          <w:kern w:val="20"/>
          <w:sz w:val="20"/>
          <w:szCs w:val="20"/>
          <w:lang w:val="ru-RU"/>
        </w:rPr>
        <w:t>жетекчилик</w:t>
      </w:r>
      <w:r w:rsidRPr="00B46147">
        <w:rPr>
          <w:kern w:val="20"/>
          <w:sz w:val="20"/>
          <w:szCs w:val="20"/>
        </w:rPr>
        <w:t xml:space="preserve"> </w:t>
      </w:r>
      <w:r w:rsidRPr="004727E0">
        <w:rPr>
          <w:kern w:val="20"/>
          <w:sz w:val="20"/>
          <w:szCs w:val="20"/>
          <w:lang w:val="ru-RU"/>
        </w:rPr>
        <w:t>тарабынан</w:t>
      </w:r>
      <w:r w:rsidRPr="00B46147">
        <w:rPr>
          <w:kern w:val="20"/>
          <w:sz w:val="20"/>
          <w:szCs w:val="20"/>
        </w:rPr>
        <w:t xml:space="preserve"> </w:t>
      </w:r>
      <w:r w:rsidRPr="004727E0">
        <w:rPr>
          <w:kern w:val="20"/>
          <w:sz w:val="20"/>
          <w:szCs w:val="20"/>
          <w:lang w:val="ru-RU"/>
        </w:rPr>
        <w:t>эсептелген</w:t>
      </w:r>
      <w:r w:rsidRPr="00B46147">
        <w:rPr>
          <w:kern w:val="20"/>
          <w:sz w:val="20"/>
          <w:szCs w:val="20"/>
        </w:rPr>
        <w:t xml:space="preserve"> </w:t>
      </w:r>
      <w:r w:rsidRPr="004727E0">
        <w:rPr>
          <w:kern w:val="20"/>
          <w:sz w:val="20"/>
          <w:szCs w:val="20"/>
          <w:lang w:val="ru-RU"/>
        </w:rPr>
        <w:t>баалануучу</w:t>
      </w:r>
      <w:r w:rsidRPr="00B46147">
        <w:rPr>
          <w:kern w:val="20"/>
          <w:sz w:val="20"/>
          <w:szCs w:val="20"/>
        </w:rPr>
        <w:t xml:space="preserve"> </w:t>
      </w:r>
      <w:r w:rsidRPr="004727E0">
        <w:rPr>
          <w:kern w:val="20"/>
          <w:sz w:val="20"/>
          <w:szCs w:val="20"/>
          <w:lang w:val="ru-RU"/>
        </w:rPr>
        <w:t>маанилердин</w:t>
      </w:r>
      <w:r w:rsidRPr="00B46147">
        <w:rPr>
          <w:kern w:val="20"/>
          <w:sz w:val="20"/>
          <w:szCs w:val="20"/>
        </w:rPr>
        <w:t xml:space="preserve"> </w:t>
      </w:r>
      <w:r w:rsidRPr="004727E0">
        <w:rPr>
          <w:kern w:val="20"/>
          <w:sz w:val="20"/>
          <w:szCs w:val="20"/>
          <w:lang w:val="ru-RU"/>
        </w:rPr>
        <w:t>жана</w:t>
      </w:r>
      <w:r w:rsidRPr="00B46147">
        <w:rPr>
          <w:kern w:val="20"/>
          <w:sz w:val="20"/>
          <w:szCs w:val="20"/>
        </w:rPr>
        <w:t xml:space="preserve"> </w:t>
      </w:r>
      <w:r w:rsidRPr="004727E0">
        <w:rPr>
          <w:kern w:val="20"/>
          <w:sz w:val="20"/>
          <w:szCs w:val="20"/>
          <w:lang w:val="ru-RU"/>
        </w:rPr>
        <w:t>ачып</w:t>
      </w:r>
      <w:r w:rsidRPr="00B46147">
        <w:rPr>
          <w:kern w:val="20"/>
          <w:sz w:val="20"/>
          <w:szCs w:val="20"/>
        </w:rPr>
        <w:t xml:space="preserve"> </w:t>
      </w:r>
      <w:r w:rsidRPr="004727E0">
        <w:rPr>
          <w:kern w:val="20"/>
          <w:sz w:val="20"/>
          <w:szCs w:val="20"/>
          <w:lang w:val="ru-RU"/>
        </w:rPr>
        <w:t>көрсөтүлүп</w:t>
      </w:r>
      <w:r w:rsidRPr="00B46147">
        <w:rPr>
          <w:kern w:val="20"/>
          <w:sz w:val="20"/>
          <w:szCs w:val="20"/>
        </w:rPr>
        <w:t xml:space="preserve"> </w:t>
      </w:r>
      <w:r w:rsidRPr="004727E0">
        <w:rPr>
          <w:kern w:val="20"/>
          <w:sz w:val="20"/>
          <w:szCs w:val="20"/>
          <w:lang w:val="ru-RU"/>
        </w:rPr>
        <w:t>жаткан</w:t>
      </w:r>
      <w:r w:rsidRPr="00B46147">
        <w:rPr>
          <w:kern w:val="20"/>
          <w:sz w:val="20"/>
          <w:szCs w:val="20"/>
        </w:rPr>
        <w:t xml:space="preserve"> </w:t>
      </w:r>
      <w:r w:rsidRPr="004727E0">
        <w:rPr>
          <w:kern w:val="20"/>
          <w:sz w:val="20"/>
          <w:szCs w:val="20"/>
          <w:lang w:val="ru-RU"/>
        </w:rPr>
        <w:t>тиешелүү</w:t>
      </w:r>
      <w:r w:rsidRPr="00B46147">
        <w:rPr>
          <w:kern w:val="20"/>
          <w:sz w:val="20"/>
          <w:szCs w:val="20"/>
        </w:rPr>
        <w:t xml:space="preserve"> </w:t>
      </w:r>
      <w:r w:rsidRPr="004727E0">
        <w:rPr>
          <w:kern w:val="20"/>
          <w:sz w:val="20"/>
          <w:szCs w:val="20"/>
          <w:lang w:val="ru-RU"/>
        </w:rPr>
        <w:t>маалыматтын</w:t>
      </w:r>
      <w:r w:rsidRPr="00B46147">
        <w:rPr>
          <w:kern w:val="20"/>
          <w:sz w:val="20"/>
          <w:szCs w:val="20"/>
        </w:rPr>
        <w:t xml:space="preserve"> </w:t>
      </w:r>
      <w:r w:rsidRPr="004727E0">
        <w:rPr>
          <w:kern w:val="20"/>
          <w:sz w:val="20"/>
          <w:szCs w:val="20"/>
          <w:lang w:val="ru-RU"/>
        </w:rPr>
        <w:t>негиздүүлүгүн</w:t>
      </w:r>
      <w:r w:rsidRPr="00B46147">
        <w:rPr>
          <w:kern w:val="20"/>
          <w:sz w:val="20"/>
          <w:szCs w:val="20"/>
        </w:rPr>
        <w:t xml:space="preserve"> </w:t>
      </w:r>
      <w:r w:rsidRPr="004727E0">
        <w:rPr>
          <w:kern w:val="20"/>
          <w:sz w:val="20"/>
          <w:szCs w:val="20"/>
          <w:lang w:val="ru-RU"/>
        </w:rPr>
        <w:t>баалайбыз</w:t>
      </w:r>
      <w:r w:rsidRPr="00B46147">
        <w:rPr>
          <w:kern w:val="20"/>
          <w:sz w:val="20"/>
          <w:szCs w:val="20"/>
        </w:rPr>
        <w:t>.</w:t>
      </w:r>
    </w:p>
    <w:p w14:paraId="3ABD6F99" w14:textId="3E562369" w:rsidR="004727E0" w:rsidRPr="00B46147" w:rsidRDefault="004727E0" w:rsidP="00962B1D">
      <w:pPr>
        <w:numPr>
          <w:ilvl w:val="0"/>
          <w:numId w:val="88"/>
        </w:numPr>
        <w:spacing w:before="120" w:line="240" w:lineRule="exact"/>
        <w:ind w:left="426"/>
        <w:jc w:val="both"/>
        <w:rPr>
          <w:i/>
          <w:kern w:val="20"/>
          <w:sz w:val="20"/>
          <w:szCs w:val="20"/>
        </w:rPr>
      </w:pPr>
      <w:r w:rsidRPr="004727E0">
        <w:rPr>
          <w:sz w:val="20"/>
          <w:szCs w:val="20"/>
          <w:lang w:val="ru-RU"/>
        </w:rPr>
        <w:lastRenderedPageBreak/>
        <w:t>Бухгалтердик</w:t>
      </w:r>
      <w:r w:rsidRPr="00B46147">
        <w:rPr>
          <w:sz w:val="20"/>
          <w:szCs w:val="20"/>
        </w:rPr>
        <w:t xml:space="preserve"> </w:t>
      </w:r>
      <w:r w:rsidRPr="004727E0">
        <w:rPr>
          <w:sz w:val="20"/>
          <w:szCs w:val="20"/>
          <w:lang w:val="ru-RU"/>
        </w:rPr>
        <w:t>эсепти</w:t>
      </w:r>
      <w:r w:rsidRPr="00B46147">
        <w:rPr>
          <w:sz w:val="20"/>
          <w:szCs w:val="20"/>
        </w:rPr>
        <w:t xml:space="preserve"> </w:t>
      </w:r>
      <w:r w:rsidRPr="004727E0">
        <w:rPr>
          <w:sz w:val="20"/>
          <w:szCs w:val="20"/>
          <w:lang w:val="ru-RU"/>
        </w:rPr>
        <w:t>жүргүзүү</w:t>
      </w:r>
      <w:r w:rsidRPr="00B46147">
        <w:rPr>
          <w:sz w:val="20"/>
          <w:szCs w:val="20"/>
        </w:rPr>
        <w:t xml:space="preserve"> </w:t>
      </w:r>
      <w:r w:rsidRPr="004727E0">
        <w:rPr>
          <w:sz w:val="20"/>
          <w:szCs w:val="20"/>
          <w:lang w:val="ru-RU"/>
        </w:rPr>
        <w:t>үчүн</w:t>
      </w:r>
      <w:r w:rsidRPr="00B46147">
        <w:rPr>
          <w:sz w:val="20"/>
          <w:szCs w:val="20"/>
        </w:rPr>
        <w:t xml:space="preserve"> </w:t>
      </w:r>
      <w:r w:rsidRPr="004727E0">
        <w:rPr>
          <w:sz w:val="20"/>
          <w:szCs w:val="20"/>
          <w:lang w:val="ru-RU"/>
        </w:rPr>
        <w:t>ишмердүүлүктүн</w:t>
      </w:r>
      <w:r w:rsidRPr="00B46147">
        <w:rPr>
          <w:sz w:val="20"/>
          <w:szCs w:val="20"/>
        </w:rPr>
        <w:t xml:space="preserve"> </w:t>
      </w:r>
      <w:r w:rsidRPr="004727E0">
        <w:rPr>
          <w:sz w:val="20"/>
          <w:szCs w:val="20"/>
          <w:lang w:val="ru-RU"/>
        </w:rPr>
        <w:t>үзгүлтүксүздүгү</w:t>
      </w:r>
      <w:r w:rsidRPr="00B46147">
        <w:rPr>
          <w:sz w:val="20"/>
          <w:szCs w:val="20"/>
        </w:rPr>
        <w:t xml:space="preserve"> </w:t>
      </w:r>
      <w:r w:rsidRPr="004727E0">
        <w:rPr>
          <w:sz w:val="20"/>
          <w:szCs w:val="20"/>
          <w:lang w:val="ru-RU"/>
        </w:rPr>
        <w:t>принцибин</w:t>
      </w:r>
      <w:r w:rsidRPr="00B46147">
        <w:rPr>
          <w:sz w:val="20"/>
          <w:szCs w:val="20"/>
        </w:rPr>
        <w:t xml:space="preserve"> </w:t>
      </w:r>
      <w:r w:rsidRPr="004727E0">
        <w:rPr>
          <w:sz w:val="20"/>
          <w:szCs w:val="20"/>
          <w:lang w:val="ru-RU"/>
        </w:rPr>
        <w:t>жетекчилик</w:t>
      </w:r>
      <w:r w:rsidRPr="00B46147">
        <w:rPr>
          <w:sz w:val="20"/>
          <w:szCs w:val="20"/>
        </w:rPr>
        <w:t xml:space="preserve"> </w:t>
      </w:r>
      <w:r w:rsidRPr="004727E0">
        <w:rPr>
          <w:sz w:val="20"/>
          <w:szCs w:val="20"/>
          <w:lang w:val="ru-RU"/>
        </w:rPr>
        <w:t>пайдаланышынын</w:t>
      </w:r>
      <w:r w:rsidRPr="00B46147">
        <w:rPr>
          <w:sz w:val="20"/>
          <w:szCs w:val="20"/>
        </w:rPr>
        <w:t xml:space="preserve"> </w:t>
      </w:r>
      <w:r w:rsidRPr="004727E0">
        <w:rPr>
          <w:sz w:val="20"/>
          <w:szCs w:val="20"/>
          <w:lang w:val="ru-RU"/>
        </w:rPr>
        <w:t>максатка</w:t>
      </w:r>
      <w:r w:rsidRPr="00B46147">
        <w:rPr>
          <w:sz w:val="20"/>
          <w:szCs w:val="20"/>
        </w:rPr>
        <w:t xml:space="preserve"> </w:t>
      </w:r>
      <w:r w:rsidRPr="004727E0">
        <w:rPr>
          <w:sz w:val="20"/>
          <w:szCs w:val="20"/>
          <w:lang w:val="ru-RU"/>
        </w:rPr>
        <w:t>ылайыктуулугу</w:t>
      </w:r>
      <w:r w:rsidRPr="00B46147">
        <w:rPr>
          <w:sz w:val="20"/>
          <w:szCs w:val="20"/>
        </w:rPr>
        <w:t xml:space="preserve"> </w:t>
      </w:r>
      <w:r w:rsidRPr="004727E0">
        <w:rPr>
          <w:sz w:val="20"/>
          <w:szCs w:val="20"/>
          <w:lang w:val="ru-RU"/>
        </w:rPr>
        <w:t>жөнүндө</w:t>
      </w:r>
      <w:r w:rsidRPr="00B46147">
        <w:rPr>
          <w:sz w:val="20"/>
          <w:szCs w:val="20"/>
        </w:rPr>
        <w:t xml:space="preserve"> </w:t>
      </w:r>
      <w:r w:rsidRPr="004727E0">
        <w:rPr>
          <w:sz w:val="20"/>
          <w:szCs w:val="20"/>
          <w:lang w:val="ru-RU"/>
        </w:rPr>
        <w:t>жана</w:t>
      </w:r>
      <w:r w:rsidRPr="00B46147">
        <w:rPr>
          <w:sz w:val="20"/>
          <w:szCs w:val="20"/>
        </w:rPr>
        <w:t xml:space="preserve"> </w:t>
      </w:r>
      <w:r w:rsidRPr="004727E0">
        <w:rPr>
          <w:sz w:val="20"/>
          <w:szCs w:val="20"/>
          <w:lang w:val="ru-RU"/>
        </w:rPr>
        <w:t>алынган</w:t>
      </w:r>
      <w:r w:rsidRPr="00B46147">
        <w:rPr>
          <w:sz w:val="20"/>
          <w:szCs w:val="20"/>
        </w:rPr>
        <w:t xml:space="preserve"> </w:t>
      </w:r>
      <w:r w:rsidRPr="004727E0">
        <w:rPr>
          <w:sz w:val="20"/>
          <w:szCs w:val="20"/>
          <w:lang w:val="ru-RU"/>
        </w:rPr>
        <w:t>аудитордук</w:t>
      </w:r>
      <w:r w:rsidRPr="00B46147">
        <w:rPr>
          <w:sz w:val="20"/>
          <w:szCs w:val="20"/>
        </w:rPr>
        <w:t xml:space="preserve"> </w:t>
      </w:r>
      <w:r w:rsidRPr="004727E0">
        <w:rPr>
          <w:sz w:val="20"/>
          <w:szCs w:val="20"/>
          <w:lang w:val="ru-RU"/>
        </w:rPr>
        <w:t>далилдердин</w:t>
      </w:r>
      <w:r w:rsidRPr="00B46147">
        <w:rPr>
          <w:sz w:val="20"/>
          <w:szCs w:val="20"/>
        </w:rPr>
        <w:t xml:space="preserve"> </w:t>
      </w:r>
      <w:r w:rsidRPr="004727E0">
        <w:rPr>
          <w:sz w:val="20"/>
          <w:szCs w:val="20"/>
          <w:lang w:val="ru-RU"/>
        </w:rPr>
        <w:t>негизинде</w:t>
      </w:r>
      <w:r w:rsidRPr="00B46147">
        <w:rPr>
          <w:sz w:val="20"/>
          <w:szCs w:val="20"/>
        </w:rPr>
        <w:t xml:space="preserve">, </w:t>
      </w:r>
      <w:r w:rsidRPr="004727E0">
        <w:rPr>
          <w:sz w:val="20"/>
          <w:szCs w:val="20"/>
          <w:lang w:val="ru-RU"/>
        </w:rPr>
        <w:t>өз</w:t>
      </w:r>
      <w:r w:rsidRPr="00B46147">
        <w:rPr>
          <w:sz w:val="20"/>
          <w:szCs w:val="20"/>
        </w:rPr>
        <w:t xml:space="preserve"> </w:t>
      </w:r>
      <w:r w:rsidRPr="004727E0">
        <w:rPr>
          <w:sz w:val="20"/>
          <w:szCs w:val="20"/>
          <w:lang w:val="ru-RU"/>
        </w:rPr>
        <w:t>ишмердүүлүгүн</w:t>
      </w:r>
      <w:r w:rsidRPr="00B46147">
        <w:rPr>
          <w:sz w:val="20"/>
          <w:szCs w:val="20"/>
        </w:rPr>
        <w:t xml:space="preserve"> </w:t>
      </w:r>
      <w:r w:rsidRPr="004727E0">
        <w:rPr>
          <w:sz w:val="20"/>
          <w:szCs w:val="20"/>
          <w:lang w:val="ru-RU"/>
        </w:rPr>
        <w:t>үзгүлтүксүз</w:t>
      </w:r>
      <w:r w:rsidRPr="00B46147">
        <w:rPr>
          <w:sz w:val="20"/>
          <w:szCs w:val="20"/>
        </w:rPr>
        <w:t xml:space="preserve"> </w:t>
      </w:r>
      <w:r w:rsidRPr="004727E0">
        <w:rPr>
          <w:sz w:val="20"/>
          <w:szCs w:val="20"/>
          <w:lang w:val="ru-RU"/>
        </w:rPr>
        <w:t>улантууга</w:t>
      </w:r>
      <w:r w:rsidRPr="00B46147">
        <w:rPr>
          <w:sz w:val="20"/>
          <w:szCs w:val="20"/>
        </w:rPr>
        <w:t xml:space="preserve"> </w:t>
      </w:r>
      <w:r w:rsidRPr="004727E0">
        <w:rPr>
          <w:sz w:val="20"/>
          <w:szCs w:val="20"/>
          <w:lang w:val="ru-RU"/>
        </w:rPr>
        <w:t>Компаниянын</w:t>
      </w:r>
      <w:r w:rsidRPr="00B46147">
        <w:rPr>
          <w:sz w:val="20"/>
          <w:szCs w:val="20"/>
        </w:rPr>
        <w:t xml:space="preserve"> </w:t>
      </w:r>
      <w:r w:rsidRPr="004727E0">
        <w:rPr>
          <w:sz w:val="20"/>
          <w:szCs w:val="20"/>
          <w:lang w:val="ru-RU"/>
        </w:rPr>
        <w:t>кудуреттүүлүгүнө</w:t>
      </w:r>
      <w:r w:rsidRPr="00B46147">
        <w:rPr>
          <w:sz w:val="20"/>
          <w:szCs w:val="20"/>
        </w:rPr>
        <w:t xml:space="preserve"> </w:t>
      </w:r>
      <w:r w:rsidRPr="004727E0">
        <w:rPr>
          <w:sz w:val="20"/>
          <w:szCs w:val="20"/>
          <w:lang w:val="ru-RU"/>
        </w:rPr>
        <w:t>олуттуу</w:t>
      </w:r>
      <w:r w:rsidRPr="00B46147">
        <w:rPr>
          <w:sz w:val="20"/>
          <w:szCs w:val="20"/>
        </w:rPr>
        <w:t xml:space="preserve"> </w:t>
      </w:r>
      <w:r w:rsidRPr="004727E0">
        <w:rPr>
          <w:sz w:val="20"/>
          <w:szCs w:val="20"/>
          <w:lang w:val="ru-RU"/>
        </w:rPr>
        <w:t>шектенүүлөрдү</w:t>
      </w:r>
      <w:r w:rsidRPr="00B46147">
        <w:rPr>
          <w:sz w:val="20"/>
          <w:szCs w:val="20"/>
        </w:rPr>
        <w:t xml:space="preserve"> </w:t>
      </w:r>
      <w:r w:rsidRPr="004727E0">
        <w:rPr>
          <w:sz w:val="20"/>
          <w:szCs w:val="20"/>
          <w:lang w:val="ru-RU"/>
        </w:rPr>
        <w:t>пайда</w:t>
      </w:r>
      <w:r w:rsidRPr="00B46147">
        <w:rPr>
          <w:sz w:val="20"/>
          <w:szCs w:val="20"/>
        </w:rPr>
        <w:t xml:space="preserve"> </w:t>
      </w:r>
      <w:r w:rsidRPr="004727E0">
        <w:rPr>
          <w:sz w:val="20"/>
          <w:szCs w:val="20"/>
          <w:lang w:val="ru-RU"/>
        </w:rPr>
        <w:t>кылышы</w:t>
      </w:r>
      <w:r w:rsidRPr="00B46147">
        <w:rPr>
          <w:sz w:val="20"/>
          <w:szCs w:val="20"/>
        </w:rPr>
        <w:t xml:space="preserve"> </w:t>
      </w:r>
      <w:r w:rsidRPr="004727E0">
        <w:rPr>
          <w:sz w:val="20"/>
          <w:szCs w:val="20"/>
          <w:lang w:val="ru-RU"/>
        </w:rPr>
        <w:t>мүмкүн</w:t>
      </w:r>
      <w:r w:rsidRPr="00B46147">
        <w:rPr>
          <w:sz w:val="20"/>
          <w:szCs w:val="20"/>
        </w:rPr>
        <w:t xml:space="preserve"> </w:t>
      </w:r>
      <w:r w:rsidRPr="004727E0">
        <w:rPr>
          <w:sz w:val="20"/>
          <w:szCs w:val="20"/>
          <w:lang w:val="ru-RU"/>
        </w:rPr>
        <w:t>болгон</w:t>
      </w:r>
      <w:r w:rsidRPr="00B46147">
        <w:rPr>
          <w:sz w:val="20"/>
          <w:szCs w:val="20"/>
        </w:rPr>
        <w:t xml:space="preserve"> </w:t>
      </w:r>
      <w:r w:rsidRPr="004727E0">
        <w:rPr>
          <w:sz w:val="20"/>
          <w:szCs w:val="20"/>
          <w:lang w:val="ru-RU"/>
        </w:rPr>
        <w:t>окуялар</w:t>
      </w:r>
      <w:r w:rsidRPr="00B46147">
        <w:rPr>
          <w:sz w:val="20"/>
          <w:szCs w:val="20"/>
        </w:rPr>
        <w:t xml:space="preserve"> </w:t>
      </w:r>
      <w:r w:rsidRPr="004727E0">
        <w:rPr>
          <w:sz w:val="20"/>
          <w:szCs w:val="20"/>
          <w:lang w:val="ru-RU"/>
        </w:rPr>
        <w:t>же</w:t>
      </w:r>
      <w:r w:rsidRPr="00B46147">
        <w:rPr>
          <w:sz w:val="20"/>
          <w:szCs w:val="20"/>
        </w:rPr>
        <w:t xml:space="preserve"> </w:t>
      </w:r>
      <w:r w:rsidRPr="00962B1D">
        <w:rPr>
          <w:sz w:val="20"/>
          <w:szCs w:val="20"/>
          <w:lang w:val="ru-RU"/>
        </w:rPr>
        <w:t>шарттар</w:t>
      </w:r>
      <w:r w:rsidRPr="00B46147">
        <w:rPr>
          <w:sz w:val="20"/>
          <w:szCs w:val="20"/>
        </w:rPr>
        <w:t xml:space="preserve"> </w:t>
      </w:r>
      <w:r w:rsidRPr="00962B1D">
        <w:rPr>
          <w:sz w:val="20"/>
          <w:szCs w:val="20"/>
          <w:lang w:val="ru-RU"/>
        </w:rPr>
        <w:t>менен</w:t>
      </w:r>
      <w:r w:rsidRPr="00B46147">
        <w:rPr>
          <w:i/>
          <w:sz w:val="20"/>
          <w:szCs w:val="20"/>
        </w:rPr>
        <w:t xml:space="preserve"> </w:t>
      </w:r>
      <w:r w:rsidRPr="00962B1D">
        <w:rPr>
          <w:iCs/>
          <w:sz w:val="20"/>
          <w:szCs w:val="20"/>
          <w:lang w:val="ru-RU"/>
        </w:rPr>
        <w:t>байланышкан</w:t>
      </w:r>
      <w:r w:rsidRPr="00B46147">
        <w:rPr>
          <w:iCs/>
          <w:sz w:val="20"/>
          <w:szCs w:val="20"/>
        </w:rPr>
        <w:t xml:space="preserve"> </w:t>
      </w:r>
      <w:r w:rsidRPr="00962B1D">
        <w:rPr>
          <w:iCs/>
          <w:sz w:val="20"/>
          <w:szCs w:val="20"/>
          <w:lang w:val="ru-RU"/>
        </w:rPr>
        <w:t>олуттуу</w:t>
      </w:r>
      <w:r w:rsidRPr="00B46147">
        <w:rPr>
          <w:iCs/>
          <w:sz w:val="20"/>
          <w:szCs w:val="20"/>
        </w:rPr>
        <w:t xml:space="preserve"> </w:t>
      </w:r>
      <w:r w:rsidRPr="00962B1D">
        <w:rPr>
          <w:iCs/>
          <w:sz w:val="20"/>
          <w:szCs w:val="20"/>
          <w:lang w:val="ru-RU"/>
        </w:rPr>
        <w:t>айкын</w:t>
      </w:r>
      <w:r w:rsidRPr="00B46147">
        <w:rPr>
          <w:iCs/>
          <w:sz w:val="20"/>
          <w:szCs w:val="20"/>
        </w:rPr>
        <w:t xml:space="preserve"> </w:t>
      </w:r>
      <w:r w:rsidRPr="00962B1D">
        <w:rPr>
          <w:iCs/>
          <w:sz w:val="20"/>
          <w:szCs w:val="20"/>
          <w:lang w:val="ru-RU"/>
        </w:rPr>
        <w:t>эместиктин</w:t>
      </w:r>
      <w:r w:rsidRPr="00B46147">
        <w:rPr>
          <w:iCs/>
          <w:sz w:val="20"/>
          <w:szCs w:val="20"/>
        </w:rPr>
        <w:t xml:space="preserve"> </w:t>
      </w:r>
      <w:r w:rsidRPr="00962B1D">
        <w:rPr>
          <w:iCs/>
          <w:sz w:val="20"/>
          <w:szCs w:val="20"/>
          <w:lang w:val="ru-RU"/>
        </w:rPr>
        <w:t>болушу</w:t>
      </w:r>
      <w:r w:rsidRPr="00B46147">
        <w:rPr>
          <w:iCs/>
          <w:sz w:val="20"/>
          <w:szCs w:val="20"/>
        </w:rPr>
        <w:t xml:space="preserve"> </w:t>
      </w:r>
      <w:r w:rsidRPr="00962B1D">
        <w:rPr>
          <w:iCs/>
          <w:sz w:val="20"/>
          <w:szCs w:val="20"/>
          <w:lang w:val="ru-RU"/>
        </w:rPr>
        <w:t>жөнүндө</w:t>
      </w:r>
      <w:r w:rsidRPr="00B46147">
        <w:rPr>
          <w:iCs/>
          <w:sz w:val="20"/>
          <w:szCs w:val="20"/>
        </w:rPr>
        <w:t xml:space="preserve"> </w:t>
      </w:r>
      <w:r w:rsidRPr="00962B1D">
        <w:rPr>
          <w:iCs/>
          <w:sz w:val="20"/>
          <w:szCs w:val="20"/>
          <w:lang w:val="ru-RU"/>
        </w:rPr>
        <w:t>тыянактарды</w:t>
      </w:r>
      <w:r w:rsidRPr="00B46147">
        <w:rPr>
          <w:iCs/>
          <w:sz w:val="20"/>
          <w:szCs w:val="20"/>
        </w:rPr>
        <w:t xml:space="preserve"> </w:t>
      </w:r>
      <w:r w:rsidRPr="00962B1D">
        <w:rPr>
          <w:iCs/>
          <w:sz w:val="20"/>
          <w:szCs w:val="20"/>
          <w:lang w:val="ru-RU"/>
        </w:rPr>
        <w:t>жасайбыз</w:t>
      </w:r>
      <w:r w:rsidRPr="00B46147">
        <w:rPr>
          <w:iCs/>
          <w:sz w:val="20"/>
          <w:szCs w:val="20"/>
        </w:rPr>
        <w:t xml:space="preserve">. </w:t>
      </w:r>
      <w:r w:rsidRPr="00962B1D">
        <w:rPr>
          <w:iCs/>
          <w:sz w:val="20"/>
          <w:szCs w:val="20"/>
          <w:lang w:val="ru-RU"/>
        </w:rPr>
        <w:t>Эгерде</w:t>
      </w:r>
      <w:r w:rsidRPr="00B46147">
        <w:rPr>
          <w:iCs/>
          <w:sz w:val="20"/>
          <w:szCs w:val="20"/>
        </w:rPr>
        <w:t xml:space="preserve"> </w:t>
      </w:r>
      <w:r w:rsidRPr="00962B1D">
        <w:rPr>
          <w:iCs/>
          <w:sz w:val="20"/>
          <w:szCs w:val="20"/>
          <w:lang w:val="ru-RU"/>
        </w:rPr>
        <w:t>биз</w:t>
      </w:r>
      <w:r w:rsidRPr="00B46147">
        <w:rPr>
          <w:iCs/>
          <w:sz w:val="20"/>
          <w:szCs w:val="20"/>
        </w:rPr>
        <w:t xml:space="preserve"> </w:t>
      </w:r>
      <w:r w:rsidRPr="00962B1D">
        <w:rPr>
          <w:iCs/>
          <w:sz w:val="20"/>
          <w:szCs w:val="20"/>
          <w:lang w:val="ru-RU"/>
        </w:rPr>
        <w:t>олуттуу</w:t>
      </w:r>
      <w:r w:rsidRPr="00B46147">
        <w:rPr>
          <w:iCs/>
          <w:sz w:val="20"/>
          <w:szCs w:val="20"/>
        </w:rPr>
        <w:t xml:space="preserve"> </w:t>
      </w:r>
      <w:r w:rsidRPr="00962B1D">
        <w:rPr>
          <w:iCs/>
          <w:sz w:val="20"/>
          <w:szCs w:val="20"/>
          <w:lang w:val="ru-RU"/>
        </w:rPr>
        <w:t>айкын</w:t>
      </w:r>
      <w:r w:rsidRPr="00B46147">
        <w:rPr>
          <w:iCs/>
          <w:sz w:val="20"/>
          <w:szCs w:val="20"/>
        </w:rPr>
        <w:t xml:space="preserve"> </w:t>
      </w:r>
      <w:r w:rsidRPr="00962B1D">
        <w:rPr>
          <w:iCs/>
          <w:sz w:val="20"/>
          <w:szCs w:val="20"/>
          <w:lang w:val="ru-RU"/>
        </w:rPr>
        <w:t>эместик</w:t>
      </w:r>
      <w:r w:rsidRPr="00B46147">
        <w:rPr>
          <w:iCs/>
          <w:sz w:val="20"/>
          <w:szCs w:val="20"/>
        </w:rPr>
        <w:t xml:space="preserve"> </w:t>
      </w:r>
      <w:r w:rsidRPr="00962B1D">
        <w:rPr>
          <w:iCs/>
          <w:sz w:val="20"/>
          <w:szCs w:val="20"/>
          <w:lang w:val="ru-RU"/>
        </w:rPr>
        <w:t>бар</w:t>
      </w:r>
      <w:r w:rsidRPr="00B46147">
        <w:rPr>
          <w:iCs/>
          <w:sz w:val="20"/>
          <w:szCs w:val="20"/>
        </w:rPr>
        <w:t xml:space="preserve"> </w:t>
      </w:r>
      <w:r w:rsidRPr="00962B1D">
        <w:rPr>
          <w:iCs/>
          <w:sz w:val="20"/>
          <w:szCs w:val="20"/>
          <w:lang w:val="ru-RU"/>
        </w:rPr>
        <w:t>деген</w:t>
      </w:r>
      <w:r w:rsidRPr="00B46147">
        <w:rPr>
          <w:iCs/>
          <w:sz w:val="20"/>
          <w:szCs w:val="20"/>
        </w:rPr>
        <w:t xml:space="preserve"> </w:t>
      </w:r>
      <w:r w:rsidRPr="00962B1D">
        <w:rPr>
          <w:iCs/>
          <w:sz w:val="20"/>
          <w:szCs w:val="20"/>
          <w:lang w:val="ru-RU"/>
        </w:rPr>
        <w:t>тыянакка</w:t>
      </w:r>
      <w:r w:rsidRPr="00B46147">
        <w:rPr>
          <w:iCs/>
          <w:sz w:val="20"/>
          <w:szCs w:val="20"/>
        </w:rPr>
        <w:t xml:space="preserve"> </w:t>
      </w:r>
      <w:r w:rsidRPr="00962B1D">
        <w:rPr>
          <w:iCs/>
          <w:sz w:val="20"/>
          <w:szCs w:val="20"/>
          <w:lang w:val="ru-RU"/>
        </w:rPr>
        <w:t>келсек</w:t>
      </w:r>
      <w:r w:rsidRPr="00B46147">
        <w:rPr>
          <w:iCs/>
          <w:sz w:val="20"/>
          <w:szCs w:val="20"/>
        </w:rPr>
        <w:t xml:space="preserve">, </w:t>
      </w:r>
      <w:r w:rsidRPr="00962B1D">
        <w:rPr>
          <w:iCs/>
          <w:sz w:val="20"/>
          <w:szCs w:val="20"/>
          <w:lang w:val="ru-RU"/>
        </w:rPr>
        <w:t>биз</w:t>
      </w:r>
      <w:r w:rsidRPr="00B46147">
        <w:rPr>
          <w:iCs/>
          <w:sz w:val="20"/>
          <w:szCs w:val="20"/>
        </w:rPr>
        <w:t xml:space="preserve"> </w:t>
      </w:r>
      <w:r w:rsidRPr="00962B1D">
        <w:rPr>
          <w:iCs/>
          <w:sz w:val="20"/>
          <w:szCs w:val="20"/>
          <w:lang w:val="ru-RU"/>
        </w:rPr>
        <w:t>аудитордук</w:t>
      </w:r>
      <w:r w:rsidRPr="00B46147">
        <w:rPr>
          <w:iCs/>
          <w:sz w:val="20"/>
          <w:szCs w:val="20"/>
        </w:rPr>
        <w:t xml:space="preserve"> </w:t>
      </w:r>
      <w:r w:rsidRPr="00962B1D">
        <w:rPr>
          <w:iCs/>
          <w:sz w:val="20"/>
          <w:szCs w:val="20"/>
          <w:lang w:val="ru-RU"/>
        </w:rPr>
        <w:t>корутундуда</w:t>
      </w:r>
      <w:r w:rsidRPr="00B46147">
        <w:rPr>
          <w:iCs/>
          <w:sz w:val="20"/>
          <w:szCs w:val="20"/>
        </w:rPr>
        <w:t xml:space="preserve"> </w:t>
      </w:r>
      <w:r w:rsidRPr="00962B1D">
        <w:rPr>
          <w:iCs/>
          <w:sz w:val="20"/>
          <w:szCs w:val="20"/>
          <w:lang w:val="ru-RU"/>
        </w:rPr>
        <w:t>финансылык</w:t>
      </w:r>
      <w:r w:rsidRPr="00B46147">
        <w:rPr>
          <w:iCs/>
          <w:sz w:val="20"/>
          <w:szCs w:val="20"/>
        </w:rPr>
        <w:t xml:space="preserve"> </w:t>
      </w:r>
      <w:r w:rsidRPr="00962B1D">
        <w:rPr>
          <w:iCs/>
          <w:sz w:val="20"/>
          <w:szCs w:val="20"/>
          <w:lang w:val="ru-RU"/>
        </w:rPr>
        <w:t>отчеттуулуктагы</w:t>
      </w:r>
      <w:r w:rsidRPr="00B46147">
        <w:rPr>
          <w:iCs/>
          <w:sz w:val="20"/>
          <w:szCs w:val="20"/>
        </w:rPr>
        <w:t xml:space="preserve"> </w:t>
      </w:r>
      <w:r w:rsidRPr="00962B1D">
        <w:rPr>
          <w:iCs/>
          <w:sz w:val="20"/>
          <w:szCs w:val="20"/>
          <w:lang w:val="ru-RU"/>
        </w:rPr>
        <w:t>тиешелүү</w:t>
      </w:r>
      <w:r w:rsidRPr="00B46147">
        <w:rPr>
          <w:iCs/>
          <w:sz w:val="20"/>
          <w:szCs w:val="20"/>
        </w:rPr>
        <w:t xml:space="preserve"> </w:t>
      </w:r>
      <w:r w:rsidRPr="00962B1D">
        <w:rPr>
          <w:iCs/>
          <w:sz w:val="20"/>
          <w:szCs w:val="20"/>
          <w:lang w:val="ru-RU"/>
        </w:rPr>
        <w:t>ачып</w:t>
      </w:r>
      <w:r w:rsidRPr="00B46147">
        <w:rPr>
          <w:iCs/>
          <w:sz w:val="20"/>
          <w:szCs w:val="20"/>
        </w:rPr>
        <w:t xml:space="preserve"> </w:t>
      </w:r>
      <w:r w:rsidRPr="00962B1D">
        <w:rPr>
          <w:iCs/>
          <w:sz w:val="20"/>
          <w:szCs w:val="20"/>
          <w:lang w:val="ru-RU"/>
        </w:rPr>
        <w:t>көрсөтүүлөргө</w:t>
      </w:r>
      <w:r w:rsidRPr="00B46147">
        <w:rPr>
          <w:iCs/>
          <w:sz w:val="20"/>
          <w:szCs w:val="20"/>
        </w:rPr>
        <w:t xml:space="preserve"> </w:t>
      </w:r>
      <w:r w:rsidRPr="00962B1D">
        <w:rPr>
          <w:iCs/>
          <w:sz w:val="20"/>
          <w:szCs w:val="20"/>
          <w:lang w:val="ru-RU"/>
        </w:rPr>
        <w:t>көңүл</w:t>
      </w:r>
      <w:r w:rsidRPr="00B46147">
        <w:rPr>
          <w:iCs/>
          <w:sz w:val="20"/>
          <w:szCs w:val="20"/>
        </w:rPr>
        <w:t xml:space="preserve"> </w:t>
      </w:r>
      <w:r w:rsidRPr="00962B1D">
        <w:rPr>
          <w:iCs/>
          <w:sz w:val="20"/>
          <w:szCs w:val="20"/>
          <w:lang w:val="ru-RU"/>
        </w:rPr>
        <w:t>бурууга</w:t>
      </w:r>
      <w:r w:rsidRPr="00B46147">
        <w:rPr>
          <w:iCs/>
          <w:sz w:val="20"/>
          <w:szCs w:val="20"/>
        </w:rPr>
        <w:t xml:space="preserve"> </w:t>
      </w:r>
      <w:r w:rsidRPr="00962B1D">
        <w:rPr>
          <w:iCs/>
          <w:sz w:val="20"/>
          <w:szCs w:val="20"/>
          <w:lang w:val="ru-RU"/>
        </w:rPr>
        <w:t>же</w:t>
      </w:r>
      <w:r w:rsidRPr="00B46147">
        <w:rPr>
          <w:iCs/>
          <w:sz w:val="20"/>
          <w:szCs w:val="20"/>
        </w:rPr>
        <w:t xml:space="preserve">, </w:t>
      </w:r>
      <w:r w:rsidRPr="00962B1D">
        <w:rPr>
          <w:iCs/>
          <w:sz w:val="20"/>
          <w:szCs w:val="20"/>
          <w:lang w:val="ru-RU"/>
        </w:rPr>
        <w:t>эгерде</w:t>
      </w:r>
      <w:r w:rsidRPr="00B46147">
        <w:rPr>
          <w:iCs/>
          <w:sz w:val="20"/>
          <w:szCs w:val="20"/>
        </w:rPr>
        <w:t xml:space="preserve"> </w:t>
      </w:r>
      <w:r w:rsidRPr="00962B1D">
        <w:rPr>
          <w:iCs/>
          <w:sz w:val="20"/>
          <w:szCs w:val="20"/>
          <w:lang w:val="ru-RU"/>
        </w:rPr>
        <w:t>мындай</w:t>
      </w:r>
      <w:r w:rsidRPr="00B46147">
        <w:rPr>
          <w:iCs/>
          <w:sz w:val="20"/>
          <w:szCs w:val="20"/>
        </w:rPr>
        <w:t xml:space="preserve"> </w:t>
      </w:r>
      <w:r w:rsidRPr="00962B1D">
        <w:rPr>
          <w:iCs/>
          <w:sz w:val="20"/>
          <w:szCs w:val="20"/>
          <w:lang w:val="ru-RU"/>
        </w:rPr>
        <w:t>ачып</w:t>
      </w:r>
      <w:r w:rsidRPr="00B46147">
        <w:rPr>
          <w:iCs/>
          <w:sz w:val="20"/>
          <w:szCs w:val="20"/>
        </w:rPr>
        <w:t xml:space="preserve"> </w:t>
      </w:r>
      <w:r w:rsidRPr="00962B1D">
        <w:rPr>
          <w:iCs/>
          <w:sz w:val="20"/>
          <w:szCs w:val="20"/>
          <w:lang w:val="ru-RU"/>
        </w:rPr>
        <w:t>көрсөтүүлөр</w:t>
      </w:r>
      <w:r w:rsidRPr="00B46147">
        <w:rPr>
          <w:iCs/>
          <w:sz w:val="20"/>
          <w:szCs w:val="20"/>
        </w:rPr>
        <w:t xml:space="preserve"> </w:t>
      </w:r>
      <w:r w:rsidRPr="00962B1D">
        <w:rPr>
          <w:iCs/>
          <w:sz w:val="20"/>
          <w:szCs w:val="20"/>
          <w:lang w:val="ru-RU"/>
        </w:rPr>
        <w:t>адекваттуу</w:t>
      </w:r>
      <w:r w:rsidRPr="00B46147">
        <w:rPr>
          <w:iCs/>
          <w:sz w:val="20"/>
          <w:szCs w:val="20"/>
        </w:rPr>
        <w:t xml:space="preserve"> </w:t>
      </w:r>
      <w:r w:rsidRPr="00962B1D">
        <w:rPr>
          <w:iCs/>
          <w:sz w:val="20"/>
          <w:szCs w:val="20"/>
          <w:lang w:val="ru-RU"/>
        </w:rPr>
        <w:t>болбосо</w:t>
      </w:r>
      <w:r w:rsidRPr="00B46147">
        <w:rPr>
          <w:iCs/>
          <w:sz w:val="20"/>
          <w:szCs w:val="20"/>
        </w:rPr>
        <w:t xml:space="preserve">, </w:t>
      </w:r>
      <w:r w:rsidRPr="00962B1D">
        <w:rPr>
          <w:iCs/>
          <w:sz w:val="20"/>
          <w:szCs w:val="20"/>
          <w:lang w:val="ru-RU"/>
        </w:rPr>
        <w:t>өз</w:t>
      </w:r>
      <w:r w:rsidRPr="00B46147">
        <w:rPr>
          <w:iCs/>
          <w:sz w:val="20"/>
          <w:szCs w:val="20"/>
        </w:rPr>
        <w:t xml:space="preserve"> </w:t>
      </w:r>
      <w:r w:rsidRPr="00962B1D">
        <w:rPr>
          <w:iCs/>
          <w:sz w:val="20"/>
          <w:szCs w:val="20"/>
          <w:lang w:val="ru-RU"/>
        </w:rPr>
        <w:t>пикирибизди</w:t>
      </w:r>
      <w:r w:rsidRPr="00B46147">
        <w:rPr>
          <w:iCs/>
          <w:sz w:val="20"/>
          <w:szCs w:val="20"/>
        </w:rPr>
        <w:t xml:space="preserve"> </w:t>
      </w:r>
      <w:r w:rsidRPr="00962B1D">
        <w:rPr>
          <w:iCs/>
          <w:sz w:val="20"/>
          <w:szCs w:val="20"/>
          <w:lang w:val="ru-RU"/>
        </w:rPr>
        <w:t>өзгөртүүгө</w:t>
      </w:r>
      <w:r w:rsidRPr="00B46147">
        <w:rPr>
          <w:iCs/>
          <w:sz w:val="20"/>
          <w:szCs w:val="20"/>
        </w:rPr>
        <w:t xml:space="preserve"> </w:t>
      </w:r>
      <w:r w:rsidRPr="00962B1D">
        <w:rPr>
          <w:iCs/>
          <w:sz w:val="20"/>
          <w:szCs w:val="20"/>
          <w:lang w:val="ru-RU"/>
        </w:rPr>
        <w:t>тийишпиз</w:t>
      </w:r>
      <w:r w:rsidRPr="00B46147">
        <w:rPr>
          <w:iCs/>
          <w:sz w:val="20"/>
          <w:szCs w:val="20"/>
        </w:rPr>
        <w:t xml:space="preserve">. </w:t>
      </w:r>
      <w:r w:rsidRPr="00962B1D">
        <w:rPr>
          <w:iCs/>
          <w:sz w:val="20"/>
          <w:szCs w:val="20"/>
          <w:lang w:val="ru-RU"/>
        </w:rPr>
        <w:t>Биздин</w:t>
      </w:r>
      <w:r w:rsidRPr="00B46147">
        <w:rPr>
          <w:iCs/>
          <w:sz w:val="20"/>
          <w:szCs w:val="20"/>
        </w:rPr>
        <w:t xml:space="preserve"> </w:t>
      </w:r>
      <w:r w:rsidRPr="00962B1D">
        <w:rPr>
          <w:iCs/>
          <w:sz w:val="20"/>
          <w:szCs w:val="20"/>
          <w:lang w:val="ru-RU"/>
        </w:rPr>
        <w:t>тыянактарыбыз</w:t>
      </w:r>
      <w:r w:rsidRPr="00B46147">
        <w:rPr>
          <w:iCs/>
          <w:sz w:val="20"/>
          <w:szCs w:val="20"/>
        </w:rPr>
        <w:t xml:space="preserve"> </w:t>
      </w:r>
      <w:r w:rsidRPr="00962B1D">
        <w:rPr>
          <w:iCs/>
          <w:sz w:val="20"/>
          <w:szCs w:val="20"/>
          <w:lang w:val="ru-RU"/>
        </w:rPr>
        <w:t>аудитордук</w:t>
      </w:r>
      <w:r w:rsidRPr="00B46147">
        <w:rPr>
          <w:iCs/>
          <w:sz w:val="20"/>
          <w:szCs w:val="20"/>
        </w:rPr>
        <w:t xml:space="preserve"> </w:t>
      </w:r>
      <w:r w:rsidRPr="00962B1D">
        <w:rPr>
          <w:iCs/>
          <w:sz w:val="20"/>
          <w:szCs w:val="20"/>
          <w:lang w:val="ru-RU"/>
        </w:rPr>
        <w:t>корутундубуздун</w:t>
      </w:r>
      <w:r w:rsidRPr="00B46147">
        <w:rPr>
          <w:iCs/>
          <w:sz w:val="20"/>
          <w:szCs w:val="20"/>
        </w:rPr>
        <w:t xml:space="preserve"> </w:t>
      </w:r>
      <w:r w:rsidRPr="00962B1D">
        <w:rPr>
          <w:iCs/>
          <w:sz w:val="20"/>
          <w:szCs w:val="20"/>
          <w:lang w:val="ru-RU"/>
        </w:rPr>
        <w:t>күнүнө</w:t>
      </w:r>
      <w:r w:rsidRPr="00B46147">
        <w:rPr>
          <w:iCs/>
          <w:sz w:val="20"/>
          <w:szCs w:val="20"/>
        </w:rPr>
        <w:t xml:space="preserve"> </w:t>
      </w:r>
      <w:r w:rsidRPr="00962B1D">
        <w:rPr>
          <w:iCs/>
          <w:sz w:val="20"/>
          <w:szCs w:val="20"/>
          <w:lang w:val="ru-RU"/>
        </w:rPr>
        <w:t>чейин</w:t>
      </w:r>
      <w:r w:rsidRPr="00B46147">
        <w:rPr>
          <w:iCs/>
          <w:sz w:val="20"/>
          <w:szCs w:val="20"/>
        </w:rPr>
        <w:t xml:space="preserve"> </w:t>
      </w:r>
      <w:r w:rsidRPr="00962B1D">
        <w:rPr>
          <w:iCs/>
          <w:sz w:val="20"/>
          <w:szCs w:val="20"/>
          <w:lang w:val="ru-RU"/>
        </w:rPr>
        <w:t>алынган</w:t>
      </w:r>
      <w:r w:rsidRPr="00B46147">
        <w:rPr>
          <w:iCs/>
          <w:sz w:val="20"/>
          <w:szCs w:val="20"/>
        </w:rPr>
        <w:t xml:space="preserve"> </w:t>
      </w:r>
      <w:r w:rsidRPr="00962B1D">
        <w:rPr>
          <w:iCs/>
          <w:sz w:val="20"/>
          <w:szCs w:val="20"/>
          <w:lang w:val="ru-RU"/>
        </w:rPr>
        <w:t>аудитордук</w:t>
      </w:r>
      <w:r w:rsidRPr="00B46147">
        <w:rPr>
          <w:iCs/>
          <w:sz w:val="20"/>
          <w:szCs w:val="20"/>
        </w:rPr>
        <w:t xml:space="preserve"> </w:t>
      </w:r>
      <w:r w:rsidRPr="00962B1D">
        <w:rPr>
          <w:iCs/>
          <w:sz w:val="20"/>
          <w:szCs w:val="20"/>
          <w:lang w:val="ru-RU"/>
        </w:rPr>
        <w:t>далилдерге</w:t>
      </w:r>
      <w:r w:rsidRPr="00B46147">
        <w:rPr>
          <w:iCs/>
          <w:sz w:val="20"/>
          <w:szCs w:val="20"/>
        </w:rPr>
        <w:t xml:space="preserve"> </w:t>
      </w:r>
      <w:r w:rsidRPr="00962B1D">
        <w:rPr>
          <w:iCs/>
          <w:sz w:val="20"/>
          <w:szCs w:val="20"/>
          <w:lang w:val="ru-RU"/>
        </w:rPr>
        <w:t>негизделген</w:t>
      </w:r>
      <w:r w:rsidRPr="00B46147">
        <w:rPr>
          <w:iCs/>
          <w:sz w:val="20"/>
          <w:szCs w:val="20"/>
        </w:rPr>
        <w:t xml:space="preserve">. </w:t>
      </w:r>
      <w:r w:rsidRPr="00962B1D">
        <w:rPr>
          <w:iCs/>
          <w:sz w:val="20"/>
          <w:szCs w:val="20"/>
          <w:lang w:val="ru-RU"/>
        </w:rPr>
        <w:t>Бирок</w:t>
      </w:r>
      <w:r w:rsidRPr="00B46147">
        <w:rPr>
          <w:iCs/>
          <w:sz w:val="20"/>
          <w:szCs w:val="20"/>
        </w:rPr>
        <w:t xml:space="preserve">, </w:t>
      </w:r>
      <w:r w:rsidRPr="00962B1D">
        <w:rPr>
          <w:iCs/>
          <w:sz w:val="20"/>
          <w:szCs w:val="20"/>
          <w:lang w:val="ru-RU"/>
        </w:rPr>
        <w:t>келечектеги</w:t>
      </w:r>
      <w:r w:rsidRPr="00B46147">
        <w:rPr>
          <w:iCs/>
          <w:sz w:val="20"/>
          <w:szCs w:val="20"/>
        </w:rPr>
        <w:t xml:space="preserve"> </w:t>
      </w:r>
      <w:r w:rsidRPr="00962B1D">
        <w:rPr>
          <w:iCs/>
          <w:sz w:val="20"/>
          <w:szCs w:val="20"/>
          <w:lang w:val="ru-RU"/>
        </w:rPr>
        <w:t>окуялар</w:t>
      </w:r>
      <w:r w:rsidRPr="00B46147">
        <w:rPr>
          <w:iCs/>
          <w:sz w:val="20"/>
          <w:szCs w:val="20"/>
        </w:rPr>
        <w:t xml:space="preserve"> </w:t>
      </w:r>
      <w:r w:rsidRPr="00962B1D">
        <w:rPr>
          <w:iCs/>
          <w:sz w:val="20"/>
          <w:szCs w:val="20"/>
          <w:lang w:val="ru-RU"/>
        </w:rPr>
        <w:t>же</w:t>
      </w:r>
      <w:r w:rsidRPr="00B46147">
        <w:rPr>
          <w:iCs/>
          <w:sz w:val="20"/>
          <w:szCs w:val="20"/>
        </w:rPr>
        <w:t xml:space="preserve"> </w:t>
      </w:r>
      <w:r w:rsidRPr="00962B1D">
        <w:rPr>
          <w:iCs/>
          <w:sz w:val="20"/>
          <w:szCs w:val="20"/>
          <w:lang w:val="ru-RU"/>
        </w:rPr>
        <w:t>шарттар</w:t>
      </w:r>
      <w:r w:rsidRPr="00B46147">
        <w:rPr>
          <w:iCs/>
          <w:sz w:val="20"/>
          <w:szCs w:val="20"/>
        </w:rPr>
        <w:t xml:space="preserve"> </w:t>
      </w:r>
      <w:r w:rsidRPr="00962B1D">
        <w:rPr>
          <w:iCs/>
          <w:sz w:val="20"/>
          <w:szCs w:val="20"/>
          <w:lang w:val="ru-RU"/>
        </w:rPr>
        <w:t>Компаниянын</w:t>
      </w:r>
      <w:r w:rsidRPr="00B46147">
        <w:rPr>
          <w:iCs/>
          <w:sz w:val="20"/>
          <w:szCs w:val="20"/>
        </w:rPr>
        <w:t xml:space="preserve"> </w:t>
      </w:r>
      <w:r w:rsidRPr="00962B1D">
        <w:rPr>
          <w:iCs/>
          <w:sz w:val="20"/>
          <w:szCs w:val="20"/>
          <w:lang w:val="ru-RU"/>
        </w:rPr>
        <w:t>өзүнүн</w:t>
      </w:r>
      <w:r w:rsidRPr="00B46147">
        <w:rPr>
          <w:iCs/>
          <w:sz w:val="20"/>
          <w:szCs w:val="20"/>
        </w:rPr>
        <w:t xml:space="preserve"> </w:t>
      </w:r>
      <w:r w:rsidRPr="00962B1D">
        <w:rPr>
          <w:iCs/>
          <w:sz w:val="20"/>
          <w:szCs w:val="20"/>
          <w:lang w:val="ru-RU"/>
        </w:rPr>
        <w:t>ишмердүүлүгүн</w:t>
      </w:r>
      <w:r w:rsidRPr="00B46147">
        <w:rPr>
          <w:iCs/>
          <w:sz w:val="20"/>
          <w:szCs w:val="20"/>
        </w:rPr>
        <w:t xml:space="preserve"> </w:t>
      </w:r>
      <w:r w:rsidRPr="00962B1D">
        <w:rPr>
          <w:iCs/>
          <w:sz w:val="20"/>
          <w:szCs w:val="20"/>
          <w:lang w:val="ru-RU"/>
        </w:rPr>
        <w:t>үзгүлтүксүз</w:t>
      </w:r>
      <w:r w:rsidRPr="00B46147">
        <w:rPr>
          <w:iCs/>
          <w:sz w:val="20"/>
          <w:szCs w:val="20"/>
        </w:rPr>
        <w:t xml:space="preserve"> </w:t>
      </w:r>
      <w:r w:rsidRPr="00962B1D">
        <w:rPr>
          <w:iCs/>
          <w:sz w:val="20"/>
          <w:szCs w:val="20"/>
          <w:lang w:val="ru-RU"/>
        </w:rPr>
        <w:t>улантуу</w:t>
      </w:r>
      <w:r w:rsidRPr="00B46147">
        <w:rPr>
          <w:iCs/>
          <w:sz w:val="20"/>
          <w:szCs w:val="20"/>
        </w:rPr>
        <w:t xml:space="preserve"> </w:t>
      </w:r>
      <w:r w:rsidRPr="00962B1D">
        <w:rPr>
          <w:iCs/>
          <w:sz w:val="20"/>
          <w:szCs w:val="20"/>
          <w:lang w:val="ru-RU"/>
        </w:rPr>
        <w:t>жөндөмдүүлүгүн</w:t>
      </w:r>
      <w:r w:rsidRPr="00B46147">
        <w:rPr>
          <w:iCs/>
          <w:sz w:val="20"/>
          <w:szCs w:val="20"/>
        </w:rPr>
        <w:t xml:space="preserve"> </w:t>
      </w:r>
      <w:r w:rsidRPr="00962B1D">
        <w:rPr>
          <w:iCs/>
          <w:sz w:val="20"/>
          <w:szCs w:val="20"/>
          <w:lang w:val="ru-RU"/>
        </w:rPr>
        <w:t>жоготууга</w:t>
      </w:r>
      <w:r w:rsidRPr="00B46147">
        <w:rPr>
          <w:iCs/>
          <w:sz w:val="20"/>
          <w:szCs w:val="20"/>
        </w:rPr>
        <w:t xml:space="preserve"> </w:t>
      </w:r>
      <w:r w:rsidRPr="00962B1D">
        <w:rPr>
          <w:iCs/>
          <w:sz w:val="20"/>
          <w:szCs w:val="20"/>
          <w:lang w:val="ru-RU"/>
        </w:rPr>
        <w:t>алып</w:t>
      </w:r>
      <w:r w:rsidRPr="00B46147">
        <w:rPr>
          <w:iCs/>
          <w:sz w:val="20"/>
          <w:szCs w:val="20"/>
        </w:rPr>
        <w:t xml:space="preserve"> </w:t>
      </w:r>
      <w:r w:rsidRPr="00962B1D">
        <w:rPr>
          <w:iCs/>
          <w:sz w:val="20"/>
          <w:szCs w:val="20"/>
          <w:lang w:val="ru-RU"/>
        </w:rPr>
        <w:t>келиши</w:t>
      </w:r>
      <w:r w:rsidRPr="00B46147">
        <w:rPr>
          <w:iCs/>
          <w:sz w:val="20"/>
          <w:szCs w:val="20"/>
        </w:rPr>
        <w:t xml:space="preserve"> </w:t>
      </w:r>
      <w:r w:rsidRPr="00962B1D">
        <w:rPr>
          <w:iCs/>
          <w:sz w:val="20"/>
          <w:szCs w:val="20"/>
          <w:lang w:val="ru-RU"/>
        </w:rPr>
        <w:t>мүмкүн</w:t>
      </w:r>
      <w:r w:rsidRPr="00B46147">
        <w:rPr>
          <w:i/>
          <w:sz w:val="20"/>
          <w:szCs w:val="20"/>
        </w:rPr>
        <w:t>.</w:t>
      </w:r>
    </w:p>
    <w:p w14:paraId="0E5BB52E" w14:textId="77777777" w:rsidR="00551DB1" w:rsidRPr="00B46147" w:rsidRDefault="0017787A" w:rsidP="00962B1D">
      <w:pPr>
        <w:numPr>
          <w:ilvl w:val="0"/>
          <w:numId w:val="88"/>
        </w:numPr>
        <w:spacing w:before="120" w:line="240" w:lineRule="exact"/>
        <w:ind w:left="426"/>
        <w:jc w:val="both"/>
        <w:rPr>
          <w:i/>
          <w:kern w:val="20"/>
          <w:sz w:val="20"/>
          <w:szCs w:val="20"/>
        </w:rPr>
      </w:pPr>
      <w:r w:rsidRPr="00962B1D">
        <w:rPr>
          <w:iCs/>
          <w:kern w:val="20"/>
          <w:sz w:val="20"/>
          <w:szCs w:val="20"/>
          <w:lang w:val="ru-RU"/>
        </w:rPr>
        <w:t>Жалпы</w:t>
      </w:r>
      <w:r w:rsidRPr="00B46147">
        <w:rPr>
          <w:iCs/>
          <w:kern w:val="20"/>
          <w:sz w:val="20"/>
          <w:szCs w:val="20"/>
        </w:rPr>
        <w:t xml:space="preserve"> </w:t>
      </w:r>
      <w:r w:rsidRPr="00962B1D">
        <w:rPr>
          <w:iCs/>
          <w:kern w:val="20"/>
          <w:sz w:val="20"/>
          <w:szCs w:val="20"/>
          <w:lang w:val="ru-RU"/>
        </w:rPr>
        <w:t>жонунан</w:t>
      </w:r>
      <w:r w:rsidRPr="00B46147">
        <w:rPr>
          <w:iCs/>
          <w:kern w:val="20"/>
          <w:sz w:val="20"/>
          <w:szCs w:val="20"/>
        </w:rPr>
        <w:t xml:space="preserve"> </w:t>
      </w:r>
      <w:r w:rsidRPr="00962B1D">
        <w:rPr>
          <w:iCs/>
          <w:kern w:val="20"/>
          <w:sz w:val="20"/>
          <w:szCs w:val="20"/>
          <w:lang w:val="ru-RU"/>
        </w:rPr>
        <w:t>финансылык</w:t>
      </w:r>
      <w:r w:rsidRPr="00B46147">
        <w:rPr>
          <w:iCs/>
          <w:kern w:val="20"/>
          <w:sz w:val="20"/>
          <w:szCs w:val="20"/>
        </w:rPr>
        <w:t xml:space="preserve"> </w:t>
      </w:r>
      <w:r w:rsidRPr="00962B1D">
        <w:rPr>
          <w:iCs/>
          <w:kern w:val="20"/>
          <w:sz w:val="20"/>
          <w:szCs w:val="20"/>
          <w:lang w:val="ru-RU"/>
        </w:rPr>
        <w:t>отчеттуулуктун</w:t>
      </w:r>
      <w:r w:rsidRPr="00B46147">
        <w:rPr>
          <w:iCs/>
          <w:kern w:val="20"/>
          <w:sz w:val="20"/>
          <w:szCs w:val="20"/>
        </w:rPr>
        <w:t xml:space="preserve"> </w:t>
      </w:r>
      <w:r w:rsidRPr="00962B1D">
        <w:rPr>
          <w:iCs/>
          <w:kern w:val="20"/>
          <w:sz w:val="20"/>
          <w:szCs w:val="20"/>
          <w:lang w:val="ru-RU"/>
        </w:rPr>
        <w:t>берилишин</w:t>
      </w:r>
      <w:r w:rsidRPr="00B46147">
        <w:rPr>
          <w:iCs/>
          <w:kern w:val="20"/>
          <w:sz w:val="20"/>
          <w:szCs w:val="20"/>
        </w:rPr>
        <w:t xml:space="preserve">, </w:t>
      </w:r>
      <w:r w:rsidRPr="00962B1D">
        <w:rPr>
          <w:iCs/>
          <w:kern w:val="20"/>
          <w:sz w:val="20"/>
          <w:szCs w:val="20"/>
          <w:lang w:val="ru-RU"/>
        </w:rPr>
        <w:t>түзүмүн</w:t>
      </w:r>
      <w:r w:rsidRPr="00B46147">
        <w:rPr>
          <w:iCs/>
          <w:kern w:val="20"/>
          <w:sz w:val="20"/>
          <w:szCs w:val="20"/>
        </w:rPr>
        <w:t xml:space="preserve"> </w:t>
      </w:r>
      <w:r w:rsidRPr="00962B1D">
        <w:rPr>
          <w:iCs/>
          <w:kern w:val="20"/>
          <w:sz w:val="20"/>
          <w:szCs w:val="20"/>
          <w:lang w:val="ru-RU"/>
        </w:rPr>
        <w:t>жана</w:t>
      </w:r>
      <w:r w:rsidRPr="00B46147">
        <w:rPr>
          <w:iCs/>
          <w:kern w:val="20"/>
          <w:sz w:val="20"/>
          <w:szCs w:val="20"/>
        </w:rPr>
        <w:t xml:space="preserve"> </w:t>
      </w:r>
      <w:r w:rsidRPr="00962B1D">
        <w:rPr>
          <w:iCs/>
          <w:kern w:val="20"/>
          <w:sz w:val="20"/>
          <w:szCs w:val="20"/>
          <w:lang w:val="ru-RU"/>
        </w:rPr>
        <w:t>мазмунун</w:t>
      </w:r>
      <w:r w:rsidRPr="00B46147">
        <w:rPr>
          <w:iCs/>
          <w:kern w:val="20"/>
          <w:sz w:val="20"/>
          <w:szCs w:val="20"/>
        </w:rPr>
        <w:t xml:space="preserve">, </w:t>
      </w:r>
      <w:r w:rsidRPr="00962B1D">
        <w:rPr>
          <w:iCs/>
          <w:kern w:val="20"/>
          <w:sz w:val="20"/>
          <w:szCs w:val="20"/>
          <w:lang w:val="ru-RU"/>
        </w:rPr>
        <w:t>анын</w:t>
      </w:r>
      <w:r w:rsidRPr="00B46147">
        <w:rPr>
          <w:iCs/>
          <w:kern w:val="20"/>
          <w:sz w:val="20"/>
          <w:szCs w:val="20"/>
        </w:rPr>
        <w:t xml:space="preserve"> </w:t>
      </w:r>
      <w:r w:rsidRPr="00962B1D">
        <w:rPr>
          <w:iCs/>
          <w:kern w:val="20"/>
          <w:sz w:val="20"/>
          <w:szCs w:val="20"/>
          <w:lang w:val="ru-RU"/>
        </w:rPr>
        <w:t>ичинде</w:t>
      </w:r>
      <w:r w:rsidRPr="00B46147">
        <w:rPr>
          <w:iCs/>
          <w:kern w:val="20"/>
          <w:sz w:val="20"/>
          <w:szCs w:val="20"/>
        </w:rPr>
        <w:t xml:space="preserve"> </w:t>
      </w:r>
      <w:r w:rsidRPr="00962B1D">
        <w:rPr>
          <w:iCs/>
          <w:kern w:val="20"/>
          <w:sz w:val="20"/>
          <w:szCs w:val="20"/>
          <w:lang w:val="ru-RU"/>
        </w:rPr>
        <w:t>маалыматты</w:t>
      </w:r>
      <w:r w:rsidRPr="00B46147">
        <w:rPr>
          <w:iCs/>
          <w:kern w:val="20"/>
          <w:sz w:val="20"/>
          <w:szCs w:val="20"/>
        </w:rPr>
        <w:t xml:space="preserve"> </w:t>
      </w:r>
      <w:r w:rsidRPr="00962B1D">
        <w:rPr>
          <w:iCs/>
          <w:kern w:val="20"/>
          <w:sz w:val="20"/>
          <w:szCs w:val="20"/>
          <w:lang w:val="ru-RU"/>
        </w:rPr>
        <w:t>ачып</w:t>
      </w:r>
      <w:r w:rsidRPr="00B46147">
        <w:rPr>
          <w:iCs/>
          <w:kern w:val="20"/>
          <w:sz w:val="20"/>
          <w:szCs w:val="20"/>
        </w:rPr>
        <w:t xml:space="preserve"> </w:t>
      </w:r>
      <w:r w:rsidRPr="00962B1D">
        <w:rPr>
          <w:iCs/>
          <w:kern w:val="20"/>
          <w:sz w:val="20"/>
          <w:szCs w:val="20"/>
          <w:lang w:val="ru-RU"/>
        </w:rPr>
        <w:t>көрсөтүүнү</w:t>
      </w:r>
      <w:r w:rsidRPr="00B46147">
        <w:rPr>
          <w:iCs/>
          <w:kern w:val="20"/>
          <w:sz w:val="20"/>
          <w:szCs w:val="20"/>
        </w:rPr>
        <w:t xml:space="preserve">, </w:t>
      </w:r>
      <w:r w:rsidRPr="00962B1D">
        <w:rPr>
          <w:iCs/>
          <w:kern w:val="20"/>
          <w:sz w:val="20"/>
          <w:szCs w:val="20"/>
          <w:lang w:val="ru-RU"/>
        </w:rPr>
        <w:t>ошондой</w:t>
      </w:r>
      <w:r w:rsidRPr="00B46147">
        <w:rPr>
          <w:iCs/>
          <w:kern w:val="20"/>
          <w:sz w:val="20"/>
          <w:szCs w:val="20"/>
        </w:rPr>
        <w:t xml:space="preserve"> </w:t>
      </w:r>
      <w:r w:rsidRPr="00962B1D">
        <w:rPr>
          <w:iCs/>
          <w:kern w:val="20"/>
          <w:sz w:val="20"/>
          <w:szCs w:val="20"/>
          <w:lang w:val="ru-RU"/>
        </w:rPr>
        <w:t>эле</w:t>
      </w:r>
      <w:r w:rsidRPr="00B46147">
        <w:rPr>
          <w:iCs/>
          <w:kern w:val="20"/>
          <w:sz w:val="20"/>
          <w:szCs w:val="20"/>
        </w:rPr>
        <w:t xml:space="preserve"> </w:t>
      </w:r>
      <w:r w:rsidRPr="00962B1D">
        <w:rPr>
          <w:iCs/>
          <w:kern w:val="20"/>
          <w:sz w:val="20"/>
          <w:szCs w:val="20"/>
          <w:lang w:val="ru-RU"/>
        </w:rPr>
        <w:t>финансылык</w:t>
      </w:r>
      <w:r w:rsidRPr="00B46147">
        <w:rPr>
          <w:iCs/>
          <w:kern w:val="20"/>
          <w:sz w:val="20"/>
          <w:szCs w:val="20"/>
        </w:rPr>
        <w:t xml:space="preserve"> </w:t>
      </w:r>
      <w:r w:rsidRPr="00962B1D">
        <w:rPr>
          <w:iCs/>
          <w:kern w:val="20"/>
          <w:sz w:val="20"/>
          <w:szCs w:val="20"/>
          <w:lang w:val="ru-RU"/>
        </w:rPr>
        <w:t>отчеттуулук</w:t>
      </w:r>
      <w:r w:rsidRPr="00B46147">
        <w:rPr>
          <w:iCs/>
          <w:kern w:val="20"/>
          <w:sz w:val="20"/>
          <w:szCs w:val="20"/>
        </w:rPr>
        <w:t xml:space="preserve"> </w:t>
      </w:r>
      <w:r w:rsidRPr="00962B1D">
        <w:rPr>
          <w:iCs/>
          <w:kern w:val="20"/>
          <w:sz w:val="20"/>
          <w:szCs w:val="20"/>
          <w:lang w:val="ru-RU"/>
        </w:rPr>
        <w:t>анын</w:t>
      </w:r>
      <w:r w:rsidRPr="00B46147">
        <w:rPr>
          <w:iCs/>
          <w:kern w:val="20"/>
          <w:sz w:val="20"/>
          <w:szCs w:val="20"/>
        </w:rPr>
        <w:t xml:space="preserve"> </w:t>
      </w:r>
      <w:r w:rsidRPr="00962B1D">
        <w:rPr>
          <w:iCs/>
          <w:kern w:val="20"/>
          <w:sz w:val="20"/>
          <w:szCs w:val="20"/>
          <w:lang w:val="ru-RU"/>
        </w:rPr>
        <w:t>негизинде</w:t>
      </w:r>
      <w:r w:rsidRPr="00B46147">
        <w:rPr>
          <w:iCs/>
          <w:kern w:val="20"/>
          <w:sz w:val="20"/>
          <w:szCs w:val="20"/>
        </w:rPr>
        <w:t xml:space="preserve"> </w:t>
      </w:r>
      <w:r w:rsidRPr="00962B1D">
        <w:rPr>
          <w:iCs/>
          <w:kern w:val="20"/>
          <w:sz w:val="20"/>
          <w:szCs w:val="20"/>
          <w:lang w:val="ru-RU"/>
        </w:rPr>
        <w:t>турган</w:t>
      </w:r>
      <w:r w:rsidRPr="00B46147">
        <w:rPr>
          <w:iCs/>
          <w:kern w:val="20"/>
          <w:sz w:val="20"/>
          <w:szCs w:val="20"/>
        </w:rPr>
        <w:t xml:space="preserve"> </w:t>
      </w:r>
      <w:r w:rsidRPr="00962B1D">
        <w:rPr>
          <w:iCs/>
          <w:kern w:val="20"/>
          <w:sz w:val="20"/>
          <w:szCs w:val="20"/>
          <w:lang w:val="ru-RU"/>
        </w:rPr>
        <w:t>операцияларды</w:t>
      </w:r>
      <w:r w:rsidRPr="00B46147">
        <w:rPr>
          <w:iCs/>
          <w:kern w:val="20"/>
          <w:sz w:val="20"/>
          <w:szCs w:val="20"/>
        </w:rPr>
        <w:t xml:space="preserve"> </w:t>
      </w:r>
      <w:r w:rsidRPr="00962B1D">
        <w:rPr>
          <w:iCs/>
          <w:kern w:val="20"/>
          <w:sz w:val="20"/>
          <w:szCs w:val="20"/>
          <w:lang w:val="ru-RU"/>
        </w:rPr>
        <w:t>жана</w:t>
      </w:r>
      <w:r w:rsidRPr="00B46147">
        <w:rPr>
          <w:iCs/>
          <w:kern w:val="20"/>
          <w:sz w:val="20"/>
          <w:szCs w:val="20"/>
        </w:rPr>
        <w:t xml:space="preserve"> </w:t>
      </w:r>
      <w:r w:rsidRPr="00962B1D">
        <w:rPr>
          <w:iCs/>
          <w:kern w:val="20"/>
          <w:sz w:val="20"/>
          <w:szCs w:val="20"/>
          <w:lang w:val="ru-RU"/>
        </w:rPr>
        <w:t>окуяларды</w:t>
      </w:r>
      <w:r w:rsidRPr="00B46147">
        <w:rPr>
          <w:iCs/>
          <w:kern w:val="20"/>
          <w:sz w:val="20"/>
          <w:szCs w:val="20"/>
        </w:rPr>
        <w:t xml:space="preserve"> </w:t>
      </w:r>
      <w:r w:rsidRPr="00962B1D">
        <w:rPr>
          <w:iCs/>
          <w:kern w:val="20"/>
          <w:sz w:val="20"/>
          <w:szCs w:val="20"/>
          <w:lang w:val="ru-RU"/>
        </w:rPr>
        <w:t>ишенимдүү</w:t>
      </w:r>
      <w:r w:rsidRPr="00B46147">
        <w:rPr>
          <w:iCs/>
          <w:kern w:val="20"/>
          <w:sz w:val="20"/>
          <w:szCs w:val="20"/>
        </w:rPr>
        <w:t xml:space="preserve"> </w:t>
      </w:r>
      <w:r w:rsidRPr="00962B1D">
        <w:rPr>
          <w:iCs/>
          <w:kern w:val="20"/>
          <w:sz w:val="20"/>
          <w:szCs w:val="20"/>
          <w:lang w:val="ru-RU"/>
        </w:rPr>
        <w:t>берүүнү</w:t>
      </w:r>
      <w:r w:rsidRPr="00B46147">
        <w:rPr>
          <w:iCs/>
          <w:kern w:val="20"/>
          <w:sz w:val="20"/>
          <w:szCs w:val="20"/>
        </w:rPr>
        <w:t xml:space="preserve"> </w:t>
      </w:r>
      <w:r w:rsidRPr="00962B1D">
        <w:rPr>
          <w:iCs/>
          <w:kern w:val="20"/>
          <w:sz w:val="20"/>
          <w:szCs w:val="20"/>
          <w:lang w:val="ru-RU"/>
        </w:rPr>
        <w:t>камсыз</w:t>
      </w:r>
      <w:r w:rsidRPr="00B46147">
        <w:rPr>
          <w:iCs/>
          <w:kern w:val="20"/>
          <w:sz w:val="20"/>
          <w:szCs w:val="20"/>
        </w:rPr>
        <w:t xml:space="preserve"> </w:t>
      </w:r>
      <w:r w:rsidRPr="00962B1D">
        <w:rPr>
          <w:iCs/>
          <w:kern w:val="20"/>
          <w:sz w:val="20"/>
          <w:szCs w:val="20"/>
          <w:lang w:val="ru-RU"/>
        </w:rPr>
        <w:t>кылгыдай</w:t>
      </w:r>
      <w:r w:rsidRPr="00B46147">
        <w:rPr>
          <w:iCs/>
          <w:kern w:val="20"/>
          <w:sz w:val="20"/>
          <w:szCs w:val="20"/>
        </w:rPr>
        <w:t xml:space="preserve"> </w:t>
      </w:r>
      <w:r w:rsidRPr="00962B1D">
        <w:rPr>
          <w:iCs/>
          <w:kern w:val="20"/>
          <w:sz w:val="20"/>
          <w:szCs w:val="20"/>
          <w:lang w:val="ru-RU"/>
        </w:rPr>
        <w:t>түрдө</w:t>
      </w:r>
      <w:r w:rsidRPr="00B46147">
        <w:rPr>
          <w:iCs/>
          <w:kern w:val="20"/>
          <w:sz w:val="20"/>
          <w:szCs w:val="20"/>
        </w:rPr>
        <w:t xml:space="preserve"> </w:t>
      </w:r>
      <w:r w:rsidRPr="00962B1D">
        <w:rPr>
          <w:iCs/>
          <w:kern w:val="20"/>
          <w:sz w:val="20"/>
          <w:szCs w:val="20"/>
          <w:lang w:val="ru-RU"/>
        </w:rPr>
        <w:t>чагылдыра</w:t>
      </w:r>
      <w:r w:rsidRPr="00B46147">
        <w:rPr>
          <w:iCs/>
          <w:kern w:val="20"/>
          <w:sz w:val="20"/>
          <w:szCs w:val="20"/>
        </w:rPr>
        <w:t xml:space="preserve"> </w:t>
      </w:r>
      <w:r w:rsidRPr="00962B1D">
        <w:rPr>
          <w:iCs/>
          <w:kern w:val="20"/>
          <w:sz w:val="20"/>
          <w:szCs w:val="20"/>
          <w:lang w:val="ru-RU"/>
        </w:rPr>
        <w:t>тургандыгын</w:t>
      </w:r>
      <w:r w:rsidRPr="00B46147">
        <w:rPr>
          <w:iCs/>
          <w:kern w:val="20"/>
          <w:sz w:val="20"/>
          <w:szCs w:val="20"/>
        </w:rPr>
        <w:t xml:space="preserve"> </w:t>
      </w:r>
      <w:r w:rsidRPr="00962B1D">
        <w:rPr>
          <w:iCs/>
          <w:kern w:val="20"/>
          <w:sz w:val="20"/>
          <w:szCs w:val="20"/>
          <w:lang w:val="ru-RU"/>
        </w:rPr>
        <w:t>же</w:t>
      </w:r>
      <w:r w:rsidRPr="00B46147">
        <w:rPr>
          <w:iCs/>
          <w:kern w:val="20"/>
          <w:sz w:val="20"/>
          <w:szCs w:val="20"/>
        </w:rPr>
        <w:t xml:space="preserve"> </w:t>
      </w:r>
      <w:r w:rsidRPr="00962B1D">
        <w:rPr>
          <w:iCs/>
          <w:kern w:val="20"/>
          <w:sz w:val="20"/>
          <w:szCs w:val="20"/>
          <w:lang w:val="ru-RU"/>
        </w:rPr>
        <w:t>жоктугун</w:t>
      </w:r>
      <w:r w:rsidRPr="00B46147">
        <w:rPr>
          <w:iCs/>
          <w:kern w:val="20"/>
          <w:sz w:val="20"/>
          <w:szCs w:val="20"/>
        </w:rPr>
        <w:t xml:space="preserve"> </w:t>
      </w:r>
      <w:r w:rsidRPr="00962B1D">
        <w:rPr>
          <w:iCs/>
          <w:kern w:val="20"/>
          <w:sz w:val="20"/>
          <w:szCs w:val="20"/>
          <w:lang w:val="ru-RU"/>
        </w:rPr>
        <w:t>баалайбыз</w:t>
      </w:r>
      <w:r w:rsidRPr="00B46147">
        <w:rPr>
          <w:i/>
          <w:kern w:val="20"/>
          <w:sz w:val="20"/>
          <w:szCs w:val="20"/>
        </w:rPr>
        <w:t>.</w:t>
      </w:r>
    </w:p>
    <w:p w14:paraId="6F426AA4" w14:textId="77777777" w:rsidR="00551DB1" w:rsidRPr="00B46147" w:rsidRDefault="0017787A">
      <w:pPr>
        <w:spacing w:before="120" w:line="240" w:lineRule="exact"/>
        <w:jc w:val="both"/>
        <w:rPr>
          <w:iCs/>
          <w:spacing w:val="-4"/>
          <w:sz w:val="20"/>
          <w:szCs w:val="20"/>
        </w:rPr>
      </w:pPr>
      <w:r w:rsidRPr="00962B1D">
        <w:rPr>
          <w:iCs/>
          <w:spacing w:val="-4"/>
          <w:sz w:val="20"/>
          <w:szCs w:val="20"/>
          <w:lang w:val="ru-RU"/>
        </w:rPr>
        <w:t>Аудитордук</w:t>
      </w:r>
      <w:r w:rsidRPr="00B46147">
        <w:rPr>
          <w:iCs/>
          <w:spacing w:val="-4"/>
          <w:sz w:val="20"/>
          <w:szCs w:val="20"/>
        </w:rPr>
        <w:t xml:space="preserve"> </w:t>
      </w:r>
      <w:r w:rsidRPr="00962B1D">
        <w:rPr>
          <w:iCs/>
          <w:spacing w:val="-4"/>
          <w:sz w:val="20"/>
          <w:szCs w:val="20"/>
          <w:lang w:val="ru-RU"/>
        </w:rPr>
        <w:t>тапшырманы</w:t>
      </w:r>
      <w:r w:rsidRPr="00B46147">
        <w:rPr>
          <w:iCs/>
          <w:spacing w:val="-4"/>
          <w:sz w:val="20"/>
          <w:szCs w:val="20"/>
        </w:rPr>
        <w:t xml:space="preserve"> </w:t>
      </w:r>
      <w:r w:rsidRPr="00962B1D">
        <w:rPr>
          <w:iCs/>
          <w:spacing w:val="-4"/>
          <w:sz w:val="20"/>
          <w:szCs w:val="20"/>
          <w:lang w:val="ru-RU"/>
        </w:rPr>
        <w:t>жүргүзүү</w:t>
      </w:r>
      <w:r w:rsidRPr="00B46147">
        <w:rPr>
          <w:iCs/>
          <w:spacing w:val="-4"/>
          <w:sz w:val="20"/>
          <w:szCs w:val="20"/>
        </w:rPr>
        <w:t xml:space="preserve"> </w:t>
      </w:r>
      <w:r w:rsidRPr="00962B1D">
        <w:rPr>
          <w:iCs/>
          <w:spacing w:val="-4"/>
          <w:sz w:val="20"/>
          <w:szCs w:val="20"/>
          <w:lang w:val="ru-RU"/>
        </w:rPr>
        <w:t>тиешелүү</w:t>
      </w:r>
      <w:r w:rsidRPr="00B46147">
        <w:rPr>
          <w:iCs/>
          <w:spacing w:val="-4"/>
          <w:sz w:val="20"/>
          <w:szCs w:val="20"/>
        </w:rPr>
        <w:t xml:space="preserve"> </w:t>
      </w:r>
      <w:r w:rsidRPr="00962B1D">
        <w:rPr>
          <w:iCs/>
          <w:spacing w:val="-4"/>
          <w:sz w:val="20"/>
          <w:szCs w:val="20"/>
          <w:lang w:val="ru-RU"/>
        </w:rPr>
        <w:t>түрдө</w:t>
      </w:r>
      <w:r w:rsidRPr="00B46147">
        <w:rPr>
          <w:iCs/>
          <w:spacing w:val="-4"/>
          <w:sz w:val="20"/>
          <w:szCs w:val="20"/>
        </w:rPr>
        <w:t xml:space="preserve"> </w:t>
      </w:r>
      <w:r w:rsidRPr="00962B1D">
        <w:rPr>
          <w:iCs/>
          <w:spacing w:val="-4"/>
          <w:sz w:val="20"/>
          <w:szCs w:val="20"/>
          <w:lang w:val="ru-RU"/>
        </w:rPr>
        <w:t>пландалган</w:t>
      </w:r>
      <w:r w:rsidRPr="00B46147">
        <w:rPr>
          <w:iCs/>
          <w:spacing w:val="-4"/>
          <w:sz w:val="20"/>
          <w:szCs w:val="20"/>
        </w:rPr>
        <w:t xml:space="preserve"> </w:t>
      </w:r>
      <w:r w:rsidRPr="00962B1D">
        <w:rPr>
          <w:iCs/>
          <w:spacing w:val="-4"/>
          <w:sz w:val="20"/>
          <w:szCs w:val="20"/>
          <w:lang w:val="ru-RU"/>
        </w:rPr>
        <w:t>жана</w:t>
      </w:r>
      <w:r w:rsidRPr="00B46147">
        <w:rPr>
          <w:iCs/>
          <w:spacing w:val="-4"/>
          <w:sz w:val="20"/>
          <w:szCs w:val="20"/>
        </w:rPr>
        <w:t xml:space="preserve"> </w:t>
      </w:r>
      <w:r w:rsidRPr="00962B1D">
        <w:rPr>
          <w:iCs/>
          <w:spacing w:val="-4"/>
          <w:sz w:val="20"/>
          <w:szCs w:val="20"/>
          <w:lang w:val="ru-RU"/>
        </w:rPr>
        <w:t>ал</w:t>
      </w:r>
      <w:r w:rsidRPr="00B46147">
        <w:rPr>
          <w:iCs/>
          <w:spacing w:val="-4"/>
          <w:sz w:val="20"/>
          <w:szCs w:val="20"/>
        </w:rPr>
        <w:t xml:space="preserve"> </w:t>
      </w:r>
      <w:r w:rsidRPr="00962B1D">
        <w:rPr>
          <w:iCs/>
          <w:spacing w:val="-4"/>
          <w:sz w:val="20"/>
          <w:szCs w:val="20"/>
          <w:lang w:val="ru-RU"/>
        </w:rPr>
        <w:t>Аудиттин</w:t>
      </w:r>
      <w:r w:rsidRPr="00B46147">
        <w:rPr>
          <w:iCs/>
          <w:spacing w:val="-4"/>
          <w:sz w:val="20"/>
          <w:szCs w:val="20"/>
        </w:rPr>
        <w:t xml:space="preserve"> </w:t>
      </w:r>
      <w:r w:rsidRPr="00962B1D">
        <w:rPr>
          <w:iCs/>
          <w:spacing w:val="-4"/>
          <w:sz w:val="20"/>
          <w:szCs w:val="20"/>
          <w:lang w:val="ru-RU"/>
        </w:rPr>
        <w:t>эл</w:t>
      </w:r>
      <w:r w:rsidRPr="00B46147">
        <w:rPr>
          <w:iCs/>
          <w:spacing w:val="-4"/>
          <w:sz w:val="20"/>
          <w:szCs w:val="20"/>
        </w:rPr>
        <w:t xml:space="preserve"> </w:t>
      </w:r>
      <w:r w:rsidRPr="00962B1D">
        <w:rPr>
          <w:iCs/>
          <w:spacing w:val="-4"/>
          <w:sz w:val="20"/>
          <w:szCs w:val="20"/>
          <w:lang w:val="ru-RU"/>
        </w:rPr>
        <w:t>аралык</w:t>
      </w:r>
      <w:r w:rsidRPr="00B46147">
        <w:rPr>
          <w:iCs/>
          <w:spacing w:val="-4"/>
          <w:sz w:val="20"/>
          <w:szCs w:val="20"/>
        </w:rPr>
        <w:t xml:space="preserve"> </w:t>
      </w:r>
      <w:r w:rsidRPr="00962B1D">
        <w:rPr>
          <w:iCs/>
          <w:spacing w:val="-4"/>
          <w:sz w:val="20"/>
          <w:szCs w:val="20"/>
          <w:lang w:val="ru-RU"/>
        </w:rPr>
        <w:t>стандарттарына</w:t>
      </w:r>
      <w:r w:rsidRPr="00B46147">
        <w:rPr>
          <w:iCs/>
          <w:spacing w:val="-4"/>
          <w:sz w:val="20"/>
          <w:szCs w:val="20"/>
        </w:rPr>
        <w:t xml:space="preserve"> </w:t>
      </w:r>
      <w:r w:rsidRPr="00962B1D">
        <w:rPr>
          <w:iCs/>
          <w:spacing w:val="-4"/>
          <w:sz w:val="20"/>
          <w:szCs w:val="20"/>
          <w:lang w:val="ru-RU"/>
        </w:rPr>
        <w:t>ылайык</w:t>
      </w:r>
      <w:r w:rsidRPr="00B46147">
        <w:rPr>
          <w:iCs/>
          <w:spacing w:val="-4"/>
          <w:sz w:val="20"/>
          <w:szCs w:val="20"/>
        </w:rPr>
        <w:t xml:space="preserve"> </w:t>
      </w:r>
      <w:r w:rsidRPr="00962B1D">
        <w:rPr>
          <w:iCs/>
          <w:spacing w:val="-4"/>
          <w:sz w:val="20"/>
          <w:szCs w:val="20"/>
          <w:lang w:val="ru-RU"/>
        </w:rPr>
        <w:t>жүргүзүлгөн</w:t>
      </w:r>
      <w:r w:rsidRPr="00B46147">
        <w:rPr>
          <w:iCs/>
          <w:spacing w:val="-4"/>
          <w:sz w:val="20"/>
          <w:szCs w:val="20"/>
        </w:rPr>
        <w:t xml:space="preserve"> </w:t>
      </w:r>
      <w:r w:rsidRPr="00962B1D">
        <w:rPr>
          <w:iCs/>
          <w:spacing w:val="-4"/>
          <w:sz w:val="20"/>
          <w:szCs w:val="20"/>
          <w:lang w:val="ru-RU"/>
        </w:rPr>
        <w:t>күндө</w:t>
      </w:r>
      <w:r w:rsidRPr="00B46147">
        <w:rPr>
          <w:iCs/>
          <w:spacing w:val="-4"/>
          <w:sz w:val="20"/>
          <w:szCs w:val="20"/>
        </w:rPr>
        <w:t xml:space="preserve"> </w:t>
      </w:r>
      <w:r w:rsidRPr="00962B1D">
        <w:rPr>
          <w:iCs/>
          <w:spacing w:val="-4"/>
          <w:sz w:val="20"/>
          <w:szCs w:val="20"/>
          <w:lang w:val="ru-RU"/>
        </w:rPr>
        <w:t>да</w:t>
      </w:r>
      <w:r w:rsidRPr="00B46147">
        <w:rPr>
          <w:iCs/>
          <w:spacing w:val="-4"/>
          <w:sz w:val="20"/>
          <w:szCs w:val="20"/>
        </w:rPr>
        <w:t xml:space="preserve">, </w:t>
      </w:r>
      <w:r w:rsidRPr="00962B1D">
        <w:rPr>
          <w:iCs/>
          <w:spacing w:val="-4"/>
          <w:sz w:val="20"/>
          <w:szCs w:val="20"/>
          <w:lang w:val="ru-RU"/>
        </w:rPr>
        <w:t>ички</w:t>
      </w:r>
      <w:r w:rsidRPr="00B46147">
        <w:rPr>
          <w:iCs/>
          <w:spacing w:val="-4"/>
          <w:sz w:val="20"/>
          <w:szCs w:val="20"/>
        </w:rPr>
        <w:t xml:space="preserve"> </w:t>
      </w:r>
      <w:r w:rsidRPr="00962B1D">
        <w:rPr>
          <w:iCs/>
          <w:spacing w:val="-4"/>
          <w:sz w:val="20"/>
          <w:szCs w:val="20"/>
          <w:lang w:val="ru-RU"/>
        </w:rPr>
        <w:t>контролдун</w:t>
      </w:r>
      <w:r w:rsidRPr="00B46147">
        <w:rPr>
          <w:iCs/>
          <w:spacing w:val="-4"/>
          <w:sz w:val="20"/>
          <w:szCs w:val="20"/>
        </w:rPr>
        <w:t xml:space="preserve"> </w:t>
      </w:r>
      <w:r w:rsidRPr="00962B1D">
        <w:rPr>
          <w:iCs/>
          <w:spacing w:val="-4"/>
          <w:sz w:val="20"/>
          <w:szCs w:val="20"/>
          <w:lang w:val="ru-RU"/>
        </w:rPr>
        <w:t>ажыралгыс</w:t>
      </w:r>
      <w:r w:rsidRPr="00B46147">
        <w:rPr>
          <w:iCs/>
          <w:spacing w:val="-4"/>
          <w:sz w:val="20"/>
          <w:szCs w:val="20"/>
        </w:rPr>
        <w:t xml:space="preserve"> </w:t>
      </w:r>
      <w:r w:rsidRPr="00962B1D">
        <w:rPr>
          <w:iCs/>
          <w:spacing w:val="-4"/>
          <w:sz w:val="20"/>
          <w:szCs w:val="20"/>
          <w:lang w:val="ru-RU"/>
        </w:rPr>
        <w:t>чектөөлөрү</w:t>
      </w:r>
      <w:r w:rsidRPr="00B46147">
        <w:rPr>
          <w:iCs/>
          <w:spacing w:val="-4"/>
          <w:sz w:val="20"/>
          <w:szCs w:val="20"/>
        </w:rPr>
        <w:t xml:space="preserve"> </w:t>
      </w:r>
      <w:r w:rsidRPr="00962B1D">
        <w:rPr>
          <w:iCs/>
          <w:spacing w:val="-4"/>
          <w:sz w:val="20"/>
          <w:szCs w:val="20"/>
          <w:lang w:val="ru-RU"/>
        </w:rPr>
        <w:t>менен</w:t>
      </w:r>
      <w:r w:rsidRPr="00B46147">
        <w:rPr>
          <w:iCs/>
          <w:spacing w:val="-4"/>
          <w:sz w:val="20"/>
          <w:szCs w:val="20"/>
        </w:rPr>
        <w:t xml:space="preserve"> </w:t>
      </w:r>
      <w:r w:rsidRPr="00962B1D">
        <w:rPr>
          <w:iCs/>
          <w:spacing w:val="-4"/>
          <w:sz w:val="20"/>
          <w:szCs w:val="20"/>
          <w:lang w:val="ru-RU"/>
        </w:rPr>
        <w:t>жыйындысында</w:t>
      </w:r>
      <w:r w:rsidRPr="00B46147">
        <w:rPr>
          <w:iCs/>
          <w:spacing w:val="-4"/>
          <w:sz w:val="20"/>
          <w:szCs w:val="20"/>
        </w:rPr>
        <w:t xml:space="preserve"> </w:t>
      </w:r>
      <w:r w:rsidRPr="00962B1D">
        <w:rPr>
          <w:iCs/>
          <w:spacing w:val="-4"/>
          <w:sz w:val="20"/>
          <w:szCs w:val="20"/>
          <w:lang w:val="ru-RU"/>
        </w:rPr>
        <w:t>аудиттин</w:t>
      </w:r>
      <w:r w:rsidRPr="00B46147">
        <w:rPr>
          <w:iCs/>
          <w:spacing w:val="-4"/>
          <w:sz w:val="20"/>
          <w:szCs w:val="20"/>
        </w:rPr>
        <w:t xml:space="preserve"> </w:t>
      </w:r>
      <w:r w:rsidRPr="00962B1D">
        <w:rPr>
          <w:iCs/>
          <w:spacing w:val="-4"/>
          <w:sz w:val="20"/>
          <w:szCs w:val="20"/>
          <w:lang w:val="ru-RU"/>
        </w:rPr>
        <w:t>ажыралгыс</w:t>
      </w:r>
      <w:r w:rsidRPr="00B46147">
        <w:rPr>
          <w:iCs/>
          <w:spacing w:val="-4"/>
          <w:sz w:val="20"/>
          <w:szCs w:val="20"/>
        </w:rPr>
        <w:t xml:space="preserve"> </w:t>
      </w:r>
      <w:r w:rsidRPr="00962B1D">
        <w:rPr>
          <w:iCs/>
          <w:spacing w:val="-4"/>
          <w:sz w:val="20"/>
          <w:szCs w:val="20"/>
          <w:lang w:val="ru-RU"/>
        </w:rPr>
        <w:t>чектөөлөрүнөн</w:t>
      </w:r>
      <w:r w:rsidRPr="00B46147">
        <w:rPr>
          <w:iCs/>
          <w:spacing w:val="-4"/>
          <w:sz w:val="20"/>
          <w:szCs w:val="20"/>
        </w:rPr>
        <w:t xml:space="preserve"> </w:t>
      </w:r>
      <w:r w:rsidRPr="00962B1D">
        <w:rPr>
          <w:iCs/>
          <w:spacing w:val="-4"/>
          <w:sz w:val="20"/>
          <w:szCs w:val="20"/>
          <w:lang w:val="ru-RU"/>
        </w:rPr>
        <w:t>улам</w:t>
      </w:r>
      <w:r w:rsidRPr="00B46147">
        <w:rPr>
          <w:iCs/>
          <w:spacing w:val="-4"/>
          <w:sz w:val="20"/>
          <w:szCs w:val="20"/>
        </w:rPr>
        <w:t xml:space="preserve"> </w:t>
      </w:r>
      <w:r w:rsidRPr="00962B1D">
        <w:rPr>
          <w:iCs/>
          <w:spacing w:val="-4"/>
          <w:sz w:val="20"/>
          <w:szCs w:val="20"/>
          <w:lang w:val="ru-RU"/>
        </w:rPr>
        <w:t>айрым</w:t>
      </w:r>
      <w:r w:rsidRPr="00B46147">
        <w:rPr>
          <w:iCs/>
          <w:spacing w:val="-4"/>
          <w:sz w:val="20"/>
          <w:szCs w:val="20"/>
        </w:rPr>
        <w:t xml:space="preserve"> </w:t>
      </w:r>
      <w:r w:rsidRPr="00962B1D">
        <w:rPr>
          <w:iCs/>
          <w:spacing w:val="-4"/>
          <w:sz w:val="20"/>
          <w:szCs w:val="20"/>
          <w:lang w:val="ru-RU"/>
        </w:rPr>
        <w:t>олуттуу</w:t>
      </w:r>
      <w:r w:rsidRPr="00B46147">
        <w:rPr>
          <w:iCs/>
          <w:spacing w:val="-4"/>
          <w:sz w:val="20"/>
          <w:szCs w:val="20"/>
        </w:rPr>
        <w:t xml:space="preserve"> </w:t>
      </w:r>
      <w:r w:rsidRPr="00962B1D">
        <w:rPr>
          <w:iCs/>
          <w:spacing w:val="-4"/>
          <w:sz w:val="20"/>
          <w:szCs w:val="20"/>
          <w:lang w:val="ru-RU"/>
        </w:rPr>
        <w:t>бурмалоолорду</w:t>
      </w:r>
      <w:r w:rsidRPr="00B46147">
        <w:rPr>
          <w:iCs/>
          <w:spacing w:val="-4"/>
          <w:sz w:val="20"/>
          <w:szCs w:val="20"/>
        </w:rPr>
        <w:t xml:space="preserve">, </w:t>
      </w:r>
      <w:r w:rsidRPr="00962B1D">
        <w:rPr>
          <w:iCs/>
          <w:spacing w:val="-4"/>
          <w:sz w:val="20"/>
          <w:szCs w:val="20"/>
          <w:lang w:val="ru-RU"/>
        </w:rPr>
        <w:t>балким</w:t>
      </w:r>
      <w:r w:rsidRPr="00B46147">
        <w:rPr>
          <w:iCs/>
          <w:spacing w:val="-4"/>
          <w:sz w:val="20"/>
          <w:szCs w:val="20"/>
        </w:rPr>
        <w:t xml:space="preserve">, </w:t>
      </w:r>
      <w:r w:rsidRPr="00962B1D">
        <w:rPr>
          <w:iCs/>
          <w:spacing w:val="-4"/>
          <w:sz w:val="20"/>
          <w:szCs w:val="20"/>
          <w:lang w:val="ru-RU"/>
        </w:rPr>
        <w:t>табуу</w:t>
      </w:r>
      <w:r w:rsidRPr="00B46147">
        <w:rPr>
          <w:iCs/>
          <w:spacing w:val="-4"/>
          <w:sz w:val="20"/>
          <w:szCs w:val="20"/>
        </w:rPr>
        <w:t xml:space="preserve"> </w:t>
      </w:r>
      <w:r w:rsidRPr="00962B1D">
        <w:rPr>
          <w:iCs/>
          <w:spacing w:val="-4"/>
          <w:sz w:val="20"/>
          <w:szCs w:val="20"/>
          <w:lang w:val="ru-RU"/>
        </w:rPr>
        <w:t>мүмкүн</w:t>
      </w:r>
      <w:r w:rsidRPr="00B46147">
        <w:rPr>
          <w:iCs/>
          <w:spacing w:val="-4"/>
          <w:sz w:val="20"/>
          <w:szCs w:val="20"/>
        </w:rPr>
        <w:t xml:space="preserve"> </w:t>
      </w:r>
      <w:r w:rsidRPr="00962B1D">
        <w:rPr>
          <w:iCs/>
          <w:spacing w:val="-4"/>
          <w:sz w:val="20"/>
          <w:szCs w:val="20"/>
          <w:lang w:val="ru-RU"/>
        </w:rPr>
        <w:t>эмес</w:t>
      </w:r>
      <w:r w:rsidRPr="00B46147">
        <w:rPr>
          <w:iCs/>
          <w:spacing w:val="-4"/>
          <w:sz w:val="20"/>
          <w:szCs w:val="20"/>
        </w:rPr>
        <w:t xml:space="preserve"> </w:t>
      </w:r>
      <w:r w:rsidRPr="00962B1D">
        <w:rPr>
          <w:iCs/>
          <w:spacing w:val="-4"/>
          <w:sz w:val="20"/>
          <w:szCs w:val="20"/>
          <w:lang w:val="ru-RU"/>
        </w:rPr>
        <w:t>деген</w:t>
      </w:r>
      <w:r w:rsidRPr="00B46147">
        <w:rPr>
          <w:iCs/>
          <w:spacing w:val="-4"/>
          <w:sz w:val="20"/>
          <w:szCs w:val="20"/>
        </w:rPr>
        <w:t xml:space="preserve"> </w:t>
      </w:r>
      <w:r w:rsidRPr="00962B1D">
        <w:rPr>
          <w:iCs/>
          <w:spacing w:val="-4"/>
          <w:sz w:val="20"/>
          <w:szCs w:val="20"/>
          <w:lang w:val="ru-RU"/>
        </w:rPr>
        <w:t>жоюлбай</w:t>
      </w:r>
      <w:r w:rsidRPr="00B46147">
        <w:rPr>
          <w:iCs/>
          <w:spacing w:val="-4"/>
          <w:sz w:val="20"/>
          <w:szCs w:val="20"/>
        </w:rPr>
        <w:t xml:space="preserve"> </w:t>
      </w:r>
      <w:r w:rsidRPr="00962B1D">
        <w:rPr>
          <w:iCs/>
          <w:spacing w:val="-4"/>
          <w:sz w:val="20"/>
          <w:szCs w:val="20"/>
          <w:lang w:val="ru-RU"/>
        </w:rPr>
        <w:t>турган</w:t>
      </w:r>
      <w:r w:rsidRPr="00B46147">
        <w:rPr>
          <w:iCs/>
          <w:spacing w:val="-4"/>
          <w:sz w:val="20"/>
          <w:szCs w:val="20"/>
        </w:rPr>
        <w:t xml:space="preserve"> </w:t>
      </w:r>
      <w:r w:rsidRPr="00962B1D">
        <w:rPr>
          <w:iCs/>
          <w:spacing w:val="-4"/>
          <w:sz w:val="20"/>
          <w:szCs w:val="20"/>
          <w:lang w:val="ru-RU"/>
        </w:rPr>
        <w:t>тобокелдик</w:t>
      </w:r>
      <w:r w:rsidRPr="00B46147">
        <w:rPr>
          <w:iCs/>
          <w:spacing w:val="-4"/>
          <w:sz w:val="20"/>
          <w:szCs w:val="20"/>
        </w:rPr>
        <w:t xml:space="preserve"> </w:t>
      </w:r>
      <w:r w:rsidRPr="00962B1D">
        <w:rPr>
          <w:iCs/>
          <w:spacing w:val="-4"/>
          <w:sz w:val="20"/>
          <w:szCs w:val="20"/>
          <w:lang w:val="ru-RU"/>
        </w:rPr>
        <w:t>бар</w:t>
      </w:r>
      <w:r w:rsidRPr="00B46147">
        <w:rPr>
          <w:iCs/>
          <w:spacing w:val="-4"/>
          <w:sz w:val="20"/>
          <w:szCs w:val="20"/>
        </w:rPr>
        <w:t>.</w:t>
      </w:r>
    </w:p>
    <w:p w14:paraId="620219FA" w14:textId="77777777" w:rsidR="00551DB1" w:rsidRPr="00B46147" w:rsidRDefault="0017787A" w:rsidP="0017787A">
      <w:pPr>
        <w:spacing w:before="120" w:line="240" w:lineRule="exact"/>
        <w:jc w:val="both"/>
        <w:rPr>
          <w:i/>
          <w:spacing w:val="-4"/>
          <w:sz w:val="20"/>
          <w:szCs w:val="20"/>
        </w:rPr>
      </w:pPr>
      <w:r w:rsidRPr="00B46147">
        <w:rPr>
          <w:i/>
          <w:spacing w:val="-4"/>
          <w:sz w:val="20"/>
          <w:szCs w:val="20"/>
        </w:rPr>
        <w:t>[</w:t>
      </w:r>
      <w:r w:rsidRPr="00BD0B7B">
        <w:rPr>
          <w:i/>
          <w:spacing w:val="-4"/>
          <w:sz w:val="20"/>
          <w:szCs w:val="20"/>
          <w:lang w:val="ru-RU"/>
        </w:rPr>
        <w:t>Жетекчиликтин</w:t>
      </w:r>
      <w:r w:rsidRPr="00B46147">
        <w:rPr>
          <w:i/>
          <w:spacing w:val="-4"/>
          <w:sz w:val="20"/>
          <w:szCs w:val="20"/>
        </w:rPr>
        <w:t xml:space="preserve"> </w:t>
      </w:r>
      <w:r w:rsidRPr="00BD0B7B">
        <w:rPr>
          <w:i/>
          <w:spacing w:val="-4"/>
          <w:sz w:val="20"/>
          <w:szCs w:val="20"/>
          <w:lang w:val="ru-RU"/>
        </w:rPr>
        <w:t>милдеттери</w:t>
      </w:r>
      <w:r w:rsidRPr="00B46147">
        <w:rPr>
          <w:i/>
          <w:spacing w:val="-4"/>
          <w:sz w:val="20"/>
          <w:szCs w:val="20"/>
        </w:rPr>
        <w:t xml:space="preserve"> </w:t>
      </w:r>
      <w:r w:rsidRPr="00BD0B7B">
        <w:rPr>
          <w:i/>
          <w:spacing w:val="-4"/>
          <w:sz w:val="20"/>
          <w:szCs w:val="20"/>
          <w:lang w:val="ru-RU"/>
        </w:rPr>
        <w:t>жана</w:t>
      </w:r>
      <w:r w:rsidRPr="00B46147">
        <w:rPr>
          <w:i/>
          <w:spacing w:val="-4"/>
          <w:sz w:val="20"/>
          <w:szCs w:val="20"/>
        </w:rPr>
        <w:t xml:space="preserve"> </w:t>
      </w:r>
      <w:r w:rsidRPr="00BD0B7B">
        <w:rPr>
          <w:i/>
          <w:spacing w:val="-4"/>
          <w:sz w:val="20"/>
          <w:szCs w:val="20"/>
          <w:lang w:val="ru-RU"/>
        </w:rPr>
        <w:t>финансылык</w:t>
      </w:r>
      <w:r w:rsidRPr="00B46147">
        <w:rPr>
          <w:i/>
          <w:spacing w:val="-4"/>
          <w:sz w:val="20"/>
          <w:szCs w:val="20"/>
        </w:rPr>
        <w:t xml:space="preserve"> </w:t>
      </w:r>
      <w:r w:rsidRPr="00BD0B7B">
        <w:rPr>
          <w:i/>
          <w:spacing w:val="-4"/>
          <w:sz w:val="20"/>
          <w:szCs w:val="20"/>
          <w:lang w:val="ru-RU"/>
        </w:rPr>
        <w:t>отчеттуулукту</w:t>
      </w:r>
      <w:r w:rsidRPr="00B46147">
        <w:rPr>
          <w:i/>
          <w:spacing w:val="-4"/>
          <w:sz w:val="20"/>
          <w:szCs w:val="20"/>
        </w:rPr>
        <w:t xml:space="preserve"> </w:t>
      </w:r>
      <w:r w:rsidRPr="00BD0B7B">
        <w:rPr>
          <w:i/>
          <w:spacing w:val="-4"/>
          <w:sz w:val="20"/>
          <w:szCs w:val="20"/>
          <w:lang w:val="ru-RU"/>
        </w:rPr>
        <w:t>даярдоонун</w:t>
      </w:r>
      <w:r w:rsidRPr="00B46147">
        <w:rPr>
          <w:i/>
          <w:spacing w:val="-4"/>
          <w:sz w:val="20"/>
          <w:szCs w:val="20"/>
        </w:rPr>
        <w:t xml:space="preserve"> </w:t>
      </w:r>
      <w:r w:rsidRPr="00BD0B7B">
        <w:rPr>
          <w:i/>
          <w:spacing w:val="-4"/>
          <w:sz w:val="20"/>
          <w:szCs w:val="20"/>
          <w:lang w:val="ru-RU"/>
        </w:rPr>
        <w:t>колдонулуучу</w:t>
      </w:r>
      <w:r w:rsidRPr="00B46147">
        <w:rPr>
          <w:i/>
          <w:spacing w:val="-4"/>
          <w:sz w:val="20"/>
          <w:szCs w:val="20"/>
        </w:rPr>
        <w:t xml:space="preserve"> </w:t>
      </w:r>
      <w:r w:rsidRPr="00BD0B7B">
        <w:rPr>
          <w:i/>
          <w:spacing w:val="-4"/>
          <w:sz w:val="20"/>
          <w:szCs w:val="20"/>
          <w:lang w:val="ru-RU"/>
        </w:rPr>
        <w:t>концепциясын</w:t>
      </w:r>
      <w:r w:rsidRPr="00B46147">
        <w:rPr>
          <w:i/>
          <w:spacing w:val="-4"/>
          <w:sz w:val="20"/>
          <w:szCs w:val="20"/>
        </w:rPr>
        <w:t xml:space="preserve"> </w:t>
      </w:r>
      <w:r w:rsidRPr="00BD0B7B">
        <w:rPr>
          <w:i/>
          <w:spacing w:val="-4"/>
          <w:sz w:val="20"/>
          <w:szCs w:val="20"/>
          <w:lang w:val="ru-RU"/>
        </w:rPr>
        <w:t>аныктоо</w:t>
      </w:r>
      <w:r w:rsidRPr="00B46147">
        <w:rPr>
          <w:i/>
          <w:spacing w:val="-4"/>
          <w:sz w:val="20"/>
          <w:szCs w:val="20"/>
        </w:rPr>
        <w:t xml:space="preserve"> (</w:t>
      </w:r>
      <w:r w:rsidRPr="00BD0B7B">
        <w:rPr>
          <w:i/>
          <w:spacing w:val="-4"/>
          <w:sz w:val="20"/>
          <w:szCs w:val="20"/>
          <w:lang w:val="ru-RU"/>
        </w:rPr>
        <w:t>ушул</w:t>
      </w:r>
      <w:r w:rsidRPr="00B46147">
        <w:rPr>
          <w:i/>
          <w:spacing w:val="-4"/>
          <w:sz w:val="20"/>
          <w:szCs w:val="20"/>
        </w:rPr>
        <w:t xml:space="preserve"> </w:t>
      </w:r>
      <w:r w:rsidRPr="00BD0B7B">
        <w:rPr>
          <w:i/>
          <w:spacing w:val="-4"/>
          <w:sz w:val="20"/>
          <w:szCs w:val="20"/>
          <w:lang w:val="ru-RU"/>
        </w:rPr>
        <w:t>мисалдын</w:t>
      </w:r>
      <w:r w:rsidRPr="00B46147">
        <w:rPr>
          <w:i/>
          <w:spacing w:val="-4"/>
          <w:sz w:val="20"/>
          <w:szCs w:val="20"/>
        </w:rPr>
        <w:t xml:space="preserve"> </w:t>
      </w:r>
      <w:r w:rsidRPr="00BD0B7B">
        <w:rPr>
          <w:i/>
          <w:spacing w:val="-4"/>
          <w:sz w:val="20"/>
          <w:szCs w:val="20"/>
          <w:lang w:val="ru-RU"/>
        </w:rPr>
        <w:t>максаттары</w:t>
      </w:r>
      <w:r w:rsidRPr="00B46147">
        <w:rPr>
          <w:i/>
          <w:spacing w:val="-4"/>
          <w:sz w:val="20"/>
          <w:szCs w:val="20"/>
        </w:rPr>
        <w:t xml:space="preserve"> </w:t>
      </w:r>
      <w:r w:rsidRPr="00BD0B7B">
        <w:rPr>
          <w:i/>
          <w:spacing w:val="-4"/>
          <w:sz w:val="20"/>
          <w:szCs w:val="20"/>
          <w:lang w:val="ru-RU"/>
        </w:rPr>
        <w:t>үчүн</w:t>
      </w:r>
      <w:r w:rsidRPr="00B46147">
        <w:rPr>
          <w:i/>
          <w:spacing w:val="-4"/>
          <w:sz w:val="20"/>
          <w:szCs w:val="20"/>
        </w:rPr>
        <w:t xml:space="preserve"> </w:t>
      </w:r>
      <w:r w:rsidRPr="00BD0B7B">
        <w:rPr>
          <w:i/>
          <w:spacing w:val="-4"/>
          <w:sz w:val="20"/>
          <w:szCs w:val="20"/>
          <w:lang w:val="ru-RU"/>
        </w:rPr>
        <w:t>аудитор</w:t>
      </w:r>
      <w:r w:rsidRPr="00B46147">
        <w:rPr>
          <w:i/>
          <w:spacing w:val="-4"/>
          <w:sz w:val="20"/>
          <w:szCs w:val="20"/>
        </w:rPr>
        <w:t xml:space="preserve"> </w:t>
      </w:r>
      <w:r w:rsidRPr="00BD0B7B">
        <w:rPr>
          <w:i/>
          <w:spacing w:val="-4"/>
          <w:sz w:val="20"/>
          <w:szCs w:val="20"/>
          <w:lang w:val="ru-RU"/>
        </w:rPr>
        <w:t>мыйзамдарда</w:t>
      </w:r>
      <w:r w:rsidRPr="00B46147">
        <w:rPr>
          <w:i/>
          <w:spacing w:val="-4"/>
          <w:sz w:val="20"/>
          <w:szCs w:val="20"/>
        </w:rPr>
        <w:t xml:space="preserve"> </w:t>
      </w:r>
      <w:r w:rsidRPr="00BD0B7B">
        <w:rPr>
          <w:i/>
          <w:spacing w:val="-4"/>
          <w:sz w:val="20"/>
          <w:szCs w:val="20"/>
          <w:lang w:val="ru-RU"/>
        </w:rPr>
        <w:t>жана</w:t>
      </w:r>
      <w:r w:rsidRPr="00B46147">
        <w:rPr>
          <w:i/>
          <w:spacing w:val="-4"/>
          <w:sz w:val="20"/>
          <w:szCs w:val="20"/>
        </w:rPr>
        <w:t xml:space="preserve"> </w:t>
      </w:r>
      <w:r w:rsidRPr="00BD0B7B">
        <w:rPr>
          <w:i/>
          <w:spacing w:val="-4"/>
          <w:sz w:val="20"/>
          <w:szCs w:val="20"/>
          <w:lang w:val="ru-RU"/>
        </w:rPr>
        <w:t>ченемдик</w:t>
      </w:r>
      <w:r w:rsidRPr="00B46147">
        <w:rPr>
          <w:i/>
          <w:spacing w:val="-4"/>
          <w:sz w:val="20"/>
          <w:szCs w:val="20"/>
        </w:rPr>
        <w:t xml:space="preserve"> </w:t>
      </w:r>
      <w:r w:rsidRPr="00BD0B7B">
        <w:rPr>
          <w:i/>
          <w:spacing w:val="-4"/>
          <w:sz w:val="20"/>
          <w:szCs w:val="20"/>
          <w:lang w:val="ru-RU"/>
        </w:rPr>
        <w:t>актыларда</w:t>
      </w:r>
      <w:r w:rsidRPr="00B46147">
        <w:rPr>
          <w:i/>
          <w:spacing w:val="-4"/>
          <w:sz w:val="20"/>
          <w:szCs w:val="20"/>
        </w:rPr>
        <w:t xml:space="preserve"> </w:t>
      </w:r>
      <w:r w:rsidRPr="00BD0B7B">
        <w:rPr>
          <w:i/>
          <w:spacing w:val="-4"/>
          <w:sz w:val="20"/>
          <w:szCs w:val="20"/>
          <w:lang w:val="ru-RU"/>
        </w:rPr>
        <w:t>ушул</w:t>
      </w:r>
      <w:r w:rsidRPr="00B46147">
        <w:rPr>
          <w:i/>
          <w:spacing w:val="-4"/>
          <w:sz w:val="20"/>
          <w:szCs w:val="20"/>
        </w:rPr>
        <w:t xml:space="preserve"> </w:t>
      </w:r>
      <w:r w:rsidRPr="00BD0B7B">
        <w:rPr>
          <w:i/>
          <w:spacing w:val="-4"/>
          <w:sz w:val="20"/>
          <w:szCs w:val="20"/>
          <w:lang w:val="ru-RU"/>
        </w:rPr>
        <w:t>милдеттердин</w:t>
      </w:r>
      <w:r w:rsidRPr="00B46147">
        <w:rPr>
          <w:i/>
          <w:spacing w:val="-4"/>
          <w:sz w:val="20"/>
          <w:szCs w:val="20"/>
        </w:rPr>
        <w:t xml:space="preserve"> </w:t>
      </w:r>
      <w:r w:rsidRPr="00BD0B7B">
        <w:rPr>
          <w:i/>
          <w:spacing w:val="-4"/>
          <w:sz w:val="20"/>
          <w:szCs w:val="20"/>
          <w:lang w:val="ru-RU"/>
        </w:rPr>
        <w:t>ойдогудай</w:t>
      </w:r>
      <w:r w:rsidRPr="00B46147">
        <w:rPr>
          <w:i/>
          <w:spacing w:val="-4"/>
          <w:sz w:val="20"/>
          <w:szCs w:val="20"/>
        </w:rPr>
        <w:t xml:space="preserve"> </w:t>
      </w:r>
      <w:r w:rsidRPr="00BD0B7B">
        <w:rPr>
          <w:i/>
          <w:spacing w:val="-4"/>
          <w:sz w:val="20"/>
          <w:szCs w:val="20"/>
          <w:lang w:val="ru-RU"/>
        </w:rPr>
        <w:t>баяндамасы</w:t>
      </w:r>
      <w:r w:rsidRPr="00B46147">
        <w:rPr>
          <w:i/>
          <w:spacing w:val="-4"/>
          <w:sz w:val="20"/>
          <w:szCs w:val="20"/>
        </w:rPr>
        <w:t xml:space="preserve"> </w:t>
      </w:r>
      <w:r w:rsidRPr="00BD0B7B">
        <w:rPr>
          <w:i/>
          <w:spacing w:val="-4"/>
          <w:sz w:val="20"/>
          <w:szCs w:val="20"/>
          <w:lang w:val="ru-RU"/>
        </w:rPr>
        <w:t>жок</w:t>
      </w:r>
      <w:r w:rsidRPr="00B46147">
        <w:rPr>
          <w:i/>
          <w:spacing w:val="-4"/>
          <w:sz w:val="20"/>
          <w:szCs w:val="20"/>
        </w:rPr>
        <w:t xml:space="preserve"> </w:t>
      </w:r>
      <w:r w:rsidRPr="00BD0B7B">
        <w:rPr>
          <w:i/>
          <w:spacing w:val="-4"/>
          <w:sz w:val="20"/>
          <w:szCs w:val="20"/>
          <w:lang w:val="ru-RU"/>
        </w:rPr>
        <w:t>экенин</w:t>
      </w:r>
      <w:r w:rsidRPr="00B46147">
        <w:rPr>
          <w:i/>
          <w:spacing w:val="-4"/>
          <w:sz w:val="20"/>
          <w:szCs w:val="20"/>
        </w:rPr>
        <w:t xml:space="preserve"> </w:t>
      </w:r>
      <w:r w:rsidRPr="00BD0B7B">
        <w:rPr>
          <w:i/>
          <w:spacing w:val="-4"/>
          <w:sz w:val="20"/>
          <w:szCs w:val="20"/>
          <w:lang w:val="ru-RU"/>
        </w:rPr>
        <w:t>аныктады</w:t>
      </w:r>
      <w:r w:rsidRPr="00B46147">
        <w:rPr>
          <w:i/>
          <w:spacing w:val="-4"/>
          <w:sz w:val="20"/>
          <w:szCs w:val="20"/>
        </w:rPr>
        <w:t xml:space="preserve"> </w:t>
      </w:r>
      <w:r w:rsidRPr="00BD0B7B">
        <w:rPr>
          <w:i/>
          <w:spacing w:val="-4"/>
          <w:sz w:val="20"/>
          <w:szCs w:val="20"/>
          <w:lang w:val="ru-RU"/>
        </w:rPr>
        <w:t>деген</w:t>
      </w:r>
      <w:r w:rsidRPr="00B46147">
        <w:rPr>
          <w:i/>
          <w:spacing w:val="-4"/>
          <w:sz w:val="20"/>
          <w:szCs w:val="20"/>
        </w:rPr>
        <w:t xml:space="preserve"> </w:t>
      </w:r>
      <w:r w:rsidRPr="00BD0B7B">
        <w:rPr>
          <w:i/>
          <w:spacing w:val="-4"/>
          <w:sz w:val="20"/>
          <w:szCs w:val="20"/>
          <w:lang w:val="ru-RU"/>
        </w:rPr>
        <w:t>божомол</w:t>
      </w:r>
      <w:r w:rsidRPr="00B46147">
        <w:rPr>
          <w:i/>
          <w:spacing w:val="-4"/>
          <w:sz w:val="20"/>
          <w:szCs w:val="20"/>
        </w:rPr>
        <w:t xml:space="preserve"> </w:t>
      </w:r>
      <w:r w:rsidRPr="00BD0B7B">
        <w:rPr>
          <w:i/>
          <w:spacing w:val="-4"/>
          <w:sz w:val="20"/>
          <w:szCs w:val="20"/>
          <w:lang w:val="ru-RU"/>
        </w:rPr>
        <w:t>жасалган</w:t>
      </w:r>
      <w:r w:rsidRPr="00B46147">
        <w:rPr>
          <w:i/>
          <w:spacing w:val="-4"/>
          <w:sz w:val="20"/>
          <w:szCs w:val="20"/>
        </w:rPr>
        <w:t xml:space="preserve">, </w:t>
      </w:r>
      <w:r w:rsidRPr="00BD0B7B">
        <w:rPr>
          <w:i/>
          <w:spacing w:val="-4"/>
          <w:sz w:val="20"/>
          <w:szCs w:val="20"/>
          <w:lang w:val="ru-RU"/>
        </w:rPr>
        <w:t>ошондуктан</w:t>
      </w:r>
      <w:r w:rsidRPr="00B46147">
        <w:rPr>
          <w:i/>
          <w:spacing w:val="-4"/>
          <w:sz w:val="20"/>
          <w:szCs w:val="20"/>
        </w:rPr>
        <w:t xml:space="preserve"> </w:t>
      </w:r>
      <w:r w:rsidRPr="00BD0B7B">
        <w:rPr>
          <w:i/>
          <w:spacing w:val="-4"/>
          <w:sz w:val="20"/>
          <w:szCs w:val="20"/>
          <w:lang w:val="ru-RU"/>
        </w:rPr>
        <w:t>ушул</w:t>
      </w:r>
      <w:r w:rsidRPr="00B46147">
        <w:rPr>
          <w:i/>
          <w:spacing w:val="-4"/>
          <w:sz w:val="20"/>
          <w:szCs w:val="20"/>
        </w:rPr>
        <w:t xml:space="preserve"> </w:t>
      </w:r>
      <w:r w:rsidRPr="00BD0B7B">
        <w:rPr>
          <w:i/>
          <w:spacing w:val="-4"/>
          <w:sz w:val="20"/>
          <w:szCs w:val="20"/>
          <w:lang w:val="ru-RU"/>
        </w:rPr>
        <w:t>стандарттын</w:t>
      </w:r>
      <w:r w:rsidRPr="00B46147">
        <w:rPr>
          <w:i/>
          <w:spacing w:val="-4"/>
          <w:sz w:val="20"/>
          <w:szCs w:val="20"/>
        </w:rPr>
        <w:t xml:space="preserve"> 6(b)-</w:t>
      </w:r>
      <w:r w:rsidRPr="00BD0B7B">
        <w:rPr>
          <w:i/>
          <w:spacing w:val="-4"/>
          <w:sz w:val="20"/>
          <w:szCs w:val="20"/>
          <w:lang w:val="ru-RU"/>
        </w:rPr>
        <w:t>пунктунун</w:t>
      </w:r>
      <w:r w:rsidRPr="00B46147">
        <w:rPr>
          <w:i/>
          <w:spacing w:val="-4"/>
          <w:sz w:val="20"/>
          <w:szCs w:val="20"/>
        </w:rPr>
        <w:t xml:space="preserve"> </w:t>
      </w:r>
      <w:r w:rsidRPr="00BD0B7B">
        <w:rPr>
          <w:i/>
          <w:spacing w:val="-4"/>
          <w:sz w:val="20"/>
          <w:szCs w:val="20"/>
          <w:lang w:val="ru-RU"/>
        </w:rPr>
        <w:t>баяндамалары</w:t>
      </w:r>
      <w:r w:rsidRPr="00B46147">
        <w:rPr>
          <w:i/>
          <w:spacing w:val="-4"/>
          <w:sz w:val="20"/>
          <w:szCs w:val="20"/>
        </w:rPr>
        <w:t xml:space="preserve"> </w:t>
      </w:r>
      <w:r w:rsidRPr="00BD0B7B">
        <w:rPr>
          <w:i/>
          <w:spacing w:val="-4"/>
          <w:sz w:val="20"/>
          <w:szCs w:val="20"/>
          <w:lang w:val="ru-RU"/>
        </w:rPr>
        <w:t>колдонулат</w:t>
      </w:r>
      <w:r w:rsidRPr="00B46147">
        <w:rPr>
          <w:i/>
          <w:spacing w:val="-4"/>
          <w:sz w:val="20"/>
          <w:szCs w:val="20"/>
        </w:rPr>
        <w:t>)]</w:t>
      </w:r>
    </w:p>
    <w:p w14:paraId="05AB642A" w14:textId="4828FF8B" w:rsidR="0017787A" w:rsidRPr="00B46147" w:rsidRDefault="0017787A" w:rsidP="0017787A">
      <w:pPr>
        <w:spacing w:before="120" w:line="240" w:lineRule="exact"/>
        <w:jc w:val="both"/>
        <w:rPr>
          <w:iCs/>
          <w:spacing w:val="-4"/>
          <w:sz w:val="20"/>
          <w:szCs w:val="20"/>
        </w:rPr>
      </w:pPr>
      <w:r w:rsidRPr="00962B1D">
        <w:rPr>
          <w:iCs/>
          <w:spacing w:val="-4"/>
          <w:sz w:val="20"/>
          <w:szCs w:val="20"/>
          <w:lang w:val="ru-RU"/>
        </w:rPr>
        <w:t>Биздин</w:t>
      </w:r>
      <w:r w:rsidRPr="00B46147">
        <w:rPr>
          <w:iCs/>
          <w:spacing w:val="-4"/>
          <w:sz w:val="20"/>
          <w:szCs w:val="20"/>
        </w:rPr>
        <w:t xml:space="preserve"> </w:t>
      </w:r>
      <w:r w:rsidRPr="00962B1D">
        <w:rPr>
          <w:iCs/>
          <w:spacing w:val="-4"/>
          <w:sz w:val="20"/>
          <w:szCs w:val="20"/>
          <w:lang w:val="ru-RU"/>
        </w:rPr>
        <w:t>аудит</w:t>
      </w:r>
      <w:r w:rsidRPr="00B46147">
        <w:rPr>
          <w:iCs/>
          <w:spacing w:val="-4"/>
          <w:sz w:val="20"/>
          <w:szCs w:val="20"/>
        </w:rPr>
        <w:t xml:space="preserve"> [</w:t>
      </w:r>
      <w:r w:rsidRPr="00962B1D">
        <w:rPr>
          <w:iCs/>
          <w:spacing w:val="-4"/>
          <w:sz w:val="20"/>
          <w:szCs w:val="20"/>
          <w:lang w:val="ru-RU"/>
        </w:rPr>
        <w:t>жетекчилик</w:t>
      </w:r>
      <w:r w:rsidRPr="00B46147">
        <w:rPr>
          <w:iCs/>
          <w:spacing w:val="-4"/>
          <w:sz w:val="20"/>
          <w:szCs w:val="20"/>
        </w:rPr>
        <w:t xml:space="preserve"> </w:t>
      </w:r>
      <w:r w:rsidRPr="00962B1D">
        <w:rPr>
          <w:iCs/>
          <w:spacing w:val="-4"/>
          <w:sz w:val="20"/>
          <w:szCs w:val="20"/>
          <w:lang w:val="ru-RU"/>
        </w:rPr>
        <w:t>жана</w:t>
      </w:r>
      <w:r w:rsidRPr="00B46147">
        <w:rPr>
          <w:iCs/>
          <w:spacing w:val="-4"/>
          <w:sz w:val="20"/>
          <w:szCs w:val="20"/>
        </w:rPr>
        <w:t xml:space="preserve">, </w:t>
      </w:r>
      <w:r w:rsidRPr="00962B1D">
        <w:rPr>
          <w:iCs/>
          <w:spacing w:val="-4"/>
          <w:sz w:val="20"/>
          <w:szCs w:val="20"/>
          <w:lang w:val="ru-RU"/>
        </w:rPr>
        <w:t>бул</w:t>
      </w:r>
      <w:r w:rsidRPr="00B46147">
        <w:rPr>
          <w:iCs/>
          <w:spacing w:val="-4"/>
          <w:sz w:val="20"/>
          <w:szCs w:val="20"/>
        </w:rPr>
        <w:t xml:space="preserve"> </w:t>
      </w:r>
      <w:r w:rsidRPr="00962B1D">
        <w:rPr>
          <w:iCs/>
          <w:spacing w:val="-4"/>
          <w:sz w:val="20"/>
          <w:szCs w:val="20"/>
          <w:lang w:val="ru-RU"/>
        </w:rPr>
        <w:t>орундуу</w:t>
      </w:r>
      <w:r w:rsidRPr="00B46147">
        <w:rPr>
          <w:iCs/>
          <w:spacing w:val="-4"/>
          <w:sz w:val="20"/>
          <w:szCs w:val="20"/>
        </w:rPr>
        <w:t xml:space="preserve"> </w:t>
      </w:r>
      <w:r w:rsidRPr="00962B1D">
        <w:rPr>
          <w:iCs/>
          <w:spacing w:val="-4"/>
          <w:sz w:val="20"/>
          <w:szCs w:val="20"/>
          <w:lang w:val="ru-RU"/>
        </w:rPr>
        <w:t>болгон</w:t>
      </w:r>
      <w:r w:rsidRPr="00B46147">
        <w:rPr>
          <w:iCs/>
          <w:spacing w:val="-4"/>
          <w:sz w:val="20"/>
          <w:szCs w:val="20"/>
        </w:rPr>
        <w:t xml:space="preserve"> </w:t>
      </w:r>
      <w:r w:rsidRPr="00962B1D">
        <w:rPr>
          <w:iCs/>
          <w:spacing w:val="-4"/>
          <w:sz w:val="20"/>
          <w:szCs w:val="20"/>
          <w:lang w:val="ru-RU"/>
        </w:rPr>
        <w:t>учурда</w:t>
      </w:r>
      <w:r w:rsidRPr="00B46147">
        <w:rPr>
          <w:iCs/>
          <w:spacing w:val="-4"/>
          <w:sz w:val="20"/>
          <w:szCs w:val="20"/>
        </w:rPr>
        <w:t xml:space="preserve">, </w:t>
      </w:r>
      <w:r w:rsidRPr="00962B1D">
        <w:rPr>
          <w:iCs/>
          <w:spacing w:val="-4"/>
          <w:sz w:val="20"/>
          <w:szCs w:val="20"/>
          <w:lang w:val="ru-RU"/>
        </w:rPr>
        <w:t>корпоративдик</w:t>
      </w:r>
      <w:r w:rsidRPr="00B46147">
        <w:rPr>
          <w:iCs/>
          <w:spacing w:val="-4"/>
          <w:sz w:val="20"/>
          <w:szCs w:val="20"/>
        </w:rPr>
        <w:t xml:space="preserve"> </w:t>
      </w:r>
      <w:r w:rsidRPr="00962B1D">
        <w:rPr>
          <w:iCs/>
          <w:spacing w:val="-4"/>
          <w:sz w:val="20"/>
          <w:szCs w:val="20"/>
          <w:lang w:val="ru-RU"/>
        </w:rPr>
        <w:t>башкаруу</w:t>
      </w:r>
      <w:r w:rsidRPr="00B46147">
        <w:rPr>
          <w:iCs/>
          <w:spacing w:val="-4"/>
          <w:sz w:val="20"/>
          <w:szCs w:val="20"/>
        </w:rPr>
        <w:t xml:space="preserve"> </w:t>
      </w:r>
      <w:r w:rsidRPr="00962B1D">
        <w:rPr>
          <w:iCs/>
          <w:spacing w:val="-4"/>
          <w:sz w:val="20"/>
          <w:szCs w:val="20"/>
          <w:lang w:val="ru-RU"/>
        </w:rPr>
        <w:t>үчүн</w:t>
      </w:r>
      <w:r w:rsidRPr="00B46147">
        <w:rPr>
          <w:iCs/>
          <w:spacing w:val="-4"/>
          <w:sz w:val="20"/>
          <w:szCs w:val="20"/>
        </w:rPr>
        <w:t xml:space="preserve"> </w:t>
      </w:r>
      <w:r w:rsidRPr="00962B1D">
        <w:rPr>
          <w:iCs/>
          <w:spacing w:val="-4"/>
          <w:sz w:val="20"/>
          <w:szCs w:val="20"/>
          <w:lang w:val="ru-RU"/>
        </w:rPr>
        <w:t>жооп</w:t>
      </w:r>
      <w:r w:rsidRPr="00B46147">
        <w:rPr>
          <w:iCs/>
          <w:spacing w:val="-4"/>
          <w:sz w:val="20"/>
          <w:szCs w:val="20"/>
        </w:rPr>
        <w:t xml:space="preserve"> </w:t>
      </w:r>
      <w:r w:rsidRPr="00962B1D">
        <w:rPr>
          <w:iCs/>
          <w:spacing w:val="-4"/>
          <w:sz w:val="20"/>
          <w:szCs w:val="20"/>
          <w:lang w:val="ru-RU"/>
        </w:rPr>
        <w:t>берүүчү</w:t>
      </w:r>
      <w:r w:rsidRPr="00B46147">
        <w:rPr>
          <w:iCs/>
          <w:spacing w:val="-4"/>
          <w:sz w:val="20"/>
          <w:szCs w:val="20"/>
        </w:rPr>
        <w:t xml:space="preserve"> </w:t>
      </w:r>
      <w:r w:rsidRPr="00962B1D">
        <w:rPr>
          <w:iCs/>
          <w:spacing w:val="-4"/>
          <w:sz w:val="20"/>
          <w:szCs w:val="20"/>
          <w:lang w:val="ru-RU"/>
        </w:rPr>
        <w:t>жактар</w:t>
      </w:r>
      <w:r w:rsidRPr="00B46147">
        <w:rPr>
          <w:iCs/>
          <w:spacing w:val="-4"/>
          <w:sz w:val="20"/>
          <w:szCs w:val="20"/>
        </w:rPr>
        <w:t>]</w:t>
      </w:r>
      <w:r w:rsidR="00962B1D" w:rsidRPr="00B46147">
        <w:rPr>
          <w:rStyle w:val="a7"/>
          <w:i/>
          <w:spacing w:val="-4"/>
          <w:position w:val="0"/>
          <w:sz w:val="20"/>
          <w:szCs w:val="20"/>
          <w:vertAlign w:val="superscript"/>
        </w:rPr>
        <w:t xml:space="preserve"> </w:t>
      </w:r>
      <w:r w:rsidR="00962B1D" w:rsidRPr="00962B1D">
        <w:rPr>
          <w:rStyle w:val="a7"/>
          <w:iCs/>
          <w:spacing w:val="-4"/>
          <w:position w:val="0"/>
          <w:sz w:val="20"/>
          <w:szCs w:val="20"/>
          <w:vertAlign w:val="superscript"/>
        </w:rPr>
        <w:footnoteReference w:id="25"/>
      </w:r>
      <w:r w:rsidR="00962B1D" w:rsidRPr="00B46147">
        <w:rPr>
          <w:iCs/>
          <w:spacing w:val="-4"/>
          <w:sz w:val="20"/>
          <w:szCs w:val="20"/>
        </w:rPr>
        <w:t xml:space="preserve"> </w:t>
      </w:r>
      <w:r w:rsidRPr="00962B1D">
        <w:rPr>
          <w:iCs/>
          <w:spacing w:val="-4"/>
          <w:sz w:val="20"/>
          <w:szCs w:val="20"/>
          <w:lang w:val="ru-RU"/>
        </w:rPr>
        <w:t>төмөнкүлөр</w:t>
      </w:r>
      <w:r w:rsidRPr="00B46147">
        <w:rPr>
          <w:iCs/>
          <w:spacing w:val="-4"/>
          <w:sz w:val="20"/>
          <w:szCs w:val="20"/>
        </w:rPr>
        <w:t xml:space="preserve"> </w:t>
      </w:r>
      <w:r w:rsidRPr="00962B1D">
        <w:rPr>
          <w:iCs/>
          <w:spacing w:val="-4"/>
          <w:sz w:val="20"/>
          <w:szCs w:val="20"/>
          <w:lang w:val="ru-RU"/>
        </w:rPr>
        <w:t>үчүн</w:t>
      </w:r>
      <w:r w:rsidRPr="00B46147">
        <w:rPr>
          <w:iCs/>
          <w:spacing w:val="-4"/>
          <w:sz w:val="20"/>
          <w:szCs w:val="20"/>
        </w:rPr>
        <w:t xml:space="preserve"> </w:t>
      </w:r>
      <w:r w:rsidRPr="00962B1D">
        <w:rPr>
          <w:iCs/>
          <w:spacing w:val="-4"/>
          <w:sz w:val="20"/>
          <w:szCs w:val="20"/>
          <w:lang w:val="ru-RU"/>
        </w:rPr>
        <w:t>өзүнүн</w:t>
      </w:r>
      <w:r w:rsidRPr="00B46147">
        <w:rPr>
          <w:iCs/>
          <w:spacing w:val="-4"/>
          <w:sz w:val="20"/>
          <w:szCs w:val="20"/>
        </w:rPr>
        <w:t xml:space="preserve"> </w:t>
      </w:r>
      <w:r w:rsidRPr="00962B1D">
        <w:rPr>
          <w:iCs/>
          <w:spacing w:val="-4"/>
          <w:sz w:val="20"/>
          <w:szCs w:val="20"/>
          <w:lang w:val="ru-RU"/>
        </w:rPr>
        <w:t>жоопкерчилигин</w:t>
      </w:r>
      <w:r w:rsidRPr="00B46147">
        <w:rPr>
          <w:iCs/>
          <w:spacing w:val="-4"/>
          <w:sz w:val="20"/>
          <w:szCs w:val="20"/>
        </w:rPr>
        <w:t xml:space="preserve"> </w:t>
      </w:r>
      <w:r w:rsidRPr="00962B1D">
        <w:rPr>
          <w:iCs/>
          <w:spacing w:val="-4"/>
          <w:sz w:val="20"/>
          <w:szCs w:val="20"/>
          <w:lang w:val="ru-RU"/>
        </w:rPr>
        <w:t>таанып</w:t>
      </w:r>
      <w:r w:rsidRPr="00B46147">
        <w:rPr>
          <w:iCs/>
          <w:spacing w:val="-4"/>
          <w:sz w:val="20"/>
          <w:szCs w:val="20"/>
        </w:rPr>
        <w:t xml:space="preserve"> </w:t>
      </w:r>
      <w:r w:rsidRPr="00962B1D">
        <w:rPr>
          <w:iCs/>
          <w:spacing w:val="-4"/>
          <w:sz w:val="20"/>
          <w:szCs w:val="20"/>
          <w:lang w:val="ru-RU"/>
        </w:rPr>
        <w:t>жана</w:t>
      </w:r>
      <w:r w:rsidRPr="00B46147">
        <w:rPr>
          <w:iCs/>
          <w:spacing w:val="-4"/>
          <w:sz w:val="20"/>
          <w:szCs w:val="20"/>
        </w:rPr>
        <w:t xml:space="preserve"> </w:t>
      </w:r>
      <w:r w:rsidRPr="00962B1D">
        <w:rPr>
          <w:iCs/>
          <w:spacing w:val="-4"/>
          <w:sz w:val="20"/>
          <w:szCs w:val="20"/>
          <w:lang w:val="ru-RU"/>
        </w:rPr>
        <w:t>түшүнө</w:t>
      </w:r>
      <w:r w:rsidRPr="00B46147">
        <w:rPr>
          <w:iCs/>
          <w:spacing w:val="-4"/>
          <w:sz w:val="20"/>
          <w:szCs w:val="20"/>
        </w:rPr>
        <w:t xml:space="preserve"> </w:t>
      </w:r>
      <w:r w:rsidRPr="00962B1D">
        <w:rPr>
          <w:iCs/>
          <w:spacing w:val="-4"/>
          <w:sz w:val="20"/>
          <w:szCs w:val="20"/>
          <w:lang w:val="ru-RU"/>
        </w:rPr>
        <w:t>тургандыгын</w:t>
      </w:r>
      <w:r w:rsidRPr="00B46147">
        <w:rPr>
          <w:iCs/>
          <w:spacing w:val="-4"/>
          <w:sz w:val="20"/>
          <w:szCs w:val="20"/>
        </w:rPr>
        <w:t xml:space="preserve"> </w:t>
      </w:r>
      <w:r w:rsidRPr="00962B1D">
        <w:rPr>
          <w:iCs/>
          <w:spacing w:val="-4"/>
          <w:sz w:val="20"/>
          <w:szCs w:val="20"/>
          <w:lang w:val="ru-RU"/>
        </w:rPr>
        <w:t>эске</w:t>
      </w:r>
      <w:r w:rsidRPr="00B46147">
        <w:rPr>
          <w:iCs/>
          <w:spacing w:val="-4"/>
          <w:sz w:val="20"/>
          <w:szCs w:val="20"/>
        </w:rPr>
        <w:t xml:space="preserve"> </w:t>
      </w:r>
      <w:r w:rsidRPr="00962B1D">
        <w:rPr>
          <w:iCs/>
          <w:spacing w:val="-4"/>
          <w:sz w:val="20"/>
          <w:szCs w:val="20"/>
          <w:lang w:val="ru-RU"/>
        </w:rPr>
        <w:t>алуу</w:t>
      </w:r>
      <w:r w:rsidRPr="00B46147">
        <w:rPr>
          <w:iCs/>
          <w:spacing w:val="-4"/>
          <w:sz w:val="20"/>
          <w:szCs w:val="20"/>
        </w:rPr>
        <w:t xml:space="preserve"> </w:t>
      </w:r>
      <w:r w:rsidRPr="00962B1D">
        <w:rPr>
          <w:iCs/>
          <w:spacing w:val="-4"/>
          <w:sz w:val="20"/>
          <w:szCs w:val="20"/>
          <w:lang w:val="ru-RU"/>
        </w:rPr>
        <w:t>менен</w:t>
      </w:r>
      <w:r w:rsidRPr="00B46147">
        <w:rPr>
          <w:iCs/>
          <w:spacing w:val="-4"/>
          <w:sz w:val="20"/>
          <w:szCs w:val="20"/>
        </w:rPr>
        <w:t xml:space="preserve"> </w:t>
      </w:r>
      <w:r w:rsidRPr="00962B1D">
        <w:rPr>
          <w:iCs/>
          <w:spacing w:val="-4"/>
          <w:sz w:val="20"/>
          <w:szCs w:val="20"/>
          <w:lang w:val="ru-RU"/>
        </w:rPr>
        <w:t>жүргүзүлөт</w:t>
      </w:r>
      <w:r w:rsidRPr="00B46147">
        <w:rPr>
          <w:iCs/>
          <w:spacing w:val="-4"/>
          <w:sz w:val="20"/>
          <w:szCs w:val="20"/>
        </w:rPr>
        <w:t>:</w:t>
      </w:r>
    </w:p>
    <w:p w14:paraId="1B2E58A8" w14:textId="0D009992" w:rsidR="0017787A" w:rsidRPr="00B46147" w:rsidRDefault="0017787A" w:rsidP="0017787A">
      <w:pPr>
        <w:pStyle w:val="a8"/>
        <w:numPr>
          <w:ilvl w:val="0"/>
          <w:numId w:val="71"/>
        </w:numPr>
        <w:spacing w:before="120" w:line="240" w:lineRule="exact"/>
        <w:jc w:val="both"/>
        <w:rPr>
          <w:i w:val="0"/>
          <w:iCs/>
          <w:sz w:val="20"/>
          <w:szCs w:val="20"/>
          <w:lang w:val="en-US"/>
        </w:rPr>
      </w:pPr>
      <w:r w:rsidRPr="00962B1D">
        <w:rPr>
          <w:i w:val="0"/>
          <w:iCs/>
          <w:sz w:val="20"/>
          <w:szCs w:val="20"/>
          <w:lang w:val="ru-RU"/>
        </w:rPr>
        <w:t>Финансылык</w:t>
      </w:r>
      <w:r w:rsidRPr="00B46147">
        <w:rPr>
          <w:i w:val="0"/>
          <w:iCs/>
          <w:sz w:val="20"/>
          <w:szCs w:val="20"/>
          <w:lang w:val="en-US"/>
        </w:rPr>
        <w:t xml:space="preserve"> </w:t>
      </w:r>
      <w:r w:rsidRPr="00962B1D">
        <w:rPr>
          <w:i w:val="0"/>
          <w:iCs/>
          <w:sz w:val="20"/>
          <w:szCs w:val="20"/>
          <w:lang w:val="ru-RU"/>
        </w:rPr>
        <w:t>отчеттуулуктун</w:t>
      </w:r>
      <w:r w:rsidRPr="00B46147">
        <w:rPr>
          <w:i w:val="0"/>
          <w:iCs/>
          <w:sz w:val="20"/>
          <w:szCs w:val="20"/>
          <w:lang w:val="en-US"/>
        </w:rPr>
        <w:t xml:space="preserve"> </w:t>
      </w:r>
      <w:r w:rsidRPr="00962B1D">
        <w:rPr>
          <w:i w:val="0"/>
          <w:iCs/>
          <w:sz w:val="20"/>
          <w:szCs w:val="20"/>
          <w:lang w:val="ru-RU"/>
        </w:rPr>
        <w:t>эл</w:t>
      </w:r>
      <w:r w:rsidRPr="00B46147">
        <w:rPr>
          <w:i w:val="0"/>
          <w:iCs/>
          <w:sz w:val="20"/>
          <w:szCs w:val="20"/>
          <w:lang w:val="en-US"/>
        </w:rPr>
        <w:t xml:space="preserve"> </w:t>
      </w:r>
      <w:r w:rsidRPr="00962B1D">
        <w:rPr>
          <w:i w:val="0"/>
          <w:iCs/>
          <w:sz w:val="20"/>
          <w:szCs w:val="20"/>
          <w:lang w:val="ru-RU"/>
        </w:rPr>
        <w:t>аралык</w:t>
      </w:r>
      <w:r w:rsidRPr="00B46147">
        <w:rPr>
          <w:i w:val="0"/>
          <w:iCs/>
          <w:sz w:val="20"/>
          <w:szCs w:val="20"/>
          <w:lang w:val="en-US"/>
        </w:rPr>
        <w:t xml:space="preserve"> </w:t>
      </w:r>
      <w:r w:rsidRPr="00962B1D">
        <w:rPr>
          <w:i w:val="0"/>
          <w:iCs/>
          <w:sz w:val="20"/>
          <w:szCs w:val="20"/>
          <w:lang w:val="ru-RU"/>
        </w:rPr>
        <w:t>стандарттарына</w:t>
      </w:r>
      <w:r w:rsidRPr="00B46147">
        <w:rPr>
          <w:i w:val="0"/>
          <w:iCs/>
          <w:sz w:val="20"/>
          <w:szCs w:val="20"/>
          <w:lang w:val="en-US"/>
        </w:rPr>
        <w:t xml:space="preserve"> </w:t>
      </w:r>
      <w:r w:rsidRPr="00962B1D">
        <w:rPr>
          <w:i w:val="0"/>
          <w:iCs/>
          <w:sz w:val="20"/>
          <w:szCs w:val="20"/>
          <w:lang w:val="ru-RU"/>
        </w:rPr>
        <w:t>ылайык</w:t>
      </w:r>
      <w:r w:rsidRPr="00B46147">
        <w:rPr>
          <w:i w:val="0"/>
          <w:iCs/>
          <w:sz w:val="20"/>
          <w:szCs w:val="20"/>
          <w:lang w:val="en-US"/>
        </w:rPr>
        <w:t xml:space="preserve"> </w:t>
      </w:r>
      <w:r w:rsidRPr="00962B1D">
        <w:rPr>
          <w:i w:val="0"/>
          <w:iCs/>
          <w:sz w:val="20"/>
          <w:szCs w:val="20"/>
          <w:lang w:val="ru-RU"/>
        </w:rPr>
        <w:t>финансылык</w:t>
      </w:r>
      <w:r w:rsidRPr="00B46147">
        <w:rPr>
          <w:i w:val="0"/>
          <w:iCs/>
          <w:sz w:val="20"/>
          <w:szCs w:val="20"/>
          <w:lang w:val="en-US"/>
        </w:rPr>
        <w:t xml:space="preserve"> </w:t>
      </w:r>
      <w:r w:rsidRPr="00962B1D">
        <w:rPr>
          <w:i w:val="0"/>
          <w:iCs/>
          <w:sz w:val="20"/>
          <w:szCs w:val="20"/>
          <w:lang w:val="ru-RU"/>
        </w:rPr>
        <w:t>отчеттуулукту</w:t>
      </w:r>
      <w:r w:rsidRPr="00B46147">
        <w:rPr>
          <w:i w:val="0"/>
          <w:iCs/>
          <w:sz w:val="20"/>
          <w:szCs w:val="20"/>
          <w:lang w:val="en-US"/>
        </w:rPr>
        <w:t xml:space="preserve"> </w:t>
      </w:r>
      <w:r w:rsidRPr="00962B1D">
        <w:rPr>
          <w:i w:val="0"/>
          <w:iCs/>
          <w:sz w:val="20"/>
          <w:szCs w:val="20"/>
          <w:lang w:val="ru-RU"/>
        </w:rPr>
        <w:t>даярдоо</w:t>
      </w:r>
      <w:r w:rsidRPr="00B46147">
        <w:rPr>
          <w:i w:val="0"/>
          <w:iCs/>
          <w:sz w:val="20"/>
          <w:szCs w:val="20"/>
          <w:lang w:val="en-US"/>
        </w:rPr>
        <w:t xml:space="preserve"> </w:t>
      </w:r>
      <w:r w:rsidRPr="00962B1D">
        <w:rPr>
          <w:i w:val="0"/>
          <w:iCs/>
          <w:sz w:val="20"/>
          <w:szCs w:val="20"/>
          <w:lang w:val="ru-RU"/>
        </w:rPr>
        <w:t>жана</w:t>
      </w:r>
      <w:r w:rsidRPr="00B46147">
        <w:rPr>
          <w:i w:val="0"/>
          <w:iCs/>
          <w:sz w:val="20"/>
          <w:szCs w:val="20"/>
          <w:lang w:val="en-US"/>
        </w:rPr>
        <w:t xml:space="preserve"> </w:t>
      </w:r>
      <w:r w:rsidRPr="00962B1D">
        <w:rPr>
          <w:i w:val="0"/>
          <w:iCs/>
          <w:sz w:val="20"/>
          <w:szCs w:val="20"/>
          <w:lang w:val="ru-RU"/>
        </w:rPr>
        <w:t>ишенимдүү</w:t>
      </w:r>
      <w:r w:rsidRPr="00B46147">
        <w:rPr>
          <w:i w:val="0"/>
          <w:iCs/>
          <w:sz w:val="20"/>
          <w:szCs w:val="20"/>
          <w:lang w:val="en-US"/>
        </w:rPr>
        <w:t xml:space="preserve"> </w:t>
      </w:r>
      <w:r w:rsidRPr="00962B1D">
        <w:rPr>
          <w:i w:val="0"/>
          <w:iCs/>
          <w:sz w:val="20"/>
          <w:szCs w:val="20"/>
          <w:lang w:val="ru-RU"/>
        </w:rPr>
        <w:t>берүү</w:t>
      </w:r>
      <w:r w:rsidRPr="00B46147">
        <w:rPr>
          <w:i w:val="0"/>
          <w:iCs/>
          <w:sz w:val="20"/>
          <w:szCs w:val="20"/>
          <w:lang w:val="en-US"/>
        </w:rPr>
        <w:t xml:space="preserve"> </w:t>
      </w:r>
      <w:r w:rsidRPr="00962B1D">
        <w:rPr>
          <w:i w:val="0"/>
          <w:iCs/>
          <w:sz w:val="20"/>
          <w:szCs w:val="20"/>
          <w:lang w:val="ru-RU"/>
        </w:rPr>
        <w:t>үчүн</w:t>
      </w:r>
      <w:r w:rsidR="00962B1D">
        <w:rPr>
          <w:rStyle w:val="a7"/>
          <w:i w:val="0"/>
          <w:position w:val="0"/>
          <w:sz w:val="20"/>
          <w:szCs w:val="20"/>
          <w:vertAlign w:val="superscript"/>
          <w:lang w:val="en-US"/>
        </w:rPr>
        <w:footnoteReference w:id="26"/>
      </w:r>
      <w:r w:rsidRPr="00B46147">
        <w:rPr>
          <w:i w:val="0"/>
          <w:iCs/>
          <w:sz w:val="20"/>
          <w:szCs w:val="20"/>
          <w:lang w:val="en-US"/>
        </w:rPr>
        <w:t>;</w:t>
      </w:r>
    </w:p>
    <w:p w14:paraId="5C0BDDC0" w14:textId="77777777" w:rsidR="00551DB1" w:rsidRPr="00B46147" w:rsidRDefault="0017787A" w:rsidP="0017787A">
      <w:pPr>
        <w:pStyle w:val="a8"/>
        <w:numPr>
          <w:ilvl w:val="0"/>
          <w:numId w:val="71"/>
        </w:numPr>
        <w:spacing w:before="120" w:line="240" w:lineRule="exact"/>
        <w:jc w:val="both"/>
        <w:rPr>
          <w:i w:val="0"/>
          <w:iCs/>
          <w:sz w:val="20"/>
          <w:szCs w:val="20"/>
          <w:lang w:val="en-US"/>
        </w:rPr>
      </w:pPr>
      <w:r w:rsidRPr="00962B1D">
        <w:rPr>
          <w:i w:val="0"/>
          <w:iCs/>
          <w:sz w:val="20"/>
          <w:szCs w:val="20"/>
          <w:lang w:val="ru-RU"/>
        </w:rPr>
        <w:t>ак</w:t>
      </w:r>
      <w:r w:rsidRPr="00B46147">
        <w:rPr>
          <w:i w:val="0"/>
          <w:iCs/>
          <w:sz w:val="20"/>
          <w:szCs w:val="20"/>
          <w:lang w:val="en-US"/>
        </w:rPr>
        <w:t xml:space="preserve"> </w:t>
      </w:r>
      <w:r w:rsidRPr="00962B1D">
        <w:rPr>
          <w:i w:val="0"/>
          <w:iCs/>
          <w:sz w:val="20"/>
          <w:szCs w:val="20"/>
          <w:lang w:val="ru-RU"/>
        </w:rPr>
        <w:t>ниетсиз</w:t>
      </w:r>
      <w:r w:rsidRPr="00B46147">
        <w:rPr>
          <w:i w:val="0"/>
          <w:iCs/>
          <w:sz w:val="20"/>
          <w:szCs w:val="20"/>
          <w:lang w:val="en-US"/>
        </w:rPr>
        <w:t xml:space="preserve"> </w:t>
      </w:r>
      <w:r w:rsidRPr="00962B1D">
        <w:rPr>
          <w:i w:val="0"/>
          <w:iCs/>
          <w:sz w:val="20"/>
          <w:szCs w:val="20"/>
          <w:lang w:val="ru-RU"/>
        </w:rPr>
        <w:t>аракеттерден</w:t>
      </w:r>
      <w:r w:rsidRPr="00B46147">
        <w:rPr>
          <w:i w:val="0"/>
          <w:iCs/>
          <w:sz w:val="20"/>
          <w:szCs w:val="20"/>
          <w:lang w:val="en-US"/>
        </w:rPr>
        <w:t xml:space="preserve"> </w:t>
      </w:r>
      <w:r w:rsidRPr="00962B1D">
        <w:rPr>
          <w:i w:val="0"/>
          <w:iCs/>
          <w:sz w:val="20"/>
          <w:szCs w:val="20"/>
          <w:lang w:val="ru-RU"/>
        </w:rPr>
        <w:t>же</w:t>
      </w:r>
      <w:r w:rsidRPr="00B46147">
        <w:rPr>
          <w:i w:val="0"/>
          <w:iCs/>
          <w:sz w:val="20"/>
          <w:szCs w:val="20"/>
          <w:lang w:val="en-US"/>
        </w:rPr>
        <w:t xml:space="preserve"> </w:t>
      </w:r>
      <w:r w:rsidRPr="00962B1D">
        <w:rPr>
          <w:i w:val="0"/>
          <w:iCs/>
          <w:sz w:val="20"/>
          <w:szCs w:val="20"/>
          <w:lang w:val="ru-RU"/>
        </w:rPr>
        <w:t>каталардан</w:t>
      </w:r>
      <w:r w:rsidRPr="00B46147">
        <w:rPr>
          <w:i w:val="0"/>
          <w:iCs/>
          <w:sz w:val="20"/>
          <w:szCs w:val="20"/>
          <w:lang w:val="en-US"/>
        </w:rPr>
        <w:t xml:space="preserve"> </w:t>
      </w:r>
      <w:r w:rsidRPr="00962B1D">
        <w:rPr>
          <w:i w:val="0"/>
          <w:iCs/>
          <w:sz w:val="20"/>
          <w:szCs w:val="20"/>
          <w:lang w:val="ru-RU"/>
        </w:rPr>
        <w:t>улам</w:t>
      </w:r>
      <w:r w:rsidRPr="00B46147">
        <w:rPr>
          <w:i w:val="0"/>
          <w:iCs/>
          <w:sz w:val="20"/>
          <w:szCs w:val="20"/>
          <w:lang w:val="en-US"/>
        </w:rPr>
        <w:t xml:space="preserve"> </w:t>
      </w:r>
      <w:r w:rsidRPr="00962B1D">
        <w:rPr>
          <w:i w:val="0"/>
          <w:iCs/>
          <w:sz w:val="20"/>
          <w:szCs w:val="20"/>
          <w:lang w:val="ru-RU"/>
        </w:rPr>
        <w:t>олуттуу</w:t>
      </w:r>
      <w:r w:rsidRPr="00B46147">
        <w:rPr>
          <w:i w:val="0"/>
          <w:iCs/>
          <w:sz w:val="20"/>
          <w:szCs w:val="20"/>
          <w:lang w:val="en-US"/>
        </w:rPr>
        <w:t xml:space="preserve"> </w:t>
      </w:r>
      <w:r w:rsidRPr="00962B1D">
        <w:rPr>
          <w:i w:val="0"/>
          <w:iCs/>
          <w:sz w:val="20"/>
          <w:szCs w:val="20"/>
          <w:lang w:val="ru-RU"/>
        </w:rPr>
        <w:t>бурмалоолорду</w:t>
      </w:r>
      <w:r w:rsidRPr="00B46147">
        <w:rPr>
          <w:i w:val="0"/>
          <w:iCs/>
          <w:sz w:val="20"/>
          <w:szCs w:val="20"/>
          <w:lang w:val="en-US"/>
        </w:rPr>
        <w:t xml:space="preserve"> </w:t>
      </w:r>
      <w:r w:rsidRPr="00962B1D">
        <w:rPr>
          <w:i w:val="0"/>
          <w:iCs/>
          <w:sz w:val="20"/>
          <w:szCs w:val="20"/>
          <w:lang w:val="ru-RU"/>
        </w:rPr>
        <w:t>камтыбаган</w:t>
      </w:r>
      <w:r w:rsidRPr="00B46147">
        <w:rPr>
          <w:i w:val="0"/>
          <w:iCs/>
          <w:sz w:val="20"/>
          <w:szCs w:val="20"/>
          <w:lang w:val="en-US"/>
        </w:rPr>
        <w:t xml:space="preserve"> </w:t>
      </w:r>
      <w:r w:rsidRPr="00962B1D">
        <w:rPr>
          <w:i w:val="0"/>
          <w:iCs/>
          <w:sz w:val="20"/>
          <w:szCs w:val="20"/>
          <w:lang w:val="ru-RU"/>
        </w:rPr>
        <w:t>финансылык</w:t>
      </w:r>
      <w:r w:rsidRPr="00B46147">
        <w:rPr>
          <w:i w:val="0"/>
          <w:iCs/>
          <w:sz w:val="20"/>
          <w:szCs w:val="20"/>
          <w:lang w:val="en-US"/>
        </w:rPr>
        <w:t xml:space="preserve"> </w:t>
      </w:r>
      <w:r w:rsidRPr="00962B1D">
        <w:rPr>
          <w:i w:val="0"/>
          <w:iCs/>
          <w:sz w:val="20"/>
          <w:szCs w:val="20"/>
          <w:lang w:val="ru-RU"/>
        </w:rPr>
        <w:t>отчеттуулукту</w:t>
      </w:r>
      <w:r w:rsidRPr="00B46147">
        <w:rPr>
          <w:i w:val="0"/>
          <w:iCs/>
          <w:sz w:val="20"/>
          <w:szCs w:val="20"/>
          <w:lang w:val="en-US"/>
        </w:rPr>
        <w:t xml:space="preserve"> </w:t>
      </w:r>
      <w:r w:rsidRPr="00962B1D">
        <w:rPr>
          <w:i w:val="0"/>
          <w:iCs/>
          <w:sz w:val="20"/>
          <w:szCs w:val="20"/>
          <w:lang w:val="ru-RU"/>
        </w:rPr>
        <w:t>даярдоо</w:t>
      </w:r>
      <w:r w:rsidRPr="00B46147">
        <w:rPr>
          <w:i w:val="0"/>
          <w:iCs/>
          <w:sz w:val="20"/>
          <w:szCs w:val="20"/>
          <w:lang w:val="en-US"/>
        </w:rPr>
        <w:t xml:space="preserve"> </w:t>
      </w:r>
      <w:r w:rsidRPr="00962B1D">
        <w:rPr>
          <w:i w:val="0"/>
          <w:iCs/>
          <w:sz w:val="20"/>
          <w:szCs w:val="20"/>
          <w:lang w:val="ru-RU"/>
        </w:rPr>
        <w:t>үчүн</w:t>
      </w:r>
      <w:r w:rsidRPr="00B46147">
        <w:rPr>
          <w:i w:val="0"/>
          <w:iCs/>
          <w:sz w:val="20"/>
          <w:szCs w:val="20"/>
          <w:lang w:val="en-US"/>
        </w:rPr>
        <w:t xml:space="preserve"> [</w:t>
      </w:r>
      <w:r w:rsidRPr="00962B1D">
        <w:rPr>
          <w:i w:val="0"/>
          <w:iCs/>
          <w:sz w:val="20"/>
          <w:szCs w:val="20"/>
          <w:lang w:val="ru-RU"/>
        </w:rPr>
        <w:t>жетекчилик</w:t>
      </w:r>
      <w:r w:rsidRPr="00B46147">
        <w:rPr>
          <w:i w:val="0"/>
          <w:iCs/>
          <w:sz w:val="20"/>
          <w:szCs w:val="20"/>
          <w:lang w:val="en-US"/>
        </w:rPr>
        <w:t xml:space="preserve">] </w:t>
      </w:r>
      <w:r w:rsidRPr="00962B1D">
        <w:rPr>
          <w:i w:val="0"/>
          <w:iCs/>
          <w:sz w:val="20"/>
          <w:szCs w:val="20"/>
          <w:lang w:val="ru-RU"/>
        </w:rPr>
        <w:t>зарыл</w:t>
      </w:r>
      <w:r w:rsidRPr="00B46147">
        <w:rPr>
          <w:i w:val="0"/>
          <w:iCs/>
          <w:sz w:val="20"/>
          <w:szCs w:val="20"/>
          <w:lang w:val="en-US"/>
        </w:rPr>
        <w:t xml:space="preserve"> </w:t>
      </w:r>
      <w:r w:rsidRPr="00962B1D">
        <w:rPr>
          <w:i w:val="0"/>
          <w:iCs/>
          <w:sz w:val="20"/>
          <w:szCs w:val="20"/>
          <w:lang w:val="ru-RU"/>
        </w:rPr>
        <w:t>катары</w:t>
      </w:r>
      <w:r w:rsidRPr="00B46147">
        <w:rPr>
          <w:i w:val="0"/>
          <w:iCs/>
          <w:sz w:val="20"/>
          <w:szCs w:val="20"/>
          <w:lang w:val="en-US"/>
        </w:rPr>
        <w:t xml:space="preserve"> </w:t>
      </w:r>
      <w:r w:rsidRPr="00962B1D">
        <w:rPr>
          <w:i w:val="0"/>
          <w:iCs/>
          <w:sz w:val="20"/>
          <w:szCs w:val="20"/>
          <w:lang w:val="ru-RU"/>
        </w:rPr>
        <w:t>аныктаган</w:t>
      </w:r>
      <w:r w:rsidRPr="00B46147">
        <w:rPr>
          <w:i w:val="0"/>
          <w:iCs/>
          <w:sz w:val="20"/>
          <w:szCs w:val="20"/>
          <w:lang w:val="en-US"/>
        </w:rPr>
        <w:t xml:space="preserve"> </w:t>
      </w:r>
      <w:r w:rsidRPr="00962B1D">
        <w:rPr>
          <w:i w:val="0"/>
          <w:iCs/>
          <w:sz w:val="20"/>
          <w:szCs w:val="20"/>
          <w:lang w:val="ru-RU"/>
        </w:rPr>
        <w:t>ушундай</w:t>
      </w:r>
      <w:r w:rsidRPr="00B46147">
        <w:rPr>
          <w:i w:val="0"/>
          <w:iCs/>
          <w:sz w:val="20"/>
          <w:szCs w:val="20"/>
          <w:lang w:val="en-US"/>
        </w:rPr>
        <w:t xml:space="preserve"> </w:t>
      </w:r>
      <w:r w:rsidRPr="00962B1D">
        <w:rPr>
          <w:i w:val="0"/>
          <w:iCs/>
          <w:sz w:val="20"/>
          <w:szCs w:val="20"/>
          <w:lang w:val="ru-RU"/>
        </w:rPr>
        <w:t>ички</w:t>
      </w:r>
      <w:r w:rsidRPr="00B46147">
        <w:rPr>
          <w:i w:val="0"/>
          <w:iCs/>
          <w:sz w:val="20"/>
          <w:szCs w:val="20"/>
          <w:lang w:val="en-US"/>
        </w:rPr>
        <w:t xml:space="preserve"> </w:t>
      </w:r>
      <w:r w:rsidRPr="00962B1D">
        <w:rPr>
          <w:i w:val="0"/>
          <w:iCs/>
          <w:sz w:val="20"/>
          <w:szCs w:val="20"/>
          <w:lang w:val="ru-RU"/>
        </w:rPr>
        <w:t>контроль</w:t>
      </w:r>
      <w:r w:rsidRPr="00B46147">
        <w:rPr>
          <w:i w:val="0"/>
          <w:iCs/>
          <w:sz w:val="20"/>
          <w:szCs w:val="20"/>
          <w:lang w:val="en-US"/>
        </w:rPr>
        <w:t xml:space="preserve"> </w:t>
      </w:r>
      <w:r w:rsidRPr="00962B1D">
        <w:rPr>
          <w:i w:val="0"/>
          <w:iCs/>
          <w:sz w:val="20"/>
          <w:szCs w:val="20"/>
          <w:lang w:val="ru-RU"/>
        </w:rPr>
        <w:t>үчүн</w:t>
      </w:r>
      <w:r w:rsidRPr="00B46147">
        <w:rPr>
          <w:i w:val="0"/>
          <w:iCs/>
          <w:sz w:val="20"/>
          <w:szCs w:val="20"/>
          <w:lang w:val="en-US"/>
        </w:rPr>
        <w:t xml:space="preserve">; </w:t>
      </w:r>
      <w:r w:rsidRPr="00962B1D">
        <w:rPr>
          <w:i w:val="0"/>
          <w:iCs/>
          <w:sz w:val="20"/>
          <w:szCs w:val="20"/>
          <w:lang w:val="ru-RU"/>
        </w:rPr>
        <w:t>жана</w:t>
      </w:r>
      <w:r w:rsidRPr="00B46147">
        <w:rPr>
          <w:i w:val="0"/>
          <w:iCs/>
          <w:sz w:val="20"/>
          <w:szCs w:val="20"/>
          <w:lang w:val="en-US"/>
        </w:rPr>
        <w:t xml:space="preserve">      </w:t>
      </w:r>
    </w:p>
    <w:p w14:paraId="4E46FBD8" w14:textId="691BB7B6" w:rsidR="00551DB1" w:rsidRPr="00B46147" w:rsidRDefault="0017787A" w:rsidP="0017787A">
      <w:pPr>
        <w:numPr>
          <w:ilvl w:val="0"/>
          <w:numId w:val="71"/>
        </w:numPr>
        <w:spacing w:before="120" w:line="240" w:lineRule="exact"/>
        <w:jc w:val="both"/>
        <w:rPr>
          <w:iCs/>
          <w:sz w:val="20"/>
          <w:szCs w:val="20"/>
        </w:rPr>
      </w:pPr>
      <w:r w:rsidRPr="00962B1D">
        <w:rPr>
          <w:iCs/>
          <w:sz w:val="20"/>
          <w:szCs w:val="20"/>
          <w:lang w:val="ru-RU"/>
        </w:rPr>
        <w:lastRenderedPageBreak/>
        <w:t>бизди</w:t>
      </w:r>
      <w:r w:rsidRPr="00B46147">
        <w:rPr>
          <w:iCs/>
          <w:sz w:val="20"/>
          <w:szCs w:val="20"/>
        </w:rPr>
        <w:t xml:space="preserve"> </w:t>
      </w:r>
      <w:r w:rsidRPr="00962B1D">
        <w:rPr>
          <w:iCs/>
          <w:sz w:val="20"/>
          <w:szCs w:val="20"/>
          <w:lang w:val="ru-RU"/>
        </w:rPr>
        <w:t>төмөнкүлөр</w:t>
      </w:r>
      <w:r w:rsidRPr="00B46147">
        <w:rPr>
          <w:iCs/>
          <w:sz w:val="20"/>
          <w:szCs w:val="20"/>
        </w:rPr>
        <w:t xml:space="preserve"> </w:t>
      </w:r>
      <w:r w:rsidRPr="00962B1D">
        <w:rPr>
          <w:iCs/>
          <w:sz w:val="20"/>
          <w:szCs w:val="20"/>
          <w:lang w:val="ru-RU"/>
        </w:rPr>
        <w:t>менен</w:t>
      </w:r>
      <w:r w:rsidRPr="00B46147">
        <w:rPr>
          <w:iCs/>
          <w:sz w:val="20"/>
          <w:szCs w:val="20"/>
        </w:rPr>
        <w:t xml:space="preserve"> </w:t>
      </w:r>
      <w:r w:rsidRPr="00962B1D">
        <w:rPr>
          <w:iCs/>
          <w:sz w:val="20"/>
          <w:szCs w:val="20"/>
          <w:lang w:val="ru-RU"/>
        </w:rPr>
        <w:t>камсыз</w:t>
      </w:r>
      <w:r w:rsidRPr="00B46147">
        <w:rPr>
          <w:iCs/>
          <w:sz w:val="20"/>
          <w:szCs w:val="20"/>
        </w:rPr>
        <w:t xml:space="preserve"> </w:t>
      </w:r>
      <w:r w:rsidRPr="00962B1D">
        <w:rPr>
          <w:iCs/>
          <w:sz w:val="20"/>
          <w:szCs w:val="20"/>
          <w:lang w:val="ru-RU"/>
        </w:rPr>
        <w:t>кылуу</w:t>
      </w:r>
      <w:r w:rsidRPr="00B46147">
        <w:rPr>
          <w:iCs/>
          <w:sz w:val="20"/>
          <w:szCs w:val="20"/>
        </w:rPr>
        <w:t xml:space="preserve"> </w:t>
      </w:r>
      <w:r w:rsidRPr="00962B1D">
        <w:rPr>
          <w:iCs/>
          <w:sz w:val="20"/>
          <w:szCs w:val="20"/>
          <w:lang w:val="ru-RU"/>
        </w:rPr>
        <w:t>үчүн</w:t>
      </w:r>
      <w:r w:rsidR="00962B1D">
        <w:rPr>
          <w:rStyle w:val="a7"/>
        </w:rPr>
        <w:footnoteReference w:id="27"/>
      </w:r>
      <w:r w:rsidRPr="00B46147">
        <w:rPr>
          <w:iCs/>
          <w:sz w:val="20"/>
          <w:szCs w:val="20"/>
        </w:rPr>
        <w:t>:</w:t>
      </w:r>
    </w:p>
    <w:p w14:paraId="3DA528CF" w14:textId="77777777" w:rsidR="00551DB1" w:rsidRPr="00B46147" w:rsidRDefault="006F277D" w:rsidP="00BF09FF">
      <w:pPr>
        <w:numPr>
          <w:ilvl w:val="0"/>
          <w:numId w:val="73"/>
        </w:numPr>
        <w:spacing w:before="120" w:line="240" w:lineRule="exact"/>
        <w:ind w:hanging="591"/>
        <w:jc w:val="both"/>
        <w:rPr>
          <w:sz w:val="20"/>
          <w:szCs w:val="20"/>
        </w:rPr>
      </w:pPr>
      <w:r w:rsidRPr="006F277D">
        <w:rPr>
          <w:sz w:val="20"/>
          <w:szCs w:val="20"/>
          <w:lang w:val="ru-RU"/>
        </w:rPr>
        <w:t>жетекчиликке</w:t>
      </w:r>
      <w:r w:rsidRPr="00B46147">
        <w:rPr>
          <w:sz w:val="20"/>
          <w:szCs w:val="20"/>
        </w:rPr>
        <w:t xml:space="preserve"> </w:t>
      </w:r>
      <w:r w:rsidRPr="006F277D">
        <w:rPr>
          <w:sz w:val="20"/>
          <w:szCs w:val="20"/>
          <w:lang w:val="ru-RU"/>
        </w:rPr>
        <w:t>белгилүү</w:t>
      </w:r>
      <w:r w:rsidRPr="00B46147">
        <w:rPr>
          <w:sz w:val="20"/>
          <w:szCs w:val="20"/>
        </w:rPr>
        <w:t xml:space="preserve"> </w:t>
      </w:r>
      <w:r w:rsidRPr="006F277D">
        <w:rPr>
          <w:sz w:val="20"/>
          <w:szCs w:val="20"/>
          <w:lang w:val="ru-RU"/>
        </w:rPr>
        <w:t>болгон</w:t>
      </w:r>
      <w:r w:rsidRPr="00B46147">
        <w:rPr>
          <w:sz w:val="20"/>
          <w:szCs w:val="20"/>
        </w:rPr>
        <w:t xml:space="preserve"> </w:t>
      </w:r>
      <w:r w:rsidRPr="006F277D">
        <w:rPr>
          <w:sz w:val="20"/>
          <w:szCs w:val="20"/>
          <w:lang w:val="ru-RU"/>
        </w:rPr>
        <w:t>жана</w:t>
      </w:r>
      <w:r w:rsidRPr="00B46147">
        <w:rPr>
          <w:sz w:val="20"/>
          <w:szCs w:val="20"/>
        </w:rPr>
        <w:t xml:space="preserve"> </w:t>
      </w:r>
      <w:r w:rsidRPr="006F277D">
        <w:rPr>
          <w:sz w:val="20"/>
          <w:szCs w:val="20"/>
          <w:lang w:val="ru-RU"/>
        </w:rPr>
        <w:t>финансылык</w:t>
      </w:r>
      <w:r w:rsidRPr="00B46147">
        <w:rPr>
          <w:sz w:val="20"/>
          <w:szCs w:val="20"/>
        </w:rPr>
        <w:t xml:space="preserve"> </w:t>
      </w:r>
      <w:r w:rsidRPr="006F277D">
        <w:rPr>
          <w:sz w:val="20"/>
          <w:szCs w:val="20"/>
          <w:lang w:val="ru-RU"/>
        </w:rPr>
        <w:t>отчеттуулукту</w:t>
      </w:r>
      <w:r w:rsidRPr="00B46147">
        <w:rPr>
          <w:sz w:val="20"/>
          <w:szCs w:val="20"/>
        </w:rPr>
        <w:t xml:space="preserve"> </w:t>
      </w:r>
      <w:r w:rsidRPr="006F277D">
        <w:rPr>
          <w:sz w:val="20"/>
          <w:szCs w:val="20"/>
          <w:lang w:val="ru-RU"/>
        </w:rPr>
        <w:t>даярдоо</w:t>
      </w:r>
      <w:r w:rsidRPr="00B46147">
        <w:rPr>
          <w:sz w:val="20"/>
          <w:szCs w:val="20"/>
        </w:rPr>
        <w:t xml:space="preserve"> </w:t>
      </w:r>
      <w:r w:rsidRPr="006F277D">
        <w:rPr>
          <w:sz w:val="20"/>
          <w:szCs w:val="20"/>
          <w:lang w:val="ru-RU"/>
        </w:rPr>
        <w:t>үчүн</w:t>
      </w:r>
      <w:r w:rsidRPr="00B46147">
        <w:rPr>
          <w:sz w:val="20"/>
          <w:szCs w:val="20"/>
        </w:rPr>
        <w:t xml:space="preserve"> </w:t>
      </w:r>
      <w:r w:rsidRPr="006F277D">
        <w:rPr>
          <w:sz w:val="20"/>
          <w:szCs w:val="20"/>
          <w:lang w:val="ru-RU"/>
        </w:rPr>
        <w:t>маанилүү</w:t>
      </w:r>
      <w:r w:rsidRPr="00B46147">
        <w:rPr>
          <w:sz w:val="20"/>
          <w:szCs w:val="20"/>
        </w:rPr>
        <w:t xml:space="preserve"> </w:t>
      </w:r>
      <w:r w:rsidRPr="006F277D">
        <w:rPr>
          <w:sz w:val="20"/>
          <w:szCs w:val="20"/>
          <w:lang w:val="ru-RU"/>
        </w:rPr>
        <w:t>болуп</w:t>
      </w:r>
      <w:r w:rsidRPr="00B46147">
        <w:rPr>
          <w:sz w:val="20"/>
          <w:szCs w:val="20"/>
        </w:rPr>
        <w:t xml:space="preserve"> </w:t>
      </w:r>
      <w:r w:rsidRPr="006F277D">
        <w:rPr>
          <w:sz w:val="20"/>
          <w:szCs w:val="20"/>
          <w:lang w:val="ru-RU"/>
        </w:rPr>
        <w:t>саналган</w:t>
      </w:r>
      <w:r w:rsidRPr="00B46147">
        <w:rPr>
          <w:sz w:val="20"/>
          <w:szCs w:val="20"/>
        </w:rPr>
        <w:t xml:space="preserve">: </w:t>
      </w:r>
      <w:r w:rsidRPr="006F277D">
        <w:rPr>
          <w:sz w:val="20"/>
          <w:szCs w:val="20"/>
          <w:lang w:val="ru-RU"/>
        </w:rPr>
        <w:t>бухгалтердик</w:t>
      </w:r>
      <w:r w:rsidRPr="00B46147">
        <w:rPr>
          <w:sz w:val="20"/>
          <w:szCs w:val="20"/>
        </w:rPr>
        <w:t xml:space="preserve"> </w:t>
      </w:r>
      <w:r w:rsidRPr="006F277D">
        <w:rPr>
          <w:sz w:val="20"/>
          <w:szCs w:val="20"/>
          <w:lang w:val="ru-RU"/>
        </w:rPr>
        <w:t>жазуулар</w:t>
      </w:r>
      <w:r w:rsidRPr="00B46147">
        <w:rPr>
          <w:sz w:val="20"/>
          <w:szCs w:val="20"/>
        </w:rPr>
        <w:t xml:space="preserve">, </w:t>
      </w:r>
      <w:r w:rsidRPr="006F277D">
        <w:rPr>
          <w:sz w:val="20"/>
          <w:szCs w:val="20"/>
          <w:lang w:val="ru-RU"/>
        </w:rPr>
        <w:t>документация</w:t>
      </w:r>
      <w:r w:rsidRPr="00B46147">
        <w:rPr>
          <w:sz w:val="20"/>
          <w:szCs w:val="20"/>
        </w:rPr>
        <w:t xml:space="preserve"> </w:t>
      </w:r>
      <w:r w:rsidRPr="006F277D">
        <w:rPr>
          <w:sz w:val="20"/>
          <w:szCs w:val="20"/>
          <w:lang w:val="ru-RU"/>
        </w:rPr>
        <w:t>жана</w:t>
      </w:r>
      <w:r w:rsidRPr="00B46147">
        <w:rPr>
          <w:sz w:val="20"/>
          <w:szCs w:val="20"/>
        </w:rPr>
        <w:t xml:space="preserve"> </w:t>
      </w:r>
      <w:r w:rsidRPr="006F277D">
        <w:rPr>
          <w:sz w:val="20"/>
          <w:szCs w:val="20"/>
          <w:lang w:val="ru-RU"/>
        </w:rPr>
        <w:t>башка</w:t>
      </w:r>
      <w:r w:rsidRPr="00B46147">
        <w:rPr>
          <w:sz w:val="20"/>
          <w:szCs w:val="20"/>
        </w:rPr>
        <w:t xml:space="preserve"> </w:t>
      </w:r>
      <w:r w:rsidRPr="006F277D">
        <w:rPr>
          <w:sz w:val="20"/>
          <w:szCs w:val="20"/>
          <w:lang w:val="ru-RU"/>
        </w:rPr>
        <w:t>материалдар</w:t>
      </w:r>
      <w:r w:rsidRPr="00B46147">
        <w:rPr>
          <w:sz w:val="20"/>
          <w:szCs w:val="20"/>
        </w:rPr>
        <w:t xml:space="preserve"> </w:t>
      </w:r>
      <w:r w:rsidRPr="006F277D">
        <w:rPr>
          <w:sz w:val="20"/>
          <w:szCs w:val="20"/>
          <w:lang w:val="ru-RU"/>
        </w:rPr>
        <w:t>боюнча</w:t>
      </w:r>
      <w:r w:rsidRPr="00B46147">
        <w:rPr>
          <w:sz w:val="20"/>
          <w:szCs w:val="20"/>
        </w:rPr>
        <w:t xml:space="preserve"> </w:t>
      </w:r>
      <w:r w:rsidRPr="006F277D">
        <w:rPr>
          <w:sz w:val="20"/>
          <w:szCs w:val="20"/>
          <w:lang w:val="ru-RU"/>
        </w:rPr>
        <w:t>бүткүл</w:t>
      </w:r>
      <w:r w:rsidRPr="00B46147">
        <w:rPr>
          <w:sz w:val="20"/>
          <w:szCs w:val="20"/>
        </w:rPr>
        <w:t xml:space="preserve"> </w:t>
      </w:r>
      <w:r w:rsidRPr="006F277D">
        <w:rPr>
          <w:sz w:val="20"/>
          <w:szCs w:val="20"/>
          <w:lang w:val="ru-RU"/>
        </w:rPr>
        <w:t>маалыматка</w:t>
      </w:r>
      <w:r w:rsidRPr="00B46147">
        <w:rPr>
          <w:sz w:val="20"/>
          <w:szCs w:val="20"/>
        </w:rPr>
        <w:t xml:space="preserve"> </w:t>
      </w:r>
      <w:r w:rsidRPr="006F277D">
        <w:rPr>
          <w:sz w:val="20"/>
          <w:szCs w:val="20"/>
          <w:lang w:val="ru-RU"/>
        </w:rPr>
        <w:t>жеткиликтүүлүк</w:t>
      </w:r>
      <w:r w:rsidRPr="00B46147">
        <w:rPr>
          <w:sz w:val="20"/>
          <w:szCs w:val="20"/>
        </w:rPr>
        <w:t xml:space="preserve"> </w:t>
      </w:r>
      <w:r w:rsidRPr="006F277D">
        <w:rPr>
          <w:sz w:val="20"/>
          <w:szCs w:val="20"/>
          <w:lang w:val="ru-RU"/>
        </w:rPr>
        <w:t>менен</w:t>
      </w:r>
      <w:r w:rsidRPr="00B46147">
        <w:rPr>
          <w:sz w:val="20"/>
          <w:szCs w:val="20"/>
        </w:rPr>
        <w:t>;</w:t>
      </w:r>
    </w:p>
    <w:p w14:paraId="041B57C2" w14:textId="77777777" w:rsidR="006F277D" w:rsidRDefault="006F277D" w:rsidP="00BF09FF">
      <w:pPr>
        <w:numPr>
          <w:ilvl w:val="0"/>
          <w:numId w:val="73"/>
        </w:numPr>
        <w:spacing w:before="120" w:line="240" w:lineRule="exact"/>
        <w:ind w:hanging="591"/>
        <w:jc w:val="both"/>
        <w:rPr>
          <w:sz w:val="20"/>
          <w:szCs w:val="20"/>
        </w:rPr>
      </w:pPr>
      <w:r w:rsidRPr="006F277D">
        <w:rPr>
          <w:sz w:val="20"/>
          <w:szCs w:val="20"/>
        </w:rPr>
        <w:t>аудитти жүргүзүү максаттары үчүн биз жетекчиликтен сурата ала турган кошумча маалымат менен;</w:t>
      </w:r>
    </w:p>
    <w:p w14:paraId="280256B0" w14:textId="77777777" w:rsidR="00551DB1" w:rsidRDefault="006F277D" w:rsidP="00BF09FF">
      <w:pPr>
        <w:numPr>
          <w:ilvl w:val="0"/>
          <w:numId w:val="73"/>
        </w:numPr>
        <w:spacing w:before="120" w:line="240" w:lineRule="exact"/>
        <w:ind w:hanging="591"/>
        <w:jc w:val="both"/>
        <w:rPr>
          <w:sz w:val="20"/>
          <w:szCs w:val="20"/>
        </w:rPr>
      </w:pPr>
      <w:r w:rsidRPr="006F277D">
        <w:rPr>
          <w:sz w:val="20"/>
          <w:szCs w:val="20"/>
        </w:rPr>
        <w:t>биз алардан аудитордук далилдерди алуу зарыл деп эсептеген ишканадагы адамдар менен түздөн-түз өз ара аракеттенүүнүн чектелбеген мүмкүнчүлүгү менен.</w:t>
      </w:r>
    </w:p>
    <w:p w14:paraId="7CC47407" w14:textId="77777777" w:rsidR="00551DB1" w:rsidRDefault="006F277D">
      <w:pPr>
        <w:pStyle w:val="31"/>
        <w:spacing w:line="240" w:lineRule="exact"/>
        <w:ind w:left="0"/>
        <w:jc w:val="both"/>
        <w:rPr>
          <w:sz w:val="20"/>
          <w:szCs w:val="20"/>
        </w:rPr>
      </w:pPr>
      <w:r w:rsidRPr="006F277D">
        <w:rPr>
          <w:sz w:val="20"/>
          <w:szCs w:val="20"/>
        </w:rPr>
        <w:t>Биздин аудитордук жол-жоболорубуздун бир бөлүгү жүргүзүлүп жаткан аудитке байланыштуу биздин дарегибизге жасалган билдирүүлөрдү жазуу жүзүндө ырастоону биз [жетекчиликтен жана, бул орундуу болгон учурда, корпоративдик башкаруу үчүн. жооп берүүчү жактардан] өтүнө тургандыгыбызды билдирет.</w:t>
      </w:r>
    </w:p>
    <w:p w14:paraId="2BB4605A" w14:textId="77777777" w:rsidR="00551DB1" w:rsidRPr="00BF09FF" w:rsidRDefault="00BD0B7B" w:rsidP="00BD0B7B">
      <w:pPr>
        <w:pStyle w:val="26"/>
        <w:spacing w:line="240" w:lineRule="exact"/>
        <w:ind w:left="0"/>
        <w:jc w:val="both"/>
        <w:rPr>
          <w:kern w:val="12"/>
          <w:sz w:val="20"/>
          <w:szCs w:val="20"/>
        </w:rPr>
      </w:pPr>
      <w:r w:rsidRPr="00BD0B7B">
        <w:rPr>
          <w:kern w:val="12"/>
          <w:sz w:val="20"/>
          <w:szCs w:val="20"/>
          <w:lang w:val="ru-RU"/>
        </w:rPr>
        <w:t>Биз</w:t>
      </w:r>
      <w:r w:rsidRPr="00BF09FF">
        <w:rPr>
          <w:kern w:val="12"/>
          <w:sz w:val="20"/>
          <w:szCs w:val="20"/>
        </w:rPr>
        <w:t xml:space="preserve"> </w:t>
      </w:r>
      <w:r w:rsidRPr="00BD0B7B">
        <w:rPr>
          <w:kern w:val="12"/>
          <w:sz w:val="20"/>
          <w:szCs w:val="20"/>
          <w:lang w:val="ru-RU"/>
        </w:rPr>
        <w:t>аудитти</w:t>
      </w:r>
      <w:r w:rsidRPr="00BF09FF">
        <w:rPr>
          <w:kern w:val="12"/>
          <w:sz w:val="20"/>
          <w:szCs w:val="20"/>
        </w:rPr>
        <w:t xml:space="preserve"> </w:t>
      </w:r>
      <w:r w:rsidRPr="00BD0B7B">
        <w:rPr>
          <w:kern w:val="12"/>
          <w:sz w:val="20"/>
          <w:szCs w:val="20"/>
          <w:lang w:val="ru-RU"/>
        </w:rPr>
        <w:t>жүргүзүү</w:t>
      </w:r>
      <w:r w:rsidRPr="00BF09FF">
        <w:rPr>
          <w:kern w:val="12"/>
          <w:sz w:val="20"/>
          <w:szCs w:val="20"/>
        </w:rPr>
        <w:t xml:space="preserve"> </w:t>
      </w:r>
      <w:r w:rsidRPr="00BD0B7B">
        <w:rPr>
          <w:kern w:val="12"/>
          <w:sz w:val="20"/>
          <w:szCs w:val="20"/>
          <w:lang w:val="ru-RU"/>
        </w:rPr>
        <w:t>учурунда</w:t>
      </w:r>
      <w:r w:rsidRPr="00BF09FF">
        <w:rPr>
          <w:kern w:val="12"/>
          <w:sz w:val="20"/>
          <w:szCs w:val="20"/>
        </w:rPr>
        <w:t xml:space="preserve"> </w:t>
      </w:r>
      <w:r w:rsidRPr="00BD0B7B">
        <w:rPr>
          <w:kern w:val="12"/>
          <w:sz w:val="20"/>
          <w:szCs w:val="20"/>
          <w:lang w:val="ru-RU"/>
        </w:rPr>
        <w:t>силердин</w:t>
      </w:r>
      <w:r w:rsidRPr="00BF09FF">
        <w:rPr>
          <w:kern w:val="12"/>
          <w:sz w:val="20"/>
          <w:szCs w:val="20"/>
        </w:rPr>
        <w:t xml:space="preserve"> </w:t>
      </w:r>
      <w:r w:rsidRPr="00BD0B7B">
        <w:rPr>
          <w:kern w:val="12"/>
          <w:sz w:val="20"/>
          <w:szCs w:val="20"/>
          <w:lang w:val="ru-RU"/>
        </w:rPr>
        <w:t>кызматкерлер</w:t>
      </w:r>
      <w:r w:rsidRPr="00BF09FF">
        <w:rPr>
          <w:kern w:val="12"/>
          <w:sz w:val="20"/>
          <w:szCs w:val="20"/>
        </w:rPr>
        <w:t xml:space="preserve"> </w:t>
      </w:r>
      <w:r w:rsidRPr="00BD0B7B">
        <w:rPr>
          <w:kern w:val="12"/>
          <w:sz w:val="20"/>
          <w:szCs w:val="20"/>
          <w:lang w:val="ru-RU"/>
        </w:rPr>
        <w:t>тарабынан</w:t>
      </w:r>
      <w:r w:rsidRPr="00BF09FF">
        <w:rPr>
          <w:kern w:val="12"/>
          <w:sz w:val="20"/>
          <w:szCs w:val="20"/>
        </w:rPr>
        <w:t xml:space="preserve"> </w:t>
      </w:r>
      <w:r w:rsidRPr="00BD0B7B">
        <w:rPr>
          <w:kern w:val="12"/>
          <w:sz w:val="20"/>
          <w:szCs w:val="20"/>
          <w:lang w:val="ru-RU"/>
        </w:rPr>
        <w:t>толук</w:t>
      </w:r>
      <w:r w:rsidRPr="00BF09FF">
        <w:rPr>
          <w:strike/>
          <w:kern w:val="12"/>
          <w:sz w:val="20"/>
          <w:szCs w:val="20"/>
        </w:rPr>
        <w:t xml:space="preserve"> </w:t>
      </w:r>
      <w:r w:rsidRPr="00BD0B7B">
        <w:rPr>
          <w:kern w:val="12"/>
          <w:sz w:val="20"/>
          <w:szCs w:val="20"/>
          <w:lang w:val="ru-RU"/>
        </w:rPr>
        <w:t>түшүнүүгө</w:t>
      </w:r>
      <w:r w:rsidRPr="00BF09FF">
        <w:rPr>
          <w:kern w:val="12"/>
          <w:sz w:val="20"/>
          <w:szCs w:val="20"/>
        </w:rPr>
        <w:t xml:space="preserve"> </w:t>
      </w:r>
      <w:r w:rsidRPr="00BD0B7B">
        <w:rPr>
          <w:kern w:val="12"/>
          <w:sz w:val="20"/>
          <w:szCs w:val="20"/>
          <w:lang w:val="ru-RU"/>
        </w:rPr>
        <w:t>жана</w:t>
      </w:r>
      <w:r w:rsidRPr="00BF09FF">
        <w:rPr>
          <w:kern w:val="12"/>
          <w:sz w:val="20"/>
          <w:szCs w:val="20"/>
        </w:rPr>
        <w:t xml:space="preserve"> </w:t>
      </w:r>
      <w:r w:rsidRPr="00BD0B7B">
        <w:rPr>
          <w:kern w:val="12"/>
          <w:sz w:val="20"/>
          <w:szCs w:val="20"/>
          <w:lang w:val="ru-RU"/>
        </w:rPr>
        <w:t>жардамга</w:t>
      </w:r>
      <w:r w:rsidRPr="00BF09FF">
        <w:rPr>
          <w:kern w:val="12"/>
          <w:sz w:val="20"/>
          <w:szCs w:val="20"/>
        </w:rPr>
        <w:t xml:space="preserve"> </w:t>
      </w:r>
      <w:r w:rsidRPr="00BD0B7B">
        <w:rPr>
          <w:kern w:val="12"/>
          <w:sz w:val="20"/>
          <w:szCs w:val="20"/>
          <w:lang w:val="ru-RU"/>
        </w:rPr>
        <w:t>үмүттөнөбүз</w:t>
      </w:r>
      <w:r w:rsidRPr="00BF09FF">
        <w:rPr>
          <w:kern w:val="12"/>
          <w:sz w:val="20"/>
          <w:szCs w:val="20"/>
        </w:rPr>
        <w:t>.</w:t>
      </w:r>
    </w:p>
    <w:p w14:paraId="41E118B7" w14:textId="77777777" w:rsidR="00551DB1" w:rsidRPr="00B46147" w:rsidRDefault="00BD0B7B" w:rsidP="00BD0B7B">
      <w:pPr>
        <w:pStyle w:val="26"/>
        <w:tabs>
          <w:tab w:val="center" w:pos="3420"/>
        </w:tabs>
        <w:spacing w:line="240" w:lineRule="exact"/>
        <w:ind w:left="0"/>
        <w:jc w:val="both"/>
        <w:rPr>
          <w:i/>
          <w:kern w:val="12"/>
          <w:sz w:val="20"/>
          <w:szCs w:val="20"/>
        </w:rPr>
      </w:pPr>
      <w:r w:rsidRPr="00B46147">
        <w:rPr>
          <w:i/>
          <w:kern w:val="12"/>
          <w:sz w:val="20"/>
          <w:szCs w:val="20"/>
        </w:rPr>
        <w:t>[</w:t>
      </w:r>
      <w:r w:rsidRPr="00BD0B7B">
        <w:rPr>
          <w:i/>
          <w:kern w:val="12"/>
          <w:sz w:val="20"/>
          <w:szCs w:val="20"/>
          <w:lang w:val="ru-RU"/>
        </w:rPr>
        <w:t>Башка</w:t>
      </w:r>
      <w:r w:rsidRPr="00B46147">
        <w:rPr>
          <w:i/>
          <w:kern w:val="12"/>
          <w:sz w:val="20"/>
          <w:szCs w:val="20"/>
        </w:rPr>
        <w:t xml:space="preserve"> </w:t>
      </w:r>
      <w:r w:rsidRPr="00BD0B7B">
        <w:rPr>
          <w:i/>
          <w:kern w:val="12"/>
          <w:sz w:val="20"/>
          <w:szCs w:val="20"/>
          <w:lang w:val="ru-RU"/>
        </w:rPr>
        <w:t>тиешелүү</w:t>
      </w:r>
      <w:r w:rsidRPr="00B46147">
        <w:rPr>
          <w:i/>
          <w:kern w:val="12"/>
          <w:sz w:val="20"/>
          <w:szCs w:val="20"/>
        </w:rPr>
        <w:t xml:space="preserve"> </w:t>
      </w:r>
      <w:r w:rsidRPr="00BD0B7B">
        <w:rPr>
          <w:i/>
          <w:kern w:val="12"/>
          <w:sz w:val="20"/>
          <w:szCs w:val="20"/>
          <w:lang w:val="ru-RU"/>
        </w:rPr>
        <w:t>маалымат</w:t>
      </w:r>
      <w:r w:rsidRPr="00B46147">
        <w:rPr>
          <w:i/>
          <w:kern w:val="12"/>
          <w:sz w:val="20"/>
          <w:szCs w:val="20"/>
        </w:rPr>
        <w:t>]</w:t>
      </w:r>
    </w:p>
    <w:p w14:paraId="737DEAE9" w14:textId="77777777" w:rsidR="00551DB1" w:rsidRPr="00B46147" w:rsidRDefault="00BD0B7B">
      <w:pPr>
        <w:spacing w:before="120" w:line="240" w:lineRule="exact"/>
        <w:rPr>
          <w:rFonts w:eastAsia="MS Mincho"/>
          <w:i/>
          <w:kern w:val="12"/>
          <w:sz w:val="20"/>
          <w:szCs w:val="20"/>
        </w:rPr>
      </w:pPr>
      <w:r w:rsidRPr="00B46147">
        <w:rPr>
          <w:rFonts w:eastAsia="MS Mincho"/>
          <w:i/>
          <w:kern w:val="12"/>
          <w:sz w:val="20"/>
          <w:szCs w:val="20"/>
        </w:rPr>
        <w:t>[</w:t>
      </w:r>
      <w:r w:rsidRPr="00BD0B7B">
        <w:rPr>
          <w:rFonts w:eastAsia="MS Mincho"/>
          <w:i/>
          <w:kern w:val="12"/>
          <w:sz w:val="20"/>
          <w:szCs w:val="20"/>
          <w:lang w:val="ru-RU"/>
        </w:rPr>
        <w:t>Кызмат</w:t>
      </w:r>
      <w:r w:rsidRPr="00B46147">
        <w:rPr>
          <w:rFonts w:eastAsia="MS Mincho"/>
          <w:i/>
          <w:kern w:val="12"/>
          <w:sz w:val="20"/>
          <w:szCs w:val="20"/>
        </w:rPr>
        <w:t xml:space="preserve"> </w:t>
      </w:r>
      <w:r w:rsidRPr="00BD0B7B">
        <w:rPr>
          <w:rFonts w:eastAsia="MS Mincho"/>
          <w:i/>
          <w:kern w:val="12"/>
          <w:sz w:val="20"/>
          <w:szCs w:val="20"/>
          <w:lang w:val="ru-RU"/>
        </w:rPr>
        <w:t>көрсөтүүлөргө</w:t>
      </w:r>
      <w:r w:rsidRPr="00B46147">
        <w:rPr>
          <w:rFonts w:eastAsia="MS Mincho"/>
          <w:i/>
          <w:kern w:val="12"/>
          <w:sz w:val="20"/>
          <w:szCs w:val="20"/>
        </w:rPr>
        <w:t xml:space="preserve"> </w:t>
      </w:r>
      <w:r w:rsidRPr="00BD0B7B">
        <w:rPr>
          <w:rFonts w:eastAsia="MS Mincho"/>
          <w:i/>
          <w:kern w:val="12"/>
          <w:sz w:val="20"/>
          <w:szCs w:val="20"/>
          <w:lang w:val="ru-RU"/>
        </w:rPr>
        <w:t>акы</w:t>
      </w:r>
      <w:r w:rsidRPr="00B46147">
        <w:rPr>
          <w:rFonts w:eastAsia="MS Mincho"/>
          <w:i/>
          <w:kern w:val="12"/>
          <w:sz w:val="20"/>
          <w:szCs w:val="20"/>
        </w:rPr>
        <w:t xml:space="preserve"> </w:t>
      </w:r>
      <w:r w:rsidRPr="00BD0B7B">
        <w:rPr>
          <w:rFonts w:eastAsia="MS Mincho"/>
          <w:i/>
          <w:kern w:val="12"/>
          <w:sz w:val="20"/>
          <w:szCs w:val="20"/>
          <w:lang w:val="ru-RU"/>
        </w:rPr>
        <w:t>төлөө</w:t>
      </w:r>
      <w:r w:rsidRPr="00B46147">
        <w:rPr>
          <w:rFonts w:eastAsia="MS Mincho"/>
          <w:i/>
          <w:kern w:val="12"/>
          <w:sz w:val="20"/>
          <w:szCs w:val="20"/>
        </w:rPr>
        <w:t xml:space="preserve"> </w:t>
      </w:r>
      <w:r w:rsidRPr="00BD0B7B">
        <w:rPr>
          <w:rFonts w:eastAsia="MS Mincho"/>
          <w:i/>
          <w:kern w:val="12"/>
          <w:sz w:val="20"/>
          <w:szCs w:val="20"/>
          <w:lang w:val="ru-RU"/>
        </w:rPr>
        <w:t>жөнүндө</w:t>
      </w:r>
      <w:r w:rsidRPr="00B46147">
        <w:rPr>
          <w:rFonts w:eastAsia="MS Mincho"/>
          <w:i/>
          <w:kern w:val="12"/>
          <w:sz w:val="20"/>
          <w:szCs w:val="20"/>
        </w:rPr>
        <w:t xml:space="preserve"> </w:t>
      </w:r>
      <w:r w:rsidRPr="00BD0B7B">
        <w:rPr>
          <w:rFonts w:eastAsia="MS Mincho"/>
          <w:i/>
          <w:kern w:val="12"/>
          <w:sz w:val="20"/>
          <w:szCs w:val="20"/>
          <w:lang w:val="ru-RU"/>
        </w:rPr>
        <w:t>макулдашуу</w:t>
      </w:r>
      <w:r w:rsidRPr="00B46147">
        <w:rPr>
          <w:rFonts w:eastAsia="MS Mincho"/>
          <w:i/>
          <w:kern w:val="12"/>
          <w:sz w:val="20"/>
          <w:szCs w:val="20"/>
        </w:rPr>
        <w:t xml:space="preserve">, </w:t>
      </w:r>
      <w:r w:rsidRPr="00BD0B7B">
        <w:rPr>
          <w:rFonts w:eastAsia="MS Mincho"/>
          <w:i/>
          <w:kern w:val="12"/>
          <w:sz w:val="20"/>
          <w:szCs w:val="20"/>
          <w:lang w:val="ru-RU"/>
        </w:rPr>
        <w:t>төлөмдөрдү</w:t>
      </w:r>
      <w:r w:rsidRPr="00B46147">
        <w:rPr>
          <w:rFonts w:eastAsia="MS Mincho"/>
          <w:i/>
          <w:kern w:val="12"/>
          <w:sz w:val="20"/>
          <w:szCs w:val="20"/>
        </w:rPr>
        <w:t xml:space="preserve"> </w:t>
      </w:r>
      <w:r w:rsidRPr="00BD0B7B">
        <w:rPr>
          <w:rFonts w:eastAsia="MS Mincho"/>
          <w:i/>
          <w:kern w:val="12"/>
          <w:sz w:val="20"/>
          <w:szCs w:val="20"/>
          <w:lang w:val="ru-RU"/>
        </w:rPr>
        <w:t>талап</w:t>
      </w:r>
      <w:r w:rsidRPr="00B46147">
        <w:rPr>
          <w:rFonts w:eastAsia="MS Mincho"/>
          <w:i/>
          <w:kern w:val="12"/>
          <w:sz w:val="20"/>
          <w:szCs w:val="20"/>
        </w:rPr>
        <w:t xml:space="preserve"> </w:t>
      </w:r>
      <w:r w:rsidRPr="00BD0B7B">
        <w:rPr>
          <w:rFonts w:eastAsia="MS Mincho"/>
          <w:i/>
          <w:kern w:val="12"/>
          <w:sz w:val="20"/>
          <w:szCs w:val="20"/>
          <w:lang w:val="ru-RU"/>
        </w:rPr>
        <w:t>кылуу</w:t>
      </w:r>
      <w:r w:rsidRPr="00B46147">
        <w:rPr>
          <w:rFonts w:eastAsia="MS Mincho"/>
          <w:i/>
          <w:kern w:val="12"/>
          <w:sz w:val="20"/>
          <w:szCs w:val="20"/>
        </w:rPr>
        <w:t xml:space="preserve"> </w:t>
      </w:r>
      <w:r w:rsidRPr="00BD0B7B">
        <w:rPr>
          <w:rFonts w:eastAsia="MS Mincho"/>
          <w:i/>
          <w:kern w:val="12"/>
          <w:sz w:val="20"/>
          <w:szCs w:val="20"/>
          <w:lang w:val="ru-RU"/>
        </w:rPr>
        <w:t>тартиби</w:t>
      </w:r>
      <w:r w:rsidRPr="00B46147">
        <w:rPr>
          <w:rFonts w:eastAsia="MS Mincho"/>
          <w:i/>
          <w:kern w:val="12"/>
          <w:sz w:val="20"/>
          <w:szCs w:val="20"/>
        </w:rPr>
        <w:t xml:space="preserve"> </w:t>
      </w:r>
      <w:r w:rsidRPr="00BD0B7B">
        <w:rPr>
          <w:rFonts w:eastAsia="MS Mincho"/>
          <w:i/>
          <w:kern w:val="12"/>
          <w:sz w:val="20"/>
          <w:szCs w:val="20"/>
          <w:lang w:val="ru-RU"/>
        </w:rPr>
        <w:t>жана</w:t>
      </w:r>
      <w:r w:rsidRPr="00B46147">
        <w:rPr>
          <w:rFonts w:eastAsia="MS Mincho"/>
          <w:i/>
          <w:kern w:val="12"/>
          <w:sz w:val="20"/>
          <w:szCs w:val="20"/>
        </w:rPr>
        <w:t xml:space="preserve"> </w:t>
      </w:r>
      <w:r w:rsidRPr="00BD0B7B">
        <w:rPr>
          <w:rFonts w:eastAsia="MS Mincho"/>
          <w:i/>
          <w:kern w:val="12"/>
          <w:sz w:val="20"/>
          <w:szCs w:val="20"/>
          <w:lang w:val="ru-RU"/>
        </w:rPr>
        <w:t>жагдайларга</w:t>
      </w:r>
      <w:r w:rsidRPr="00B46147">
        <w:rPr>
          <w:rFonts w:eastAsia="MS Mincho"/>
          <w:i/>
          <w:kern w:val="12"/>
          <w:sz w:val="20"/>
          <w:szCs w:val="20"/>
        </w:rPr>
        <w:t xml:space="preserve"> </w:t>
      </w:r>
      <w:r w:rsidRPr="00BD0B7B">
        <w:rPr>
          <w:rFonts w:eastAsia="MS Mincho"/>
          <w:i/>
          <w:kern w:val="12"/>
          <w:sz w:val="20"/>
          <w:szCs w:val="20"/>
          <w:lang w:val="ru-RU"/>
        </w:rPr>
        <w:t>жараша</w:t>
      </w:r>
      <w:r w:rsidRPr="00B46147">
        <w:rPr>
          <w:rFonts w:eastAsia="MS Mincho"/>
          <w:i/>
          <w:kern w:val="12"/>
          <w:sz w:val="20"/>
          <w:szCs w:val="20"/>
        </w:rPr>
        <w:t xml:space="preserve"> </w:t>
      </w:r>
      <w:r w:rsidRPr="00BD0B7B">
        <w:rPr>
          <w:rFonts w:eastAsia="MS Mincho"/>
          <w:i/>
          <w:kern w:val="12"/>
          <w:sz w:val="20"/>
          <w:szCs w:val="20"/>
          <w:lang w:val="ru-RU"/>
        </w:rPr>
        <w:t>башка</w:t>
      </w:r>
      <w:r w:rsidRPr="00B46147">
        <w:rPr>
          <w:rFonts w:eastAsia="MS Mincho"/>
          <w:i/>
          <w:kern w:val="12"/>
          <w:sz w:val="20"/>
          <w:szCs w:val="20"/>
        </w:rPr>
        <w:t xml:space="preserve"> </w:t>
      </w:r>
      <w:r w:rsidRPr="00BD0B7B">
        <w:rPr>
          <w:rFonts w:eastAsia="MS Mincho"/>
          <w:i/>
          <w:kern w:val="12"/>
          <w:sz w:val="20"/>
          <w:szCs w:val="20"/>
          <w:lang w:val="ru-RU"/>
        </w:rPr>
        <w:t>өзгөчө</w:t>
      </w:r>
      <w:r w:rsidRPr="00B46147">
        <w:rPr>
          <w:rFonts w:eastAsia="MS Mincho"/>
          <w:i/>
          <w:kern w:val="12"/>
          <w:sz w:val="20"/>
          <w:szCs w:val="20"/>
        </w:rPr>
        <w:t xml:space="preserve"> </w:t>
      </w:r>
      <w:r w:rsidRPr="00BD0B7B">
        <w:rPr>
          <w:rFonts w:eastAsia="MS Mincho"/>
          <w:i/>
          <w:kern w:val="12"/>
          <w:sz w:val="20"/>
          <w:szCs w:val="20"/>
          <w:lang w:val="ru-RU"/>
        </w:rPr>
        <w:t>шарттар</w:t>
      </w:r>
      <w:r w:rsidRPr="00B46147">
        <w:rPr>
          <w:rFonts w:eastAsia="MS Mincho"/>
          <w:i/>
          <w:kern w:val="12"/>
          <w:sz w:val="20"/>
          <w:szCs w:val="20"/>
        </w:rPr>
        <w:t xml:space="preserve"> </w:t>
      </w:r>
      <w:r w:rsidRPr="00BD0B7B">
        <w:rPr>
          <w:rFonts w:eastAsia="MS Mincho"/>
          <w:i/>
          <w:kern w:val="12"/>
          <w:sz w:val="20"/>
          <w:szCs w:val="20"/>
          <w:lang w:val="ru-RU"/>
        </w:rPr>
        <w:t>сыяктуу</w:t>
      </w:r>
      <w:r w:rsidRPr="00B46147">
        <w:rPr>
          <w:rFonts w:eastAsia="MS Mincho"/>
          <w:i/>
          <w:kern w:val="12"/>
          <w:sz w:val="20"/>
          <w:szCs w:val="20"/>
        </w:rPr>
        <w:t xml:space="preserve"> </w:t>
      </w:r>
      <w:r w:rsidRPr="00BD0B7B">
        <w:rPr>
          <w:rFonts w:eastAsia="MS Mincho"/>
          <w:i/>
          <w:kern w:val="12"/>
          <w:sz w:val="20"/>
          <w:szCs w:val="20"/>
          <w:lang w:val="ru-RU"/>
        </w:rPr>
        <w:t>башка</w:t>
      </w:r>
      <w:r w:rsidRPr="00B46147">
        <w:rPr>
          <w:rFonts w:eastAsia="MS Mincho"/>
          <w:i/>
          <w:kern w:val="12"/>
          <w:sz w:val="20"/>
          <w:szCs w:val="20"/>
        </w:rPr>
        <w:t xml:space="preserve"> </w:t>
      </w:r>
      <w:r w:rsidRPr="00BD0B7B">
        <w:rPr>
          <w:rFonts w:eastAsia="MS Mincho"/>
          <w:i/>
          <w:kern w:val="12"/>
          <w:sz w:val="20"/>
          <w:szCs w:val="20"/>
          <w:lang w:val="ru-RU"/>
        </w:rPr>
        <w:t>маалыматтарды</w:t>
      </w:r>
      <w:r w:rsidRPr="00B46147">
        <w:rPr>
          <w:rFonts w:eastAsia="MS Mincho"/>
          <w:i/>
          <w:kern w:val="12"/>
          <w:sz w:val="20"/>
          <w:szCs w:val="20"/>
        </w:rPr>
        <w:t xml:space="preserve"> </w:t>
      </w:r>
      <w:r w:rsidRPr="00BD0B7B">
        <w:rPr>
          <w:rFonts w:eastAsia="MS Mincho"/>
          <w:i/>
          <w:kern w:val="12"/>
          <w:sz w:val="20"/>
          <w:szCs w:val="20"/>
          <w:lang w:val="ru-RU"/>
        </w:rPr>
        <w:t>кошкула</w:t>
      </w:r>
      <w:r w:rsidRPr="00B46147">
        <w:rPr>
          <w:rFonts w:eastAsia="MS Mincho"/>
          <w:i/>
          <w:kern w:val="12"/>
          <w:sz w:val="20"/>
          <w:szCs w:val="20"/>
        </w:rPr>
        <w:t>.]</w:t>
      </w:r>
    </w:p>
    <w:p w14:paraId="40A9E2F5" w14:textId="77777777" w:rsidR="00551DB1" w:rsidRDefault="00BD0B7B">
      <w:pPr>
        <w:pStyle w:val="a8"/>
        <w:spacing w:before="120" w:line="240" w:lineRule="exact"/>
        <w:ind w:left="0"/>
        <w:jc w:val="both"/>
        <w:rPr>
          <w:sz w:val="20"/>
          <w:szCs w:val="20"/>
        </w:rPr>
      </w:pPr>
      <w:r w:rsidRPr="00BD0B7B">
        <w:rPr>
          <w:sz w:val="20"/>
          <w:szCs w:val="20"/>
        </w:rPr>
        <w:t>[Корутундуну түзүү]</w:t>
      </w:r>
    </w:p>
    <w:p w14:paraId="5074A3A6" w14:textId="7EE6BE21" w:rsidR="00BD0B7B" w:rsidRPr="00BD0B7B" w:rsidRDefault="00BD0B7B">
      <w:pPr>
        <w:pStyle w:val="26"/>
        <w:spacing w:line="240" w:lineRule="exact"/>
        <w:ind w:left="0"/>
        <w:jc w:val="both"/>
        <w:rPr>
          <w:i/>
          <w:kern w:val="12"/>
          <w:sz w:val="20"/>
          <w:szCs w:val="20"/>
        </w:rPr>
      </w:pPr>
      <w:r w:rsidRPr="00BD0B7B">
        <w:rPr>
          <w:i/>
          <w:kern w:val="12"/>
          <w:sz w:val="20"/>
          <w:szCs w:val="20"/>
        </w:rPr>
        <w:t>[Аудитордук корутундунун күтүлгөн формасына жана мазмунуна тиешелүү шилтемени,</w:t>
      </w:r>
      <w:r w:rsidR="00BF09FF">
        <w:rPr>
          <w:i/>
          <w:kern w:val="12"/>
          <w:sz w:val="20"/>
          <w:szCs w:val="20"/>
          <w:lang w:val="kk-KZ"/>
        </w:rPr>
        <w:t xml:space="preserve"> </w:t>
      </w:r>
      <w:r w:rsidRPr="00BD0B7B">
        <w:rPr>
          <w:i/>
          <w:kern w:val="12"/>
          <w:sz w:val="20"/>
          <w:szCs w:val="20"/>
        </w:rPr>
        <w:t>анын ичинде, эгер бул колдонулса, АЭС 720га (кайра каралган) ылайык башка маалымат боюнча корутундуну кошкула.]</w:t>
      </w:r>
    </w:p>
    <w:p w14:paraId="25B6FE8F" w14:textId="77777777" w:rsidR="00BD0B7B" w:rsidRDefault="00BD0B7B">
      <w:pPr>
        <w:pStyle w:val="a8"/>
        <w:spacing w:before="120" w:line="240" w:lineRule="exact"/>
        <w:ind w:left="0"/>
        <w:jc w:val="both"/>
        <w:rPr>
          <w:i w:val="0"/>
          <w:kern w:val="12"/>
          <w:sz w:val="20"/>
          <w:szCs w:val="20"/>
          <w:lang w:val="en-US"/>
        </w:rPr>
      </w:pPr>
      <w:r w:rsidRPr="00BD0B7B">
        <w:rPr>
          <w:i w:val="0"/>
          <w:kern w:val="12"/>
          <w:sz w:val="20"/>
          <w:szCs w:val="20"/>
          <w:lang w:val="en-US"/>
        </w:rPr>
        <w:t>Биздин корутундубуздун формасын жана мазмунун аудиттин жыйынтыктарын эске алуу оңдоп-түзөөгө болот.</w:t>
      </w:r>
    </w:p>
    <w:p w14:paraId="785072F6" w14:textId="77777777" w:rsidR="00551DB1" w:rsidRDefault="00BD0B7B">
      <w:pPr>
        <w:pStyle w:val="a8"/>
        <w:spacing w:before="120" w:line="240" w:lineRule="exact"/>
        <w:ind w:left="0"/>
        <w:jc w:val="both"/>
        <w:rPr>
          <w:sz w:val="20"/>
          <w:szCs w:val="20"/>
        </w:rPr>
      </w:pPr>
      <w:r w:rsidRPr="00BD0B7B">
        <w:rPr>
          <w:sz w:val="20"/>
          <w:szCs w:val="20"/>
        </w:rPr>
        <w:t>Алганыңарды жана биздин тиешелүү милдеттерибизди кошо алганда, финансылык отчеттуулуктун аудитин жүргүзүүнүн шарттарына силердин макулдугуңарды ырастап, ушул каттын тиркелген нускасына кол коюп жана бизге кайта берүүнү өтүнөбүз.</w:t>
      </w:r>
    </w:p>
    <w:p w14:paraId="41573E5B" w14:textId="77777777" w:rsidR="00551DB1" w:rsidRDefault="00551DB1">
      <w:pPr>
        <w:spacing w:line="240" w:lineRule="exact"/>
        <w:rPr>
          <w:sz w:val="20"/>
          <w:szCs w:val="20"/>
        </w:rPr>
      </w:pPr>
    </w:p>
    <w:p w14:paraId="4AFFED9E" w14:textId="77777777" w:rsidR="00551DB1" w:rsidRDefault="00551DB1">
      <w:pPr>
        <w:spacing w:before="120" w:line="240" w:lineRule="exact"/>
        <w:rPr>
          <w:sz w:val="20"/>
          <w:szCs w:val="20"/>
        </w:rPr>
      </w:pPr>
      <w:r>
        <w:rPr>
          <w:sz w:val="20"/>
          <w:szCs w:val="20"/>
        </w:rPr>
        <w:t>XYZ &amp; Co.</w:t>
      </w:r>
    </w:p>
    <w:p w14:paraId="574BA7F4" w14:textId="77777777" w:rsidR="00551DB1" w:rsidRDefault="00551DB1">
      <w:pPr>
        <w:spacing w:line="240" w:lineRule="exact"/>
        <w:rPr>
          <w:sz w:val="20"/>
          <w:szCs w:val="20"/>
        </w:rPr>
      </w:pPr>
    </w:p>
    <w:p w14:paraId="0C772884" w14:textId="77777777" w:rsidR="00967D3C" w:rsidRPr="00B46147" w:rsidRDefault="00967D3C">
      <w:pPr>
        <w:spacing w:before="120" w:line="240" w:lineRule="exact"/>
        <w:rPr>
          <w:sz w:val="20"/>
          <w:szCs w:val="20"/>
        </w:rPr>
      </w:pPr>
      <w:r w:rsidRPr="00967D3C">
        <w:rPr>
          <w:sz w:val="20"/>
          <w:szCs w:val="20"/>
          <w:lang w:val="ru-RU"/>
        </w:rPr>
        <w:t>Алынганы</w:t>
      </w:r>
      <w:r w:rsidRPr="00B46147">
        <w:rPr>
          <w:sz w:val="20"/>
          <w:szCs w:val="20"/>
        </w:rPr>
        <w:t xml:space="preserve"> </w:t>
      </w:r>
      <w:r w:rsidRPr="00967D3C">
        <w:rPr>
          <w:sz w:val="20"/>
          <w:szCs w:val="20"/>
          <w:lang w:val="ru-RU"/>
        </w:rPr>
        <w:t>жана</w:t>
      </w:r>
      <w:r w:rsidRPr="00B46147">
        <w:rPr>
          <w:sz w:val="20"/>
          <w:szCs w:val="20"/>
        </w:rPr>
        <w:t xml:space="preserve"> </w:t>
      </w:r>
      <w:r w:rsidRPr="00967D3C">
        <w:rPr>
          <w:sz w:val="20"/>
          <w:szCs w:val="20"/>
          <w:lang w:val="ru-RU"/>
        </w:rPr>
        <w:t>макулдук</w:t>
      </w:r>
      <w:r w:rsidRPr="00B46147">
        <w:rPr>
          <w:sz w:val="20"/>
          <w:szCs w:val="20"/>
        </w:rPr>
        <w:t xml:space="preserve"> </w:t>
      </w:r>
      <w:r w:rsidRPr="00967D3C">
        <w:rPr>
          <w:sz w:val="20"/>
          <w:szCs w:val="20"/>
        </w:rPr>
        <w:t>ABC</w:t>
      </w:r>
      <w:r w:rsidRPr="00B46147">
        <w:rPr>
          <w:sz w:val="20"/>
          <w:szCs w:val="20"/>
        </w:rPr>
        <w:t xml:space="preserve"> </w:t>
      </w:r>
      <w:r w:rsidRPr="00967D3C">
        <w:rPr>
          <w:sz w:val="20"/>
          <w:szCs w:val="20"/>
          <w:lang w:val="ru-RU"/>
        </w:rPr>
        <w:t>компаниясынын</w:t>
      </w:r>
      <w:r w:rsidRPr="00B46147">
        <w:rPr>
          <w:sz w:val="20"/>
          <w:szCs w:val="20"/>
        </w:rPr>
        <w:t xml:space="preserve"> </w:t>
      </w:r>
      <w:r w:rsidRPr="00967D3C">
        <w:rPr>
          <w:sz w:val="20"/>
          <w:szCs w:val="20"/>
          <w:lang w:val="ru-RU"/>
        </w:rPr>
        <w:t>атынан</w:t>
      </w:r>
      <w:r w:rsidRPr="00B46147">
        <w:rPr>
          <w:sz w:val="20"/>
          <w:szCs w:val="20"/>
        </w:rPr>
        <w:t xml:space="preserve"> </w:t>
      </w:r>
      <w:r w:rsidRPr="00967D3C">
        <w:rPr>
          <w:sz w:val="20"/>
          <w:szCs w:val="20"/>
          <w:lang w:val="ru-RU"/>
        </w:rPr>
        <w:t>ырасталды</w:t>
      </w:r>
      <w:r w:rsidRPr="00B46147">
        <w:rPr>
          <w:sz w:val="20"/>
          <w:szCs w:val="20"/>
        </w:rPr>
        <w:t xml:space="preserve"> </w:t>
      </w:r>
    </w:p>
    <w:p w14:paraId="525A0082" w14:textId="77777777" w:rsidR="00967D3C" w:rsidRPr="00967D3C" w:rsidRDefault="00967D3C">
      <w:pPr>
        <w:spacing w:before="120" w:line="240" w:lineRule="exact"/>
        <w:rPr>
          <w:sz w:val="20"/>
          <w:szCs w:val="20"/>
          <w:lang w:val="ru-RU"/>
        </w:rPr>
      </w:pPr>
      <w:r w:rsidRPr="00B46147">
        <w:rPr>
          <w:sz w:val="20"/>
          <w:szCs w:val="20"/>
          <w:lang w:val="ru-RU"/>
        </w:rPr>
        <w:lastRenderedPageBreak/>
        <w:t>(колу</w:t>
      </w:r>
      <w:r w:rsidR="00551DB1" w:rsidRPr="00B46147">
        <w:rPr>
          <w:sz w:val="20"/>
          <w:szCs w:val="20"/>
          <w:lang w:val="ru-RU"/>
        </w:rPr>
        <w:t>)</w:t>
      </w:r>
      <w:r w:rsidR="00551DB1" w:rsidRPr="00B46147">
        <w:rPr>
          <w:sz w:val="20"/>
          <w:szCs w:val="20"/>
          <w:lang w:val="ru-RU"/>
        </w:rPr>
        <w:br/>
        <w:t>.....</w:t>
      </w:r>
      <w:r w:rsidRPr="00B46147">
        <w:rPr>
          <w:sz w:val="20"/>
          <w:szCs w:val="20"/>
          <w:lang w:val="ru-RU"/>
        </w:rPr>
        <w:t>.................</w:t>
      </w:r>
      <w:r w:rsidRPr="00B46147">
        <w:rPr>
          <w:sz w:val="20"/>
          <w:szCs w:val="20"/>
          <w:lang w:val="ru-RU"/>
        </w:rPr>
        <w:br/>
      </w:r>
      <w:r w:rsidRPr="00967D3C">
        <w:rPr>
          <w:sz w:val="20"/>
          <w:szCs w:val="20"/>
          <w:lang w:val="ru-RU"/>
        </w:rPr>
        <w:t xml:space="preserve">Фамилиясы, аты, атасынын аты жана кызмат орду </w:t>
      </w:r>
    </w:p>
    <w:p w14:paraId="61D249AD" w14:textId="77777777" w:rsidR="00551DB1" w:rsidRPr="00B46147" w:rsidRDefault="00967D3C" w:rsidP="00967D3C">
      <w:pPr>
        <w:spacing w:before="120" w:line="240" w:lineRule="exact"/>
        <w:rPr>
          <w:sz w:val="20"/>
          <w:szCs w:val="20"/>
          <w:lang w:val="ru-RU"/>
        </w:rPr>
      </w:pPr>
      <w:r w:rsidRPr="00B46147">
        <w:rPr>
          <w:sz w:val="20"/>
          <w:szCs w:val="20"/>
          <w:lang w:val="ru-RU"/>
        </w:rPr>
        <w:t>Күнү</w:t>
      </w:r>
    </w:p>
    <w:p w14:paraId="5B615281" w14:textId="77777777" w:rsidR="00551DB1" w:rsidRPr="00B46147" w:rsidRDefault="00551DB1">
      <w:pPr>
        <w:spacing w:before="120" w:line="240" w:lineRule="exact"/>
        <w:rPr>
          <w:sz w:val="20"/>
          <w:szCs w:val="20"/>
          <w:lang w:val="ru-RU"/>
        </w:rPr>
        <w:sectPr w:rsidR="00551DB1" w:rsidRPr="00B46147">
          <w:footerReference w:type="even" r:id="rId17"/>
          <w:footerReference w:type="default" r:id="rId18"/>
          <w:footnotePr>
            <w:numRestart w:val="eachSect"/>
          </w:footnotePr>
          <w:pgSz w:w="8640" w:h="12960" w:code="1"/>
          <w:pgMar w:top="1080" w:right="720" w:bottom="1080" w:left="720" w:header="360" w:footer="720" w:gutter="360"/>
          <w:cols w:space="720"/>
          <w:docGrid w:linePitch="360"/>
        </w:sectPr>
      </w:pPr>
    </w:p>
    <w:p w14:paraId="3FA704D7" w14:textId="77777777" w:rsidR="00551DB1" w:rsidRPr="00B46147" w:rsidRDefault="00551DB1">
      <w:pPr>
        <w:pStyle w:val="Heading2NoSpacebefore"/>
        <w:keepNext w:val="0"/>
        <w:keepLines w:val="0"/>
        <w:spacing w:line="240" w:lineRule="exact"/>
        <w:jc w:val="right"/>
        <w:rPr>
          <w:szCs w:val="24"/>
          <w:lang w:val="ru-RU"/>
        </w:rPr>
      </w:pPr>
      <w:r w:rsidRPr="00B46147">
        <w:rPr>
          <w:szCs w:val="24"/>
          <w:lang w:val="ru-RU"/>
        </w:rPr>
        <w:lastRenderedPageBreak/>
        <w:t>2</w:t>
      </w:r>
      <w:r w:rsidR="00F90C1C" w:rsidRPr="00B46147">
        <w:rPr>
          <w:szCs w:val="24"/>
          <w:lang w:val="ru-RU"/>
        </w:rPr>
        <w:t>-</w:t>
      </w:r>
      <w:r w:rsidR="00F90C1C">
        <w:rPr>
          <w:szCs w:val="24"/>
          <w:lang w:val="ru-RU"/>
        </w:rPr>
        <w:t>тиркеме</w:t>
      </w:r>
    </w:p>
    <w:p w14:paraId="05718E1E" w14:textId="77777777" w:rsidR="00F90C1C" w:rsidRPr="00B46147" w:rsidRDefault="00F90C1C" w:rsidP="00BF09FF">
      <w:pPr>
        <w:pStyle w:val="Heading2NoSpacebefore"/>
        <w:keepNext w:val="0"/>
        <w:keepLines w:val="0"/>
        <w:spacing w:line="240" w:lineRule="exact"/>
        <w:jc w:val="right"/>
        <w:rPr>
          <w:b w:val="0"/>
          <w:sz w:val="20"/>
          <w:lang w:val="ru-RU"/>
        </w:rPr>
      </w:pPr>
      <w:r w:rsidRPr="00B46147">
        <w:rPr>
          <w:b w:val="0"/>
          <w:sz w:val="20"/>
          <w:lang w:val="ru-RU"/>
        </w:rPr>
        <w:t>(</w:t>
      </w:r>
      <w:r w:rsidRPr="00F90C1C">
        <w:rPr>
          <w:b w:val="0"/>
          <w:sz w:val="20"/>
        </w:rPr>
        <w:t>A</w:t>
      </w:r>
      <w:r w:rsidRPr="00B46147">
        <w:rPr>
          <w:b w:val="0"/>
          <w:sz w:val="20"/>
          <w:lang w:val="ru-RU"/>
        </w:rPr>
        <w:t>10-пунктту караңыз)</w:t>
      </w:r>
    </w:p>
    <w:p w14:paraId="7065B87D" w14:textId="77777777" w:rsidR="00F90C1C" w:rsidRPr="00B46147" w:rsidRDefault="00F90C1C">
      <w:pPr>
        <w:pStyle w:val="Heading2NoSpacebefore"/>
        <w:keepNext w:val="0"/>
        <w:keepLines w:val="0"/>
        <w:spacing w:line="240" w:lineRule="exact"/>
        <w:rPr>
          <w:b w:val="0"/>
          <w:sz w:val="20"/>
          <w:lang w:val="ru-RU"/>
        </w:rPr>
      </w:pPr>
    </w:p>
    <w:p w14:paraId="096377F8" w14:textId="7518F916" w:rsidR="00551DB1" w:rsidRPr="00B46147" w:rsidRDefault="00D35F7C">
      <w:pPr>
        <w:pStyle w:val="Heading2NoSpacebefore"/>
        <w:keepNext w:val="0"/>
        <w:keepLines w:val="0"/>
        <w:spacing w:line="240" w:lineRule="exact"/>
        <w:rPr>
          <w:szCs w:val="24"/>
          <w:lang w:val="ru-RU"/>
        </w:rPr>
      </w:pPr>
      <w:r w:rsidRPr="00B46147">
        <w:rPr>
          <w:szCs w:val="24"/>
          <w:lang w:val="ru-RU"/>
        </w:rPr>
        <w:t>Жалпы багыттагы финансылык отчеттуулукту даярдоо концепцияларынын алгылыктуулугун аныктоо</w:t>
      </w:r>
    </w:p>
    <w:p w14:paraId="47FE0F94" w14:textId="77777777" w:rsidR="00D35F7C" w:rsidRPr="00B46147" w:rsidRDefault="00D35F7C" w:rsidP="00BF09FF">
      <w:pPr>
        <w:pStyle w:val="NumberedParagraphISA400"/>
        <w:tabs>
          <w:tab w:val="clear" w:pos="312"/>
          <w:tab w:val="clear" w:pos="480"/>
        </w:tabs>
        <w:spacing w:before="120" w:line="240" w:lineRule="exact"/>
        <w:ind w:left="0" w:firstLine="0"/>
        <w:rPr>
          <w:sz w:val="20"/>
          <w:szCs w:val="20"/>
          <w:lang w:val="ru-RU"/>
        </w:rPr>
      </w:pPr>
      <w:r w:rsidRPr="00B46147">
        <w:rPr>
          <w:rStyle w:val="Heading3Char1"/>
          <w:rFonts w:eastAsia="Times New Roman" w:cs="Times New Roman"/>
          <w:sz w:val="20"/>
          <w:szCs w:val="20"/>
          <w:lang w:val="ru-RU"/>
        </w:rPr>
        <w:t xml:space="preserve">Стандартташтыруунун ыйгарым укуктуу же таанылган органдары же мыйзамдарда же ченемдик актыларда жазылган финансылык отчеттуулукту даярдоонун концепциялары жок юрисдикциялар </w:t>
      </w:r>
      <w:r w:rsidR="00551DB1" w:rsidRPr="00B46147">
        <w:rPr>
          <w:sz w:val="20"/>
          <w:szCs w:val="20"/>
          <w:lang w:val="ru-RU"/>
        </w:rPr>
        <w:t>1.</w:t>
      </w:r>
    </w:p>
    <w:p w14:paraId="78A87A3A" w14:textId="77777777" w:rsidR="00551DB1" w:rsidRPr="00B46147" w:rsidRDefault="00715363" w:rsidP="00BF09FF">
      <w:pPr>
        <w:pStyle w:val="NumberedParagraphISA400"/>
        <w:tabs>
          <w:tab w:val="clear" w:pos="312"/>
          <w:tab w:val="clear" w:pos="480"/>
        </w:tabs>
        <w:spacing w:before="120" w:line="240" w:lineRule="exact"/>
        <w:ind w:left="709" w:hanging="522"/>
        <w:rPr>
          <w:sz w:val="20"/>
          <w:szCs w:val="20"/>
          <w:lang w:val="ru-RU"/>
        </w:rPr>
      </w:pPr>
      <w:r w:rsidRPr="00B46147">
        <w:rPr>
          <w:sz w:val="20"/>
          <w:szCs w:val="20"/>
          <w:lang w:val="ru-RU"/>
        </w:rPr>
        <w:t>1. Ушул стандарттын А10-пунктунда көрсөтүлгөндөй, ишканастандартташтыруунун ыйгарым укуктуу же таанылган органдары жок болгон же финансылык отчеттуулукту даярдоонун тигил же бул концепциясын колдонуу мыйзамдарда же ченемдик актыларда жазылбаган юрисдикцияда катталган же иш жүргүзүп жаткан учурда жетекчилик финансылык отчеттуулукту даярдоонун колдонулуучу концепциясын аныктайт. Көп учурда ушундай юрисдикцияларда практика ушул стандарттын А8-пунктунда баяндалган органдардын бири белгилеген финансылык отчеттуулуктун стандарттарын колдонууда турат.</w:t>
      </w:r>
    </w:p>
    <w:p w14:paraId="7265FEA0" w14:textId="77777777" w:rsidR="00551DB1" w:rsidRPr="00B46147" w:rsidRDefault="00551DB1">
      <w:pPr>
        <w:pStyle w:val="NumberedParagraphISA400"/>
        <w:tabs>
          <w:tab w:val="clear" w:pos="312"/>
          <w:tab w:val="clear" w:pos="480"/>
        </w:tabs>
        <w:spacing w:before="120" w:line="240" w:lineRule="exact"/>
        <w:ind w:left="734" w:hanging="547"/>
        <w:rPr>
          <w:sz w:val="20"/>
          <w:szCs w:val="20"/>
          <w:lang w:val="ru-RU"/>
        </w:rPr>
      </w:pPr>
      <w:r w:rsidRPr="00B46147">
        <w:rPr>
          <w:sz w:val="20"/>
          <w:szCs w:val="20"/>
          <w:lang w:val="ru-RU"/>
        </w:rPr>
        <w:t>2.</w:t>
      </w:r>
      <w:r w:rsidRPr="00B46147">
        <w:rPr>
          <w:sz w:val="20"/>
          <w:szCs w:val="20"/>
          <w:lang w:val="ru-RU"/>
        </w:rPr>
        <w:tab/>
      </w:r>
      <w:r w:rsidR="00715363" w:rsidRPr="00B46147">
        <w:rPr>
          <w:sz w:val="20"/>
          <w:szCs w:val="20"/>
          <w:lang w:val="ru-RU"/>
        </w:rPr>
        <w:t>Башка учурларда бул юрисдикцияда иш жүргүзгөн айрым ишканалар даярдаган жалпы багыттагы финансылык отчеттуулук үчүн финансылык отчеттуулукту даярдоонун концепциясы катарында демейде таанылган тигил же бул юрисдикциядагы эсепке алуунун түзүлгөн ыкмалары болушу мүмкүн. Финансылык отчеттуулукту даярдоонун мындай концепциясы кабыл алынган учурда аудитордон ушул стандарттын 6(а)-пунктунда эсепке алуунун ушул түзүлгөн ыкмалары жалпы багыттагы финансылык отчеттуулук үчүн финансылык отчеттуулукту даярдоонун алгылыктуу концепциясын жыйындысында түзө ала тургандыгын же жоктугун аныктоо талап кылынат. Эсепке алуунун түзүлгөн ыкмалары тигил же бул юрисдикцияда кеңири колдонулган учурда ушул юрисдикциядагы бухгалтердик кесиптин өкүлдөрү аудиторлордун атынан финансылык отчеттуулукту даярдоонун бул концепциясынын алгылыктуулугун баалаган болушу мүмкүн. Башка учурларда аудитор муну демейде финансылык отчеттуулукту даярдоонун алгылыктуу концепциясы үчүн мүнөздүү болгон белгилер эсепке алуунун түзүлгөн тиешелүү ыкмаларына мүнөздүү экендигин же жоктугун талдоо аркылуу (төмөндөгү 3-пунктту караңыз) же эсепке алуунун ушул түзүлгөн ыкмаларын алгылыктуу деп эсептелген финансылык отчеттуулукту даярдоонун учурдагы концепциясынын талаптары менен салыштыруу аркылуу өзү да баалай алат.</w:t>
      </w:r>
    </w:p>
    <w:p w14:paraId="4DE62E32" w14:textId="77777777" w:rsidR="00551DB1" w:rsidRPr="00B46147" w:rsidRDefault="00715363">
      <w:pPr>
        <w:pStyle w:val="NumberedParagraphISA400"/>
        <w:tabs>
          <w:tab w:val="clear" w:pos="312"/>
          <w:tab w:val="clear" w:pos="480"/>
        </w:tabs>
        <w:spacing w:before="120" w:line="240" w:lineRule="exact"/>
        <w:ind w:left="734" w:hanging="547"/>
        <w:rPr>
          <w:sz w:val="20"/>
          <w:szCs w:val="20"/>
          <w:lang w:val="ru-RU"/>
        </w:rPr>
      </w:pPr>
      <w:r w:rsidRPr="00B46147">
        <w:rPr>
          <w:sz w:val="20"/>
          <w:szCs w:val="20"/>
          <w:lang w:val="ru-RU"/>
        </w:rPr>
        <w:t>3.</w:t>
      </w:r>
      <w:r w:rsidRPr="00B46147">
        <w:rPr>
          <w:sz w:val="20"/>
          <w:szCs w:val="20"/>
          <w:lang w:val="ru-RU"/>
        </w:rPr>
        <w:tab/>
        <w:t xml:space="preserve">Финансылык отчеттуулукту даярдоонун алгылыктуу концепциялары демейде финансылык отчеттуулукта берилген маалыматтын болушуна </w:t>
      </w:r>
      <w:r w:rsidRPr="00B46147">
        <w:rPr>
          <w:sz w:val="20"/>
          <w:szCs w:val="20"/>
          <w:lang w:val="ru-RU"/>
        </w:rPr>
        <w:lastRenderedPageBreak/>
        <w:t>себеп болгон төмөнкүдөй касиеттер болжолдонгон пайдалануучулар үчүн пайдалуу болуп санала тургандыгын көрсөтөт:</w:t>
      </w:r>
    </w:p>
    <w:p w14:paraId="12870790" w14:textId="77777777" w:rsidR="00551DB1" w:rsidRPr="00B46147" w:rsidRDefault="00852FE8" w:rsidP="00BF09FF">
      <w:pPr>
        <w:pStyle w:val="Indent"/>
        <w:tabs>
          <w:tab w:val="left" w:pos="1701"/>
          <w:tab w:val="left" w:pos="1843"/>
        </w:tabs>
        <w:spacing w:before="120" w:line="240" w:lineRule="exact"/>
        <w:ind w:left="1701" w:hanging="547"/>
        <w:jc w:val="both"/>
        <w:rPr>
          <w:spacing w:val="-4"/>
          <w:sz w:val="20"/>
          <w:szCs w:val="20"/>
          <w:lang w:val="ru-RU"/>
        </w:rPr>
      </w:pPr>
      <w:r w:rsidRPr="00B46147">
        <w:rPr>
          <w:spacing w:val="-4"/>
          <w:sz w:val="20"/>
          <w:szCs w:val="20"/>
          <w:lang w:val="ru-RU"/>
        </w:rPr>
        <w:t>(</w:t>
      </w:r>
      <w:r>
        <w:rPr>
          <w:spacing w:val="-4"/>
          <w:sz w:val="20"/>
          <w:szCs w:val="20"/>
        </w:rPr>
        <w:t>a</w:t>
      </w:r>
      <w:r w:rsidRPr="00B46147">
        <w:rPr>
          <w:spacing w:val="-4"/>
          <w:sz w:val="20"/>
          <w:szCs w:val="20"/>
          <w:lang w:val="ru-RU"/>
        </w:rPr>
        <w:t>)</w:t>
      </w:r>
      <w:r w:rsidRPr="00B46147">
        <w:rPr>
          <w:spacing w:val="-4"/>
          <w:sz w:val="20"/>
          <w:szCs w:val="20"/>
          <w:lang w:val="ru-RU"/>
        </w:rPr>
        <w:tab/>
        <w:t xml:space="preserve">жөндүүлүк, башкача айтканда, финансылык отчеттуулукта берилген маалымат аудиттен өтүп жаткан ишкананын мүнөзүнө жана финансылык отчеттуулуктун багытына түздөн-түз тиешеси болгон иштердин абалы. Мисалы, жалпы багыттагы финансылык отчеттуулукту даярдаган коммерциялык уюмдун учурунда жөндүүлүк пайдалануучулардын кеңири чөйрөсү экономикалык чечимдерди кабыл алып жаткан учурда алардын жалпы маалыматтык муктаждыктарын канааттандыруу үчүн зарыл болгон маалыматтын терминдеринде бааланат. Бул муктаждыктар демейде коммерциялык уюмдун финансылык абалын, финансылык натыйжалуулугун жана акча каражаттарынын кыймылын көрсөтүү аркылуу канааттандырылат; </w:t>
      </w:r>
      <w:r w:rsidR="00551DB1" w:rsidRPr="00B46147">
        <w:rPr>
          <w:spacing w:val="-4"/>
          <w:sz w:val="20"/>
          <w:szCs w:val="20"/>
          <w:lang w:val="ru-RU"/>
        </w:rPr>
        <w:t xml:space="preserve"> </w:t>
      </w:r>
    </w:p>
    <w:p w14:paraId="6139D928" w14:textId="77777777" w:rsidR="00551DB1" w:rsidRPr="00B46147" w:rsidRDefault="00551DB1" w:rsidP="00BF09FF">
      <w:pPr>
        <w:pStyle w:val="Indent"/>
        <w:tabs>
          <w:tab w:val="left" w:pos="1701"/>
          <w:tab w:val="left" w:pos="1843"/>
        </w:tabs>
        <w:spacing w:before="120" w:line="240" w:lineRule="exact"/>
        <w:ind w:left="1701" w:hanging="547"/>
        <w:jc w:val="both"/>
        <w:rPr>
          <w:sz w:val="20"/>
          <w:szCs w:val="20"/>
          <w:lang w:val="ru-RU"/>
        </w:rPr>
      </w:pPr>
      <w:r w:rsidRPr="00B46147">
        <w:rPr>
          <w:sz w:val="20"/>
          <w:szCs w:val="20"/>
          <w:lang w:val="ru-RU"/>
        </w:rPr>
        <w:t>(</w:t>
      </w:r>
      <w:r>
        <w:rPr>
          <w:sz w:val="20"/>
          <w:szCs w:val="20"/>
        </w:rPr>
        <w:t>b</w:t>
      </w:r>
      <w:r w:rsidRPr="00B46147">
        <w:rPr>
          <w:sz w:val="20"/>
          <w:szCs w:val="20"/>
          <w:lang w:val="ru-RU"/>
        </w:rPr>
        <w:t>)</w:t>
      </w:r>
      <w:r w:rsidRPr="00B46147">
        <w:rPr>
          <w:sz w:val="20"/>
          <w:szCs w:val="20"/>
          <w:lang w:val="ru-RU"/>
        </w:rPr>
        <w:tab/>
      </w:r>
      <w:r w:rsidR="00852FE8" w:rsidRPr="00B46147">
        <w:rPr>
          <w:sz w:val="20"/>
          <w:szCs w:val="20"/>
          <w:lang w:val="ru-RU"/>
        </w:rPr>
        <w:t>толук болуу, ал эч бир операциялар жана окуялар, эсептер боюнча калдыктар жана финансылык отчеттуулукка негизделген тыянактарга таасир этиши мүмкүн болгон маалыматтарды ачып көрсөтүү колдон чыгарылбайт дегенди билдирет;</w:t>
      </w:r>
    </w:p>
    <w:p w14:paraId="034CB611" w14:textId="77777777" w:rsidR="00551DB1" w:rsidRPr="00B46147" w:rsidRDefault="00852FE8" w:rsidP="00BF09FF">
      <w:pPr>
        <w:pStyle w:val="Indent"/>
        <w:tabs>
          <w:tab w:val="left" w:pos="1701"/>
          <w:tab w:val="left" w:pos="1843"/>
        </w:tabs>
        <w:spacing w:before="120" w:line="240" w:lineRule="exact"/>
        <w:ind w:left="1701" w:hanging="547"/>
        <w:jc w:val="both"/>
        <w:rPr>
          <w:sz w:val="20"/>
          <w:szCs w:val="20"/>
          <w:lang w:val="ru-RU"/>
        </w:rPr>
      </w:pPr>
      <w:r w:rsidRPr="00B46147">
        <w:rPr>
          <w:sz w:val="20"/>
          <w:szCs w:val="20"/>
          <w:lang w:val="ru-RU"/>
        </w:rPr>
        <w:t>(</w:t>
      </w:r>
      <w:r>
        <w:rPr>
          <w:sz w:val="20"/>
          <w:szCs w:val="20"/>
        </w:rPr>
        <w:t>c</w:t>
      </w:r>
      <w:r w:rsidRPr="00B46147">
        <w:rPr>
          <w:sz w:val="20"/>
          <w:szCs w:val="20"/>
          <w:lang w:val="ru-RU"/>
        </w:rPr>
        <w:t>)</w:t>
      </w:r>
      <w:r w:rsidRPr="00B46147">
        <w:rPr>
          <w:sz w:val="20"/>
          <w:szCs w:val="20"/>
          <w:lang w:val="ru-RU"/>
        </w:rPr>
        <w:tab/>
      </w:r>
      <w:r>
        <w:rPr>
          <w:sz w:val="20"/>
          <w:szCs w:val="20"/>
          <w:lang w:val="ru-RU"/>
        </w:rPr>
        <w:t>И</w:t>
      </w:r>
      <w:r w:rsidRPr="00B46147">
        <w:rPr>
          <w:sz w:val="20"/>
          <w:szCs w:val="20"/>
          <w:lang w:val="ru-RU"/>
        </w:rPr>
        <w:t>шенимдүүлүк, ал финансылык отчеттуулукта берилген маалымат төмөнкүлөрдө турат дегенди билдирет:</w:t>
      </w:r>
    </w:p>
    <w:p w14:paraId="30F1582F" w14:textId="77777777" w:rsidR="00551DB1" w:rsidRPr="00B46147" w:rsidRDefault="00852FE8" w:rsidP="00BF09FF">
      <w:pPr>
        <w:pStyle w:val="Indent"/>
        <w:numPr>
          <w:ilvl w:val="0"/>
          <w:numId w:val="62"/>
        </w:numPr>
        <w:tabs>
          <w:tab w:val="clear" w:pos="1344"/>
          <w:tab w:val="num" w:pos="1560"/>
        </w:tabs>
        <w:spacing w:before="120" w:line="240" w:lineRule="exact"/>
        <w:ind w:left="2127" w:hanging="428"/>
        <w:jc w:val="both"/>
        <w:rPr>
          <w:sz w:val="20"/>
          <w:szCs w:val="20"/>
          <w:lang w:val="ru-RU"/>
        </w:rPr>
      </w:pPr>
      <w:r w:rsidRPr="00B46147">
        <w:rPr>
          <w:sz w:val="20"/>
          <w:szCs w:val="20"/>
          <w:lang w:val="ru-RU"/>
        </w:rPr>
        <w:t>муну колдонууга боло турган жерде окуялардын жана операциялардын юридикалык формасын гана эмес, ошондой эле алардын экономикалык маңызын чагылдырат;</w:t>
      </w:r>
    </w:p>
    <w:p w14:paraId="35D0CAC9" w14:textId="37D35905" w:rsidR="00551DB1" w:rsidRPr="00B46147" w:rsidRDefault="00852FE8" w:rsidP="00BF09FF">
      <w:pPr>
        <w:pStyle w:val="Indent"/>
        <w:numPr>
          <w:ilvl w:val="0"/>
          <w:numId w:val="62"/>
        </w:numPr>
        <w:tabs>
          <w:tab w:val="clear" w:pos="1344"/>
          <w:tab w:val="num" w:pos="1560"/>
        </w:tabs>
        <w:spacing w:before="120" w:line="240" w:lineRule="exact"/>
        <w:ind w:left="2127" w:hanging="428"/>
        <w:jc w:val="both"/>
        <w:rPr>
          <w:spacing w:val="-4"/>
          <w:sz w:val="20"/>
          <w:szCs w:val="20"/>
          <w:lang w:val="ru-RU"/>
        </w:rPr>
      </w:pPr>
      <w:r w:rsidRPr="00B46147">
        <w:rPr>
          <w:spacing w:val="-4"/>
          <w:sz w:val="20"/>
          <w:szCs w:val="20"/>
          <w:lang w:val="ru-RU"/>
        </w:rPr>
        <w:t xml:space="preserve"> ал мындай жагдайларда пайдаланган учурда ыраттуу баалоолор, өлчөөлөр, сунуштар жана маалыматты ачып көрсөтүү күтүлүшү келип чыгат;</w:t>
      </w:r>
      <w:bookmarkStart w:id="2" w:name="_GoBack"/>
      <w:bookmarkEnd w:id="2"/>
      <w:r w:rsidR="00551DB1" w:rsidRPr="00B46147">
        <w:rPr>
          <w:spacing w:val="-4"/>
          <w:sz w:val="20"/>
          <w:szCs w:val="20"/>
          <w:lang w:val="ru-RU"/>
        </w:rPr>
        <w:t xml:space="preserve"> </w:t>
      </w:r>
    </w:p>
    <w:p w14:paraId="260044FB" w14:textId="77777777" w:rsidR="00551DB1" w:rsidRPr="00B46147" w:rsidRDefault="00551DB1" w:rsidP="00BF09FF">
      <w:pPr>
        <w:pStyle w:val="Indent"/>
        <w:tabs>
          <w:tab w:val="left" w:pos="1627"/>
          <w:tab w:val="left" w:pos="1701"/>
        </w:tabs>
        <w:spacing w:before="120" w:line="240" w:lineRule="exact"/>
        <w:ind w:left="1701" w:hanging="547"/>
        <w:jc w:val="both"/>
        <w:rPr>
          <w:spacing w:val="-4"/>
          <w:sz w:val="20"/>
          <w:szCs w:val="20"/>
          <w:lang w:val="ru-RU"/>
        </w:rPr>
      </w:pPr>
      <w:r w:rsidRPr="00B46147">
        <w:rPr>
          <w:spacing w:val="-4"/>
          <w:sz w:val="20"/>
          <w:szCs w:val="20"/>
          <w:lang w:val="ru-RU"/>
        </w:rPr>
        <w:t>(</w:t>
      </w:r>
      <w:r>
        <w:rPr>
          <w:spacing w:val="-4"/>
          <w:sz w:val="20"/>
          <w:szCs w:val="20"/>
        </w:rPr>
        <w:t>d</w:t>
      </w:r>
      <w:r w:rsidRPr="00B46147">
        <w:rPr>
          <w:spacing w:val="-4"/>
          <w:sz w:val="20"/>
          <w:szCs w:val="20"/>
          <w:lang w:val="ru-RU"/>
        </w:rPr>
        <w:t>)</w:t>
      </w:r>
      <w:r w:rsidRPr="00B46147">
        <w:rPr>
          <w:spacing w:val="-4"/>
          <w:sz w:val="20"/>
          <w:szCs w:val="20"/>
          <w:lang w:val="ru-RU"/>
        </w:rPr>
        <w:tab/>
      </w:r>
      <w:r w:rsidR="00852FE8" w:rsidRPr="00B46147">
        <w:rPr>
          <w:spacing w:val="-4"/>
          <w:sz w:val="20"/>
          <w:szCs w:val="20"/>
          <w:lang w:val="ru-RU"/>
        </w:rPr>
        <w:t>бейтараптык, ал финансылык отчеттуулуктагы маалымат бир жактуулуктан эркин болгон иштин абалына көмөктөшөт;</w:t>
      </w:r>
    </w:p>
    <w:p w14:paraId="7363215B" w14:textId="77777777" w:rsidR="00551DB1" w:rsidRPr="00B46147" w:rsidRDefault="00852FE8" w:rsidP="00BF09FF">
      <w:pPr>
        <w:pStyle w:val="Indent"/>
        <w:tabs>
          <w:tab w:val="left" w:pos="1627"/>
          <w:tab w:val="left" w:pos="1701"/>
        </w:tabs>
        <w:spacing w:before="120" w:line="240" w:lineRule="exact"/>
        <w:ind w:left="1701" w:hanging="547"/>
        <w:jc w:val="both"/>
        <w:rPr>
          <w:spacing w:val="-4"/>
          <w:sz w:val="20"/>
          <w:szCs w:val="20"/>
          <w:lang w:val="ru-RU"/>
        </w:rPr>
      </w:pPr>
      <w:r w:rsidRPr="00B46147">
        <w:rPr>
          <w:spacing w:val="-4"/>
          <w:sz w:val="20"/>
          <w:szCs w:val="20"/>
          <w:lang w:val="ru-RU"/>
        </w:rPr>
        <w:t>(</w:t>
      </w:r>
      <w:r>
        <w:rPr>
          <w:spacing w:val="-4"/>
          <w:sz w:val="20"/>
          <w:szCs w:val="20"/>
        </w:rPr>
        <w:t>e</w:t>
      </w:r>
      <w:r w:rsidRPr="00B46147">
        <w:rPr>
          <w:spacing w:val="-4"/>
          <w:sz w:val="20"/>
          <w:szCs w:val="20"/>
          <w:lang w:val="ru-RU"/>
        </w:rPr>
        <w:t>)</w:t>
      </w:r>
      <w:r w:rsidRPr="00B46147">
        <w:rPr>
          <w:spacing w:val="-4"/>
          <w:sz w:val="20"/>
          <w:szCs w:val="20"/>
          <w:lang w:val="ru-RU"/>
        </w:rPr>
        <w:tab/>
        <w:t>түшүнүктүүлүк, ал финансылык отчеттуулуктагы маалымат айкын жана ар тараптан берилгендигинде жана аны чечмелөө учурунда кыйла айырмачылыктар мүмкүн экенин болжолдобойт дегендикте турат.</w:t>
      </w:r>
    </w:p>
    <w:p w14:paraId="3D038789" w14:textId="77777777" w:rsidR="00551DB1" w:rsidRPr="00B46147" w:rsidRDefault="00852FE8" w:rsidP="00852FE8">
      <w:pPr>
        <w:pStyle w:val="NumberedParagraphISA400"/>
        <w:tabs>
          <w:tab w:val="clear" w:pos="312"/>
          <w:tab w:val="clear" w:pos="480"/>
        </w:tabs>
        <w:spacing w:before="120" w:line="240" w:lineRule="exact"/>
        <w:ind w:left="734" w:hanging="547"/>
        <w:rPr>
          <w:sz w:val="20"/>
          <w:szCs w:val="20"/>
          <w:lang w:val="ru-RU"/>
        </w:rPr>
      </w:pPr>
      <w:r w:rsidRPr="00B46147">
        <w:rPr>
          <w:sz w:val="20"/>
          <w:szCs w:val="20"/>
          <w:lang w:val="ru-RU"/>
        </w:rPr>
        <w:t>4.</w:t>
      </w:r>
      <w:r w:rsidRPr="00B46147">
        <w:rPr>
          <w:sz w:val="20"/>
          <w:szCs w:val="20"/>
          <w:lang w:val="ru-RU"/>
        </w:rPr>
        <w:tab/>
        <w:t xml:space="preserve">Аудитор эсепке алуунун түзүлгөн ыкмаларын алгылыктуу деп эсептелген финансылык отчеттуулукту даярдоонун учурдагы тигил же бул концепциясынын талаптары менен салыштырууну жүргүзүүнү чечиши мүмкүн. Мисалы, аудитор эсепке алуунун түзүлгөн ыкмаларын ФОЭСтер менен салыштыра алат. Чакан ишкананын аудитин жүргүзүү </w:t>
      </w:r>
      <w:r w:rsidRPr="00B46147">
        <w:rPr>
          <w:sz w:val="20"/>
          <w:szCs w:val="20"/>
          <w:lang w:val="ru-RU"/>
        </w:rPr>
        <w:lastRenderedPageBreak/>
        <w:t>учурунда аудитор эсепке алуунун түзүлгөн ыкмаларын стандартташтыруунун тиешелүү ыйгарым укуктуу же таанылган органы ушундай ишканалар үчүн атайын иштеп чыккан финансылык отчеттуулукту даярдоонун концепциясы менен салыштырууну жүргүзүүнү чече алат. Аудитор ушундай салыштырууну аткарганда жана айырмачылыктарды аныктаганда, финансылык отчеттуулукту даярдоо учурунда кабыл алынган эсепке алуунун түзүлгөн ыкмалары финансылык отчеттуулукту даярдоонун алгылыктуу концепциясын түзө тургандыгы же жоктугу жөнүндө, табылган айырмачылыктардын себептерин талдоону камтый тургандыгы, ошондой эле эсепке алуунун ушул түзүлгөн ыкмаларын колдонуу же финансылык отчеттуулукта финансылык отчеттуулукту даярдоонун ушул концепциясынын сыпаттамасы натыйжада алынган финансылык отчеттуулук пайдалануучуларды адаштырууга алып келе тургандыгы же жоктугу жөнүндө чечим кабыл алат.</w:t>
      </w:r>
    </w:p>
    <w:p w14:paraId="4B7366C4" w14:textId="77777777" w:rsidR="00551DB1" w:rsidRPr="00B46147" w:rsidRDefault="001301C3" w:rsidP="001301C3">
      <w:pPr>
        <w:pStyle w:val="NumberedParagraphISA400"/>
        <w:tabs>
          <w:tab w:val="clear" w:pos="312"/>
          <w:tab w:val="clear" w:pos="480"/>
        </w:tabs>
        <w:spacing w:before="120" w:line="240" w:lineRule="exact"/>
        <w:ind w:left="734" w:hanging="547"/>
        <w:rPr>
          <w:sz w:val="20"/>
          <w:szCs w:val="20"/>
          <w:lang w:val="ru-RU"/>
        </w:rPr>
      </w:pPr>
      <w:r w:rsidRPr="00B46147">
        <w:rPr>
          <w:sz w:val="20"/>
          <w:szCs w:val="20"/>
          <w:lang w:val="ru-RU"/>
        </w:rPr>
        <w:t>5.</w:t>
      </w:r>
      <w:r w:rsidRPr="00B46147">
        <w:rPr>
          <w:sz w:val="20"/>
          <w:szCs w:val="20"/>
          <w:lang w:val="ru-RU"/>
        </w:rPr>
        <w:tab/>
        <w:t>Тигил же бул жеке артыкчылыктарга шайкеш келиши үчүн иштелип чыккан эсепке алуунун түзүлгөн көп сандагы ыкмалары жалпы багыттагы финансылык отчеттуулук үчүн финансылык отчеттуулукту даярдоонун алгылыктуу концепциясын түзбөйт. Алсак, шайкештик концепциясы финансылык отчеттуулукту даярдоонун алгылыктуу концепциясы болбойт, буга ал финансылык отчеттуулукту түзүүчүлөрдүн жана пайдалануучулардын арасында өзүнчө юрисдикцияда кеңири кабыл алынган учурлар кирбейт.</w:t>
      </w:r>
    </w:p>
    <w:p w14:paraId="253A386F" w14:textId="77777777" w:rsidR="00551DB1" w:rsidRPr="00B46147" w:rsidRDefault="00551DB1">
      <w:pPr>
        <w:spacing w:before="120" w:after="120" w:line="240" w:lineRule="exact"/>
        <w:rPr>
          <w:lang w:val="ru-RU"/>
        </w:rPr>
      </w:pPr>
    </w:p>
    <w:p w14:paraId="4593BBE3" w14:textId="77777777" w:rsidR="00551DB1" w:rsidRPr="00B46147" w:rsidRDefault="00551DB1">
      <w:pPr>
        <w:spacing w:before="120" w:after="120" w:line="240" w:lineRule="exact"/>
        <w:rPr>
          <w:lang w:val="ru-RU"/>
        </w:rPr>
        <w:sectPr w:rsidR="00551DB1" w:rsidRPr="00B46147">
          <w:footerReference w:type="even" r:id="rId19"/>
          <w:footerReference w:type="default" r:id="rId20"/>
          <w:pgSz w:w="8640" w:h="12960" w:code="1"/>
          <w:pgMar w:top="1080" w:right="720" w:bottom="1080" w:left="720" w:header="360" w:footer="720" w:gutter="360"/>
          <w:cols w:space="720"/>
          <w:docGrid w:linePitch="360"/>
        </w:sectPr>
      </w:pPr>
    </w:p>
    <w:p w14:paraId="4F9BCAD5" w14:textId="77777777" w:rsidR="00551DB1" w:rsidRPr="00B46147" w:rsidRDefault="00551DB1">
      <w:pPr>
        <w:spacing w:line="240" w:lineRule="exact"/>
        <w:jc w:val="center"/>
        <w:rPr>
          <w:lang w:val="ru-RU"/>
        </w:rPr>
      </w:pPr>
    </w:p>
    <w:sectPr w:rsidR="00551DB1" w:rsidRPr="00B46147">
      <w:headerReference w:type="even" r:id="rId21"/>
      <w:headerReference w:type="default" r:id="rId22"/>
      <w:footerReference w:type="even" r:id="rId23"/>
      <w:footerReference w:type="default" r:id="rId24"/>
      <w:type w:val="continuous"/>
      <w:pgSz w:w="8640" w:h="12960" w:code="1"/>
      <w:pgMar w:top="1080" w:right="720" w:bottom="1080" w:left="720" w:header="360" w:footer="720" w:gutter="36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2CCB70" w14:textId="77777777" w:rsidR="001C5453" w:rsidRDefault="001C5453">
      <w:pPr>
        <w:pStyle w:val="Subject"/>
      </w:pPr>
      <w:r>
        <w:separator/>
      </w:r>
    </w:p>
  </w:endnote>
  <w:endnote w:type="continuationSeparator" w:id="0">
    <w:p w14:paraId="0C62F093" w14:textId="77777777" w:rsidR="001C5453" w:rsidRDefault="001C5453">
      <w:pPr>
        <w:pStyle w:val="Subjec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embedRegular r:id="rId1" w:fontKey="{F24EB824-49F7-48B7-A663-6A7B5795B13C}"/>
    <w:embedBold r:id="rId2" w:fontKey="{6DABA115-50DF-486F-A084-8FAE244DA425}"/>
    <w:embedItalic r:id="rId3" w:fontKey="{B85AD3D7-6D12-4467-974F-6D5CE0EAF828}"/>
    <w:embedBoldItalic r:id="rId4" w:fontKey="{E0C00269-E632-455C-AB55-52CDF0D56603}"/>
  </w:font>
  <w:font w:name="Wingdings">
    <w:panose1 w:val="05000000000000000000"/>
    <w:charset w:val="02"/>
    <w:family w:val="auto"/>
    <w:pitch w:val="variable"/>
    <w:sig w:usb0="00000000" w:usb1="10000000" w:usb2="00000000" w:usb3="00000000" w:csb0="80000000" w:csb1="00000000"/>
    <w:embedRegular r:id="rId5" w:fontKey="{0AA334CB-0BBB-4E1C-BB6A-4CEDDCDA2985}"/>
  </w:font>
  <w:font w:name="Symbol">
    <w:panose1 w:val="05050102010706020507"/>
    <w:charset w:val="02"/>
    <w:family w:val="roman"/>
    <w:pitch w:val="variable"/>
    <w:sig w:usb0="00000000" w:usb1="10000000" w:usb2="00000000" w:usb3="00000000" w:csb0="80000000" w:csb1="00000000"/>
    <w:embedRegular r:id="rId6" w:fontKey="{9E84F9A1-CA52-4468-BBCC-44651608840A}"/>
  </w:font>
  <w:font w:name="Courier New">
    <w:panose1 w:val="02070309020205020404"/>
    <w:charset w:val="CC"/>
    <w:family w:val="modern"/>
    <w:pitch w:val="fixed"/>
    <w:sig w:usb0="E0002EFF" w:usb1="C0007843" w:usb2="00000009" w:usb3="00000000" w:csb0="000001FF" w:csb1="00000000"/>
    <w:embedRegular r:id="rId7" w:fontKey="{A69C22CC-B08E-4408-82CE-962E07CED0E9}"/>
  </w:font>
  <w:font w:name="Franklin Gothic Medium">
    <w:panose1 w:val="020B0603020102020204"/>
    <w:charset w:val="CC"/>
    <w:family w:val="swiss"/>
    <w:pitch w:val="variable"/>
    <w:sig w:usb0="00000287" w:usb1="00000000" w:usb2="00000000" w:usb3="00000000" w:csb0="0000009F" w:csb1="00000000"/>
    <w:embedRegular r:id="rId8" w:fontKey="{224D12DA-49FF-4C8B-9FC1-0A5956110E51}"/>
    <w:embedBoldItalic r:id="rId9" w:fontKey="{14B0D1C6-E92C-4367-8FCD-7C86590DBA0E}"/>
  </w:font>
  <w:font w:name="9999999">
    <w:altName w:val="Times New Roman"/>
    <w:panose1 w:val="00000000000000000000"/>
    <w:charset w:val="00"/>
    <w:family w:val="roman"/>
    <w:notTrueType/>
    <w:pitch w:val="default"/>
    <w:sig w:usb0="00000003" w:usb1="00000000" w:usb2="00000000" w:usb3="00000000" w:csb0="00000001" w:csb1="00000000"/>
  </w:font>
  <w:font w:name="New York">
    <w:altName w:val="Times New Roman"/>
    <w:panose1 w:val="020405030605060203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embedRegular r:id="rId10" w:fontKey="{73E6377B-587E-45F3-AC8C-C11689D100BD}"/>
    <w:embedBold r:id="rId11" w:fontKey="{01EBCAA1-EEA7-4FB3-AFBA-E02F65DC4188}"/>
    <w:embedBoldItalic r:id="rId12" w:fontKey="{571B8E3A-DC43-47FD-8B83-C65ADFC32C92}"/>
  </w:font>
  <w:font w:name="Cambria">
    <w:panose1 w:val="02040503050406030204"/>
    <w:charset w:val="CC"/>
    <w:family w:val="roman"/>
    <w:pitch w:val="variable"/>
    <w:sig w:usb0="E00006FF" w:usb1="420024FF" w:usb2="02000000" w:usb3="00000000" w:csb0="0000019F" w:csb1="00000000"/>
    <w:embedRegular r:id="rId13" w:fontKey="{AC1DEA7F-3617-450D-8BB9-A426B5B14427}"/>
    <w:embedBold r:id="rId14" w:fontKey="{FB41466C-123E-4C9A-8CDA-C79C71E44A47}"/>
  </w:font>
  <w:font w:name="Calibri">
    <w:panose1 w:val="020F0502020204030204"/>
    <w:charset w:val="CC"/>
    <w:family w:val="swiss"/>
    <w:pitch w:val="variable"/>
    <w:sig w:usb0="E4002EFF" w:usb1="C000247B" w:usb2="00000009" w:usb3="00000000" w:csb0="000001FF" w:csb1="00000000"/>
    <w:embedRegular r:id="rId15" w:fontKey="{C336E0CB-B661-4A0C-9B68-3F75E438AB9D}"/>
    <w:embedBold r:id="rId16" w:fontKey="{BA4DE7C6-07F7-49AA-81CD-CD58B7666E02}"/>
    <w:embedItalic r:id="rId17" w:fontKey="{AECAD420-F49E-49B2-9547-EF0929419B23}"/>
    <w:embedBoldItalic r:id="rId18" w:fontKey="{523CD3D0-CD63-4FF8-8C80-77866C2EB417}"/>
  </w:font>
  <w:font w:name="Times">
    <w:panose1 w:val="02020603050405020304"/>
    <w:charset w:val="00"/>
    <w:family w:val="roman"/>
    <w:pitch w:val="variable"/>
    <w:sig w:usb0="E0002EFF" w:usb1="C000785B" w:usb2="00000009" w:usb3="00000000" w:csb0="000001FF" w:csb1="00000000"/>
    <w:embedRegular r:id="rId19" w:fontKey="{7F703717-42C7-46DE-85A8-A055562F25B3}"/>
    <w:embedBold r:id="rId20" w:fontKey="{919B7BDF-29BD-4C44-BE2A-59D2631F9539}"/>
  </w:font>
  <w:font w:name="Helvetica">
    <w:panose1 w:val="020B0604020202020204"/>
    <w:charset w:val="00"/>
    <w:family w:val="swiss"/>
    <w:pitch w:val="variable"/>
    <w:sig w:usb0="E0002EFF" w:usb1="C000785B" w:usb2="00000009" w:usb3="00000000" w:csb0="000001FF" w:csb1="00000000"/>
    <w:embedBold r:id="rId21" w:fontKey="{47C98A9A-CDD1-4908-9015-BBB679679842}"/>
  </w:font>
  <w:font w:name="Tahoma">
    <w:panose1 w:val="020B0604030504040204"/>
    <w:charset w:val="CC"/>
    <w:family w:val="swiss"/>
    <w:pitch w:val="variable"/>
    <w:sig w:usb0="E1002EFF" w:usb1="C000605B" w:usb2="00000029" w:usb3="00000000" w:csb0="000101FF" w:csb1="00000000"/>
    <w:embedRegular r:id="rId22" w:fontKey="{F61E29DF-034E-4ACF-87E3-619E302E05DE}"/>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Caslon 540 LT Std">
    <w:panose1 w:val="00000000000000000000"/>
    <w:charset w:val="00"/>
    <w:family w:val="roman"/>
    <w:notTrueType/>
    <w:pitch w:val="variable"/>
    <w:sig w:usb0="800000AF" w:usb1="5000204A" w:usb2="00000000" w:usb3="00000000" w:csb0="00000001" w:csb1="00000000"/>
  </w:font>
  <w:font w:name="Myriad Pro Light">
    <w:panose1 w:val="00000000000000000000"/>
    <w:charset w:val="00"/>
    <w:family w:val="swiss"/>
    <w:notTrueType/>
    <w:pitch w:val="variable"/>
    <w:sig w:usb0="20000287" w:usb1="00000001" w:usb2="00000000" w:usb3="00000000" w:csb0="0000019F" w:csb1="00000000"/>
  </w:font>
  <w:font w:name="Calibri Light">
    <w:panose1 w:val="020F0302020204030204"/>
    <w:charset w:val="CC"/>
    <w:family w:val="swiss"/>
    <w:pitch w:val="variable"/>
    <w:sig w:usb0="E4002EFF" w:usb1="C000247B" w:usb2="00000009" w:usb3="00000000" w:csb0="000001FF" w:csb1="00000000"/>
    <w:embedRegular r:id="rId23" w:fontKey="{6B417262-49D5-4CC4-B0D2-D06EC3D2336A}"/>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A66840" w14:textId="183000AD"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sidR="00FC1A3D">
      <w:rPr>
        <w:rStyle w:val="ac"/>
        <w:noProof/>
        <w:sz w:val="16"/>
        <w:szCs w:val="16"/>
      </w:rPr>
      <w:t>108</w:t>
    </w:r>
    <w:r>
      <w:rPr>
        <w:rStyle w:val="ac"/>
        <w:sz w:val="16"/>
        <w:szCs w:val="16"/>
      </w:rPr>
      <w:fldChar w:fldCharType="end"/>
    </w:r>
  </w:p>
  <w:p w14:paraId="07FA2277" w14:textId="77777777" w:rsidR="006C39BC" w:rsidRDefault="006C39BC">
    <w:pPr>
      <w:pStyle w:val="ad"/>
      <w:spacing w:before="120"/>
      <w:rPr>
        <w:sz w:val="16"/>
        <w:szCs w:val="16"/>
      </w:rPr>
    </w:pPr>
    <w:r>
      <w:rPr>
        <w:sz w:val="16"/>
        <w:szCs w:val="16"/>
      </w:rPr>
      <w:t>ISA 210</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D63507" w14:textId="15096BC4"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sidR="007317F5">
      <w:rPr>
        <w:rStyle w:val="ac"/>
        <w:noProof/>
        <w:sz w:val="16"/>
        <w:szCs w:val="16"/>
      </w:rPr>
      <w:t>139</w:t>
    </w:r>
    <w:r>
      <w:rPr>
        <w:rStyle w:val="ac"/>
        <w:sz w:val="16"/>
        <w:szCs w:val="16"/>
      </w:rPr>
      <w:fldChar w:fldCharType="end"/>
    </w:r>
  </w:p>
  <w:p w14:paraId="64BD3504" w14:textId="076E5740" w:rsidR="006C39BC" w:rsidRDefault="006C39BC">
    <w:pPr>
      <w:pStyle w:val="ad"/>
      <w:spacing w:before="120"/>
      <w:jc w:val="right"/>
      <w:rPr>
        <w:sz w:val="16"/>
        <w:szCs w:val="16"/>
      </w:rPr>
    </w:pPr>
    <w:r>
      <w:rPr>
        <w:caps/>
        <w:noProof/>
        <w:sz w:val="16"/>
        <w:szCs w:val="16"/>
      </w:rPr>
      <mc:AlternateContent>
        <mc:Choice Requires="wpg">
          <w:drawing>
            <wp:anchor distT="0" distB="0" distL="114300" distR="114300" simplePos="0" relativeHeight="251658240" behindDoc="0" locked="0" layoutInCell="1" allowOverlap="1" wp14:anchorId="407971C2" wp14:editId="436B537A">
              <wp:simplePos x="0" y="0"/>
              <wp:positionH relativeFrom="page">
                <wp:posOffset>5166360</wp:posOffset>
              </wp:positionH>
              <wp:positionV relativeFrom="page">
                <wp:posOffset>4663440</wp:posOffset>
              </wp:positionV>
              <wp:extent cx="914400" cy="1463040"/>
              <wp:effectExtent l="0" t="0" r="0" b="0"/>
              <wp:wrapNone/>
              <wp:docPr id="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7344"/>
                        <a:chExt cx="1440" cy="2304"/>
                      </a:xfrm>
                    </wpg:grpSpPr>
                    <wps:wsp>
                      <wps:cNvPr id="2" name="Text Box 32"/>
                      <wps:cNvSpPr txBox="1">
                        <a:spLocks noChangeArrowheads="1"/>
                      </wps:cNvSpPr>
                      <wps:spPr bwMode="auto">
                        <a:xfrm>
                          <a:off x="8136" y="7344"/>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96BB2F" w14:textId="77777777" w:rsidR="006C39BC" w:rsidRDefault="006C39BC" w:rsidP="00081A87">
                            <w:pPr>
                              <w:spacing w:line="240" w:lineRule="exact"/>
                              <w:jc w:val="center"/>
                              <w:rPr>
                                <w:color w:val="FFFFFF"/>
                                <w:sz w:val="20"/>
                                <w:szCs w:val="20"/>
                              </w:rPr>
                            </w:pPr>
                          </w:p>
                        </w:txbxContent>
                      </wps:txbx>
                      <wps:bodyPr rot="0" vert="vert270" wrap="square" lIns="45720" tIns="45720" rIns="45720" bIns="45720" anchor="t" anchorCtr="0" upright="1">
                        <a:noAutofit/>
                      </wps:bodyPr>
                    </wps:wsp>
                    <pic:pic xmlns:pic="http://schemas.openxmlformats.org/drawingml/2006/picture">
                      <pic:nvPicPr>
                        <pic:cNvPr id="3" name="Picture 33" descr="ISA_for Handbook"/>
                        <pic:cNvPicPr>
                          <a:picLocks noChangeAspect="1" noChangeArrowheads="1"/>
                        </pic:cNvPicPr>
                      </pic:nvPicPr>
                      <pic:blipFill>
                        <a:blip r:embed="rId1">
                          <a:extLst>
                            <a:ext uri="{28A0092B-C50C-407E-A947-70E740481C1C}">
                              <a14:useLocalDpi xmlns:a14="http://schemas.microsoft.com/office/drawing/2010/main" val="0"/>
                            </a:ext>
                          </a:extLst>
                        </a:blip>
                        <a:srcRect t="10782"/>
                        <a:stretch>
                          <a:fillRect/>
                        </a:stretch>
                      </pic:blipFill>
                      <pic:spPr bwMode="auto">
                        <a:xfrm>
                          <a:off x="8227" y="8255"/>
                          <a:ext cx="216"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7971C2" id="Group 31" o:spid="_x0000_s1035" style="position:absolute;left:0;text-align:left;margin-left:406.8pt;margin-top:367.2pt;width:1in;height:115.2pt;z-index:251658240;mso-position-horizontal-relative:page;mso-position-vertical-relative:page" coordorigin="8136,7344"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">
              <v:shapetype id="_x0000_t202" coordsize="21600,21600" o:spt="202" path="m,l,21600r21600,l21600,xe">
                <v:stroke joinstyle="miter"/>
                <v:path gradientshapeok="t" o:connecttype="rect"/>
              </v:shapetype>
              <v:shape id="Text Box 32" o:spid="_x0000_s1036" type="#_x0000_t202" style="position:absolute;left:8136;top:7344;width:1440;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" fillcolor="black" stroked="f">
                <v:textbox style="layout-flow:vertical;mso-layout-flow-alt:bottom-to-top" inset="3.6pt,,3.6pt">
                  <w:txbxContent>
                    <w:p w14:paraId="0F96BB2F" w14:textId="77777777" w:rsidR="006C39BC" w:rsidRDefault="006C39BC" w:rsidP="00081A87">
                      <w:pPr>
                        <w:spacing w:line="240" w:lineRule="exact"/>
                        <w:jc w:val="center"/>
                        <w:rPr>
                          <w:color w:val="FFFFFF"/>
                          <w:sz w:val="20"/>
                          <w:szCs w:val="20"/>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37" type="#_x0000_t75" alt="ISA_for Handbook" style="position:absolute;left:8227;top:8255;width:21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">
                <v:imagedata r:id="rId2" o:title="ISA_for Handbook" croptop="7066f"/>
              </v:shape>
              <w10:wrap anchorx="page" anchory="page"/>
            </v:group>
          </w:pict>
        </mc:Fallback>
      </mc:AlternateContent>
    </w:r>
    <w:r w:rsidRPr="00B12135">
      <w:rPr>
        <w:color w:val="000000"/>
        <w:sz w:val="16"/>
        <w:szCs w:val="16"/>
        <w:lang w:val="kk-KZ" w:eastAsia="ru-RU"/>
      </w:rPr>
      <w:t xml:space="preserve"> </w:t>
    </w:r>
    <w:r w:rsidRPr="009330A9">
      <w:rPr>
        <w:color w:val="000000"/>
        <w:sz w:val="16"/>
        <w:szCs w:val="16"/>
        <w:lang w:val="kk-KZ" w:eastAsia="ru-RU"/>
      </w:rPr>
      <w:t>АЭС 200</w:t>
    </w:r>
    <w:r>
      <w:rPr>
        <w:color w:val="000000"/>
        <w:sz w:val="16"/>
        <w:szCs w:val="16"/>
        <w:lang w:val="kk-KZ" w:eastAsia="ru-RU"/>
      </w:rPr>
      <w:t xml:space="preserve"> 2-ТИРКЕМЕ</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C5FD7" w14:textId="77777777" w:rsidR="006C39BC" w:rsidRDefault="006C39BC">
    <w:pPr>
      <w:pStyle w:val="ad"/>
      <w:rPr>
        <w:szCs w:val="20"/>
        <w:lang w:bidi="he-IL"/>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18156" w14:textId="77777777" w:rsidR="006C39BC" w:rsidRDefault="006C39BC">
    <w:pPr>
      <w:pStyle w:val="ad"/>
      <w:rPr>
        <w:rFonts w:eastAsia="MS Mincho"/>
        <w:szCs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96FF4" w14:textId="250625AB"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sidR="00FC1A3D">
      <w:rPr>
        <w:rStyle w:val="ac"/>
        <w:noProof/>
        <w:sz w:val="16"/>
        <w:szCs w:val="16"/>
      </w:rPr>
      <w:t>107</w:t>
    </w:r>
    <w:r>
      <w:rPr>
        <w:rStyle w:val="ac"/>
        <w:sz w:val="16"/>
        <w:szCs w:val="16"/>
      </w:rPr>
      <w:fldChar w:fldCharType="end"/>
    </w:r>
  </w:p>
  <w:p w14:paraId="3898B3D1" w14:textId="061470FC" w:rsidR="006C39BC" w:rsidRDefault="006C39BC">
    <w:pPr>
      <w:pStyle w:val="ad"/>
      <w:spacing w:before="120"/>
      <w:jc w:val="right"/>
      <w:rPr>
        <w:sz w:val="16"/>
        <w:szCs w:val="16"/>
      </w:rPr>
    </w:pPr>
    <w:r>
      <w:rPr>
        <w:noProof/>
      </w:rPr>
      <mc:AlternateContent>
        <mc:Choice Requires="wpg">
          <w:drawing>
            <wp:anchor distT="0" distB="0" distL="114300" distR="114300" simplePos="0" relativeHeight="251656192" behindDoc="0" locked="0" layoutInCell="1" allowOverlap="1" wp14:anchorId="23724189" wp14:editId="66272071">
              <wp:simplePos x="0" y="0"/>
              <wp:positionH relativeFrom="page">
                <wp:posOffset>5166360</wp:posOffset>
              </wp:positionH>
              <wp:positionV relativeFrom="page">
                <wp:posOffset>4663440</wp:posOffset>
              </wp:positionV>
              <wp:extent cx="914400" cy="1463040"/>
              <wp:effectExtent l="0" t="0" r="0" b="0"/>
              <wp:wrapNone/>
              <wp:docPr id="1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7344"/>
                        <a:chExt cx="1440" cy="2304"/>
                      </a:xfrm>
                    </wpg:grpSpPr>
                    <wps:wsp>
                      <wps:cNvPr id="11" name="Text Box 26"/>
                      <wps:cNvSpPr txBox="1">
                        <a:spLocks noChangeArrowheads="1"/>
                      </wps:cNvSpPr>
                      <wps:spPr bwMode="auto">
                        <a:xfrm>
                          <a:off x="8136" y="7344"/>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EA4EE2" w14:textId="77777777" w:rsidR="006C39BC" w:rsidRDefault="006C39BC" w:rsidP="00081A87">
                            <w:pPr>
                              <w:spacing w:line="240" w:lineRule="exact"/>
                              <w:jc w:val="center"/>
                              <w:rPr>
                                <w:color w:val="FFFFFF"/>
                                <w:sz w:val="20"/>
                                <w:szCs w:val="20"/>
                              </w:rPr>
                            </w:pPr>
                          </w:p>
                        </w:txbxContent>
                      </wps:txbx>
                      <wps:bodyPr rot="0" vert="vert270" wrap="square" lIns="45720" tIns="45720" rIns="45720" bIns="45720" anchor="t" anchorCtr="0" upright="1">
                        <a:noAutofit/>
                      </wps:bodyPr>
                    </wps:wsp>
                    <pic:pic xmlns:pic="http://schemas.openxmlformats.org/drawingml/2006/picture">
                      <pic:nvPicPr>
                        <pic:cNvPr id="12" name="Picture 27" descr="ISA_for Handbook"/>
                        <pic:cNvPicPr>
                          <a:picLocks noChangeAspect="1" noChangeArrowheads="1"/>
                        </pic:cNvPicPr>
                      </pic:nvPicPr>
                      <pic:blipFill>
                        <a:blip r:embed="rId1">
                          <a:extLst>
                            <a:ext uri="{28A0092B-C50C-407E-A947-70E740481C1C}">
                              <a14:useLocalDpi xmlns:a14="http://schemas.microsoft.com/office/drawing/2010/main" val="0"/>
                            </a:ext>
                          </a:extLst>
                        </a:blip>
                        <a:srcRect t="10782"/>
                        <a:stretch>
                          <a:fillRect/>
                        </a:stretch>
                      </pic:blipFill>
                      <pic:spPr bwMode="auto">
                        <a:xfrm>
                          <a:off x="8227" y="8255"/>
                          <a:ext cx="216"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724189" id="Group 25" o:spid="_x0000_s1026" style="position:absolute;left:0;text-align:left;margin-left:406.8pt;margin-top:367.2pt;width:1in;height:115.2pt;z-index:251656192;mso-position-horizontal-relative:page;mso-position-vertical-relative:page" coordorigin="8136,7344"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">
              <v:shapetype id="_x0000_t202" coordsize="21600,21600" o:spt="202" path="m,l,21600r21600,l21600,xe">
                <v:stroke joinstyle="miter"/>
                <v:path gradientshapeok="t" o:connecttype="rect"/>
              </v:shapetype>
              <v:shape id="Text Box 26" o:spid="_x0000_s1027" type="#_x0000_t202" style="position:absolute;left:8136;top:7344;width:1440;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" fillcolor="black" stroked="f">
                <v:textbox style="layout-flow:vertical;mso-layout-flow-alt:bottom-to-top" inset="3.6pt,,3.6pt">
                  <w:txbxContent>
                    <w:p w14:paraId="79EA4EE2" w14:textId="77777777" w:rsidR="006C39BC" w:rsidRDefault="006C39BC" w:rsidP="00081A87">
                      <w:pPr>
                        <w:spacing w:line="240" w:lineRule="exact"/>
                        <w:jc w:val="center"/>
                        <w:rPr>
                          <w:color w:val="FFFFFF"/>
                          <w:sz w:val="20"/>
                          <w:szCs w:val="20"/>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alt="ISA_for Handbook" style="position:absolute;left:8227;top:8255;width:21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">
                <v:imagedata r:id="rId2" o:title="ISA_for Handbook" croptop="7066f"/>
              </v:shape>
              <w10:wrap anchorx="page" anchory="page"/>
            </v:group>
          </w:pict>
        </mc:Fallback>
      </mc:AlternateContent>
    </w:r>
    <w:r>
      <w:rPr>
        <w:sz w:val="16"/>
        <w:szCs w:val="16"/>
      </w:rPr>
      <w:t>ISA 210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EEC58E" w14:textId="77777777"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Pr>
        <w:rStyle w:val="ac"/>
        <w:noProof/>
        <w:sz w:val="16"/>
        <w:szCs w:val="16"/>
      </w:rPr>
      <w:t>104</w:t>
    </w:r>
    <w:r>
      <w:rPr>
        <w:rStyle w:val="ac"/>
        <w:sz w:val="16"/>
        <w:szCs w:val="16"/>
      </w:rPr>
      <w:fldChar w:fldCharType="end"/>
    </w:r>
  </w:p>
  <w:p w14:paraId="0C1D9CD9" w14:textId="77777777" w:rsidR="006C39BC" w:rsidRDefault="006C39BC">
    <w:pPr>
      <w:pStyle w:val="ad"/>
      <w:spacing w:before="120"/>
      <w:rPr>
        <w:sz w:val="16"/>
        <w:szCs w:val="16"/>
      </w:rPr>
    </w:pPr>
    <w:r>
      <w:rPr>
        <w:sz w:val="16"/>
        <w:szCs w:val="16"/>
      </w:rPr>
      <w:t>ISA 210 APPENDIX 1</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FBFCF1" w14:textId="77777777"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Pr>
        <w:rStyle w:val="ac"/>
        <w:noProof/>
        <w:sz w:val="16"/>
        <w:szCs w:val="16"/>
      </w:rPr>
      <w:t>103</w:t>
    </w:r>
    <w:r>
      <w:rPr>
        <w:rStyle w:val="ac"/>
        <w:sz w:val="16"/>
        <w:szCs w:val="16"/>
      </w:rPr>
      <w:fldChar w:fldCharType="end"/>
    </w:r>
  </w:p>
  <w:p w14:paraId="3C23A555" w14:textId="77777777" w:rsidR="006C39BC" w:rsidRDefault="006C39BC">
    <w:pPr>
      <w:pStyle w:val="ad"/>
      <w:spacing w:before="120"/>
      <w:jc w:val="right"/>
      <w:rPr>
        <w:sz w:val="16"/>
        <w:szCs w:val="16"/>
      </w:rPr>
    </w:pPr>
    <w:r>
      <w:rPr>
        <w:sz w:val="16"/>
        <w:szCs w:val="16"/>
      </w:rPr>
      <w:t>ISA 210 APPENDIX 1</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B822FB" w14:textId="5F519A8C"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sidR="009A14D5">
      <w:rPr>
        <w:rStyle w:val="ac"/>
        <w:noProof/>
        <w:sz w:val="16"/>
        <w:szCs w:val="16"/>
      </w:rPr>
      <w:t>130</w:t>
    </w:r>
    <w:r>
      <w:rPr>
        <w:rStyle w:val="ac"/>
        <w:sz w:val="16"/>
        <w:szCs w:val="16"/>
      </w:rPr>
      <w:fldChar w:fldCharType="end"/>
    </w:r>
  </w:p>
  <w:p w14:paraId="4722CEED" w14:textId="64132FE8" w:rsidR="006C39BC" w:rsidRPr="009330A9" w:rsidRDefault="006C39BC">
    <w:pPr>
      <w:pStyle w:val="ad"/>
      <w:spacing w:before="120"/>
      <w:rPr>
        <w:sz w:val="8"/>
        <w:szCs w:val="8"/>
      </w:rPr>
    </w:pPr>
    <w:r w:rsidRPr="009330A9">
      <w:rPr>
        <w:color w:val="000000"/>
        <w:sz w:val="16"/>
        <w:szCs w:val="16"/>
        <w:lang w:val="kk-KZ" w:eastAsia="ru-RU"/>
      </w:rPr>
      <w:t>АЭС 200</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4283A5" w14:textId="7B04100F"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sidR="007317F5">
      <w:rPr>
        <w:rStyle w:val="ac"/>
        <w:noProof/>
        <w:sz w:val="16"/>
        <w:szCs w:val="16"/>
      </w:rPr>
      <w:t>131</w:t>
    </w:r>
    <w:r>
      <w:rPr>
        <w:rStyle w:val="ac"/>
        <w:sz w:val="16"/>
        <w:szCs w:val="16"/>
      </w:rPr>
      <w:fldChar w:fldCharType="end"/>
    </w:r>
  </w:p>
  <w:p w14:paraId="20C13B0B" w14:textId="5BA21BDE" w:rsidR="006C39BC" w:rsidRPr="006A76AD" w:rsidRDefault="006C39BC">
    <w:pPr>
      <w:pStyle w:val="ad"/>
      <w:spacing w:before="120"/>
      <w:jc w:val="right"/>
      <w:rPr>
        <w:sz w:val="18"/>
        <w:szCs w:val="18"/>
        <w:lang w:val="ru-RU"/>
      </w:rPr>
    </w:pPr>
    <w:r w:rsidRPr="006A76AD">
      <w:rPr>
        <w:caps/>
        <w:noProof/>
        <w:sz w:val="18"/>
        <w:szCs w:val="18"/>
      </w:rPr>
      <mc:AlternateContent>
        <mc:Choice Requires="wpg">
          <w:drawing>
            <wp:anchor distT="0" distB="0" distL="114300" distR="114300" simplePos="0" relativeHeight="251657216" behindDoc="0" locked="0" layoutInCell="1" allowOverlap="1" wp14:anchorId="7148F4CA" wp14:editId="638E0D53">
              <wp:simplePos x="0" y="0"/>
              <wp:positionH relativeFrom="page">
                <wp:posOffset>5166360</wp:posOffset>
              </wp:positionH>
              <wp:positionV relativeFrom="page">
                <wp:posOffset>4663440</wp:posOffset>
              </wp:positionV>
              <wp:extent cx="914400" cy="1463040"/>
              <wp:effectExtent l="0" t="0" r="0" b="0"/>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7344"/>
                        <a:chExt cx="1440" cy="2304"/>
                      </a:xfrm>
                    </wpg:grpSpPr>
                    <wps:wsp>
                      <wps:cNvPr id="8" name="Text Box 29"/>
                      <wps:cNvSpPr txBox="1">
                        <a:spLocks noChangeArrowheads="1"/>
                      </wps:cNvSpPr>
                      <wps:spPr bwMode="auto">
                        <a:xfrm>
                          <a:off x="8136" y="7344"/>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DFFA42" w14:textId="77777777" w:rsidR="006C39BC" w:rsidRDefault="006C39BC" w:rsidP="00081A87">
                            <w:pPr>
                              <w:spacing w:line="240" w:lineRule="exact"/>
                              <w:jc w:val="center"/>
                              <w:rPr>
                                <w:color w:val="FFFFFF"/>
                                <w:sz w:val="20"/>
                                <w:szCs w:val="20"/>
                              </w:rPr>
                            </w:pPr>
                          </w:p>
                        </w:txbxContent>
                      </wps:txbx>
                      <wps:bodyPr rot="0" vert="vert270" wrap="square" lIns="45720" tIns="45720" rIns="45720" bIns="45720" anchor="t" anchorCtr="0" upright="1">
                        <a:noAutofit/>
                      </wps:bodyPr>
                    </wps:wsp>
                    <pic:pic xmlns:pic="http://schemas.openxmlformats.org/drawingml/2006/picture">
                      <pic:nvPicPr>
                        <pic:cNvPr id="9" name="Picture 30" descr="ISA_for Handbook"/>
                        <pic:cNvPicPr>
                          <a:picLocks noChangeAspect="1" noChangeArrowheads="1"/>
                        </pic:cNvPicPr>
                      </pic:nvPicPr>
                      <pic:blipFill>
                        <a:blip r:embed="rId1">
                          <a:extLst>
                            <a:ext uri="{28A0092B-C50C-407E-A947-70E740481C1C}">
                              <a14:useLocalDpi xmlns:a14="http://schemas.microsoft.com/office/drawing/2010/main" val="0"/>
                            </a:ext>
                          </a:extLst>
                        </a:blip>
                        <a:srcRect t="10782"/>
                        <a:stretch>
                          <a:fillRect/>
                        </a:stretch>
                      </pic:blipFill>
                      <pic:spPr bwMode="auto">
                        <a:xfrm>
                          <a:off x="8227" y="8255"/>
                          <a:ext cx="216"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48F4CA" id="Group 28" o:spid="_x0000_s1029" style="position:absolute;left:0;text-align:left;margin-left:406.8pt;margin-top:367.2pt;width:1in;height:115.2pt;z-index:251657216;mso-position-horizontal-relative:page;mso-position-vertical-relative:page" coordorigin="8136,7344"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">
              <v:shapetype id="_x0000_t202" coordsize="21600,21600" o:spt="202" path="m,l,21600r21600,l21600,xe">
                <v:stroke joinstyle="miter"/>
                <v:path gradientshapeok="t" o:connecttype="rect"/>
              </v:shapetype>
              <v:shape id="Text Box 29" o:spid="_x0000_s1030" type="#_x0000_t202" style="position:absolute;left:8136;top:7344;width:1440;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" fillcolor="black" stroked="f">
                <v:textbox style="layout-flow:vertical;mso-layout-flow-alt:bottom-to-top" inset="3.6pt,,3.6pt">
                  <w:txbxContent>
                    <w:p w14:paraId="54DFFA42" w14:textId="77777777" w:rsidR="006C39BC" w:rsidRDefault="006C39BC" w:rsidP="00081A87">
                      <w:pPr>
                        <w:spacing w:line="240" w:lineRule="exact"/>
                        <w:jc w:val="center"/>
                        <w:rPr>
                          <w:color w:val="FFFFFF"/>
                          <w:sz w:val="20"/>
                          <w:szCs w:val="20"/>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31" type="#_x0000_t75" alt="ISA_for Handbook" style="position:absolute;left:8227;top:8255;width:21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">
                <v:imagedata r:id="rId2" o:title="ISA_for Handbook" croptop="7066f"/>
              </v:shape>
              <w10:wrap anchorx="page" anchory="page"/>
            </v:group>
          </w:pict>
        </mc:Fallback>
      </mc:AlternateContent>
    </w:r>
    <w:r w:rsidRPr="006A76AD">
      <w:rPr>
        <w:sz w:val="18"/>
        <w:szCs w:val="18"/>
        <w:lang w:val="ru-RU"/>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FC8E2D" w14:textId="71303613"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sidR="007317F5">
      <w:rPr>
        <w:rStyle w:val="ac"/>
        <w:noProof/>
        <w:sz w:val="16"/>
        <w:szCs w:val="16"/>
      </w:rPr>
      <w:t>134</w:t>
    </w:r>
    <w:r>
      <w:rPr>
        <w:rStyle w:val="ac"/>
        <w:sz w:val="16"/>
        <w:szCs w:val="16"/>
      </w:rPr>
      <w:fldChar w:fldCharType="end"/>
    </w:r>
  </w:p>
  <w:p w14:paraId="51E74D82" w14:textId="67EB23B4" w:rsidR="006C39BC" w:rsidRDefault="006C39BC">
    <w:pPr>
      <w:pStyle w:val="ad"/>
      <w:spacing w:before="120"/>
      <w:rPr>
        <w:sz w:val="16"/>
        <w:szCs w:val="16"/>
      </w:rPr>
    </w:pPr>
    <w:r w:rsidRPr="009330A9">
      <w:rPr>
        <w:color w:val="000000"/>
        <w:sz w:val="16"/>
        <w:szCs w:val="16"/>
        <w:lang w:val="kk-KZ" w:eastAsia="ru-RU"/>
      </w:rPr>
      <w:t>АЭС 200</w:t>
    </w:r>
    <w:r>
      <w:rPr>
        <w:color w:val="000000"/>
        <w:sz w:val="16"/>
        <w:szCs w:val="16"/>
        <w:lang w:val="kk-KZ" w:eastAsia="ru-RU"/>
      </w:rPr>
      <w:t xml:space="preserve"> 1-ТИРКЕМЕ</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D06BB" w14:textId="52D6AFCF"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sidR="007317F5">
      <w:rPr>
        <w:rStyle w:val="ac"/>
        <w:noProof/>
        <w:sz w:val="16"/>
        <w:szCs w:val="16"/>
      </w:rPr>
      <w:t>135</w:t>
    </w:r>
    <w:r>
      <w:rPr>
        <w:rStyle w:val="ac"/>
        <w:sz w:val="16"/>
        <w:szCs w:val="16"/>
      </w:rPr>
      <w:fldChar w:fldCharType="end"/>
    </w:r>
  </w:p>
  <w:p w14:paraId="2E380130" w14:textId="0A26EE60" w:rsidR="006C39BC" w:rsidRDefault="006C39BC">
    <w:pPr>
      <w:pStyle w:val="ad"/>
      <w:spacing w:before="120"/>
      <w:jc w:val="right"/>
      <w:rPr>
        <w:sz w:val="16"/>
        <w:szCs w:val="16"/>
      </w:rPr>
    </w:pPr>
    <w:r>
      <w:rPr>
        <w:caps/>
        <w:noProof/>
        <w:sz w:val="16"/>
        <w:szCs w:val="16"/>
      </w:rPr>
      <mc:AlternateContent>
        <mc:Choice Requires="wpg">
          <w:drawing>
            <wp:anchor distT="0" distB="0" distL="114300" distR="114300" simplePos="0" relativeHeight="251659264" behindDoc="0" locked="0" layoutInCell="1" allowOverlap="1" wp14:anchorId="16E3E94A" wp14:editId="008BB18C">
              <wp:simplePos x="0" y="0"/>
              <wp:positionH relativeFrom="page">
                <wp:posOffset>5166360</wp:posOffset>
              </wp:positionH>
              <wp:positionV relativeFrom="page">
                <wp:posOffset>4663440</wp:posOffset>
              </wp:positionV>
              <wp:extent cx="914400" cy="1463040"/>
              <wp:effectExtent l="0" t="0" r="0" b="0"/>
              <wp:wrapNone/>
              <wp:docPr id="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463040"/>
                        <a:chOff x="8136" y="7344"/>
                        <a:chExt cx="1440" cy="2304"/>
                      </a:xfrm>
                    </wpg:grpSpPr>
                    <wps:wsp>
                      <wps:cNvPr id="5" name="Text Box 35"/>
                      <wps:cNvSpPr txBox="1">
                        <a:spLocks noChangeArrowheads="1"/>
                      </wps:cNvSpPr>
                      <wps:spPr bwMode="auto">
                        <a:xfrm>
                          <a:off x="8136" y="7344"/>
                          <a:ext cx="1440" cy="23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FBB62" w14:textId="77777777" w:rsidR="006C39BC" w:rsidRDefault="006C39BC" w:rsidP="00081A87">
                            <w:pPr>
                              <w:spacing w:line="240" w:lineRule="exact"/>
                              <w:jc w:val="center"/>
                              <w:rPr>
                                <w:color w:val="FFFFFF"/>
                                <w:sz w:val="20"/>
                                <w:szCs w:val="20"/>
                              </w:rPr>
                            </w:pPr>
                          </w:p>
                        </w:txbxContent>
                      </wps:txbx>
                      <wps:bodyPr rot="0" vert="vert270" wrap="square" lIns="45720" tIns="45720" rIns="45720" bIns="45720" anchor="t" anchorCtr="0" upright="1">
                        <a:noAutofit/>
                      </wps:bodyPr>
                    </wps:wsp>
                    <pic:pic xmlns:pic="http://schemas.openxmlformats.org/drawingml/2006/picture">
                      <pic:nvPicPr>
                        <pic:cNvPr id="6" name="Picture 36" descr="ISA_for Handbook"/>
                        <pic:cNvPicPr>
                          <a:picLocks noChangeAspect="1" noChangeArrowheads="1"/>
                        </pic:cNvPicPr>
                      </pic:nvPicPr>
                      <pic:blipFill>
                        <a:blip r:embed="rId1">
                          <a:extLst>
                            <a:ext uri="{28A0092B-C50C-407E-A947-70E740481C1C}">
                              <a14:useLocalDpi xmlns:a14="http://schemas.microsoft.com/office/drawing/2010/main" val="0"/>
                            </a:ext>
                          </a:extLst>
                        </a:blip>
                        <a:srcRect t="10782"/>
                        <a:stretch>
                          <a:fillRect/>
                        </a:stretch>
                      </pic:blipFill>
                      <pic:spPr bwMode="auto">
                        <a:xfrm>
                          <a:off x="8227" y="8255"/>
                          <a:ext cx="216"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E3E94A" id="Group 34" o:spid="_x0000_s1032" style="position:absolute;left:0;text-align:left;margin-left:406.8pt;margin-top:367.2pt;width:1in;height:115.2pt;z-index:251659264;mso-position-horizontal-relative:page;mso-position-vertical-relative:page" coordorigin="8136,7344" coordsize="1440,2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">
              <v:shapetype id="_x0000_t202" coordsize="21600,21600" o:spt="202" path="m,l,21600r21600,l21600,xe">
                <v:stroke joinstyle="miter"/>
                <v:path gradientshapeok="t" o:connecttype="rect"/>
              </v:shapetype>
              <v:shape id="Text Box 35" o:spid="_x0000_s1033" type="#_x0000_t202" style="position:absolute;left:8136;top:7344;width:1440;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" fillcolor="black" stroked="f">
                <v:textbox style="layout-flow:vertical;mso-layout-flow-alt:bottom-to-top" inset="3.6pt,,3.6pt">
                  <w:txbxContent>
                    <w:p w14:paraId="577FBB62" w14:textId="77777777" w:rsidR="006C39BC" w:rsidRDefault="006C39BC" w:rsidP="00081A87">
                      <w:pPr>
                        <w:spacing w:line="240" w:lineRule="exact"/>
                        <w:jc w:val="center"/>
                        <w:rPr>
                          <w:color w:val="FFFFFF"/>
                          <w:sz w:val="20"/>
                          <w:szCs w:val="20"/>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34" type="#_x0000_t75" alt="ISA_for Handbook" style="position:absolute;left:8227;top:8255;width:21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">
                <v:imagedata r:id="rId2" o:title="ISA_for Handbook" croptop="7066f"/>
              </v:shape>
              <w10:wrap anchorx="page" anchory="page"/>
            </v:group>
          </w:pict>
        </mc:Fallback>
      </mc:AlternateContent>
    </w:r>
    <w:r w:rsidRPr="009330A9">
      <w:rPr>
        <w:color w:val="000000"/>
        <w:sz w:val="16"/>
        <w:szCs w:val="16"/>
        <w:lang w:val="kk-KZ" w:eastAsia="ru-RU"/>
      </w:rPr>
      <w:t xml:space="preserve"> </w:t>
    </w:r>
    <w:r w:rsidRPr="009330A9">
      <w:rPr>
        <w:color w:val="000000"/>
        <w:sz w:val="16"/>
        <w:szCs w:val="16"/>
        <w:lang w:val="kk-KZ" w:eastAsia="ru-RU"/>
      </w:rPr>
      <w:t>АЭС 200</w:t>
    </w:r>
    <w:r>
      <w:rPr>
        <w:color w:val="000000"/>
        <w:sz w:val="16"/>
        <w:szCs w:val="16"/>
        <w:lang w:val="kk-KZ" w:eastAsia="ru-RU"/>
      </w:rPr>
      <w:t xml:space="preserve"> 1-ТИРКЕМЕ</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870DB4" w14:textId="1892436F" w:rsidR="006C39BC" w:rsidRDefault="006C39BC">
    <w:pPr>
      <w:pStyle w:val="ad"/>
      <w:framePr w:wrap="around" w:vAnchor="text" w:hAnchor="margin" w:xAlign="center" w:y="1"/>
      <w:spacing w:before="120"/>
      <w:rPr>
        <w:rStyle w:val="ac"/>
        <w:sz w:val="16"/>
        <w:szCs w:val="16"/>
      </w:rPr>
    </w:pPr>
    <w:r>
      <w:rPr>
        <w:rStyle w:val="ac"/>
        <w:sz w:val="16"/>
        <w:szCs w:val="16"/>
      </w:rPr>
      <w:fldChar w:fldCharType="begin"/>
    </w:r>
    <w:r>
      <w:rPr>
        <w:rStyle w:val="ac"/>
        <w:sz w:val="16"/>
        <w:szCs w:val="16"/>
      </w:rPr>
      <w:instrText xml:space="preserve">PAGE  </w:instrText>
    </w:r>
    <w:r>
      <w:rPr>
        <w:rStyle w:val="ac"/>
        <w:sz w:val="16"/>
        <w:szCs w:val="16"/>
      </w:rPr>
      <w:fldChar w:fldCharType="separate"/>
    </w:r>
    <w:r w:rsidR="007317F5">
      <w:rPr>
        <w:rStyle w:val="ac"/>
        <w:noProof/>
        <w:sz w:val="16"/>
        <w:szCs w:val="16"/>
      </w:rPr>
      <w:t>138</w:t>
    </w:r>
    <w:r>
      <w:rPr>
        <w:rStyle w:val="ac"/>
        <w:sz w:val="16"/>
        <w:szCs w:val="16"/>
      </w:rPr>
      <w:fldChar w:fldCharType="end"/>
    </w:r>
  </w:p>
  <w:p w14:paraId="00258E68" w14:textId="796EF63E" w:rsidR="006C39BC" w:rsidRDefault="006C39BC">
    <w:pPr>
      <w:pStyle w:val="ad"/>
      <w:spacing w:before="120"/>
      <w:rPr>
        <w:sz w:val="16"/>
        <w:szCs w:val="16"/>
      </w:rPr>
    </w:pPr>
    <w:r w:rsidRPr="009330A9">
      <w:rPr>
        <w:color w:val="000000"/>
        <w:sz w:val="16"/>
        <w:szCs w:val="16"/>
        <w:lang w:val="kk-KZ" w:eastAsia="ru-RU"/>
      </w:rPr>
      <w:t>АЭС 200</w:t>
    </w:r>
    <w:r>
      <w:rPr>
        <w:color w:val="000000"/>
        <w:sz w:val="16"/>
        <w:szCs w:val="16"/>
        <w:lang w:val="kk-KZ" w:eastAsia="ru-RU"/>
      </w:rPr>
      <w:t xml:space="preserve"> 2-ТИРКЕМЕ</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61881B" w14:textId="77777777" w:rsidR="001C5453" w:rsidRDefault="001C5453">
      <w:pPr>
        <w:pStyle w:val="definition"/>
        <w:spacing w:line="240" w:lineRule="exact"/>
        <w:ind w:left="0" w:firstLine="0"/>
        <w:rPr>
          <w:kern w:val="12"/>
        </w:rPr>
      </w:pPr>
      <w:r>
        <w:separator/>
      </w:r>
    </w:p>
  </w:footnote>
  <w:footnote w:type="continuationSeparator" w:id="0">
    <w:p w14:paraId="67ACAF2B" w14:textId="77777777" w:rsidR="001C5453" w:rsidRDefault="001C5453">
      <w:r>
        <w:continuationSeparator/>
      </w:r>
    </w:p>
  </w:footnote>
  <w:footnote w:id="1">
    <w:p w14:paraId="01B83291" w14:textId="77777777" w:rsidR="006C39BC" w:rsidRDefault="006C39BC" w:rsidP="006C39BC">
      <w:pPr>
        <w:pStyle w:val="aa"/>
        <w:spacing w:after="60"/>
        <w:ind w:left="360" w:hanging="360"/>
        <w:jc w:val="both"/>
        <w:rPr>
          <w:szCs w:val="16"/>
        </w:rPr>
      </w:pPr>
      <w:r>
        <w:rPr>
          <w:rStyle w:val="a7"/>
          <w:bCs/>
          <w:kern w:val="0"/>
          <w:position w:val="0"/>
          <w:sz w:val="16"/>
          <w:szCs w:val="16"/>
          <w:vertAlign w:val="superscript"/>
        </w:rPr>
        <w:footnoteRef/>
      </w:r>
      <w:r>
        <w:rPr>
          <w:szCs w:val="16"/>
        </w:rPr>
        <w:tab/>
      </w:r>
      <w:r w:rsidRPr="00FF106F">
        <w:rPr>
          <w:rFonts w:cs="Calibri"/>
          <w:i/>
          <w:szCs w:val="16"/>
          <w:lang w:val="ru-RU" w:eastAsia="ru-RU"/>
        </w:rPr>
        <w:t>АЭС 220</w:t>
      </w:r>
      <w:r w:rsidRPr="00FF106F">
        <w:rPr>
          <w:rFonts w:cs="Calibri"/>
          <w:i/>
          <w:szCs w:val="16"/>
          <w:lang w:val="kk-KZ" w:eastAsia="ru-RU"/>
        </w:rPr>
        <w:t>,</w:t>
      </w:r>
      <w:r w:rsidRPr="00FF106F">
        <w:rPr>
          <w:rFonts w:cs="Calibri"/>
          <w:i/>
          <w:szCs w:val="16"/>
          <w:lang w:val="ru-RU" w:eastAsia="ru-RU"/>
        </w:rPr>
        <w:t xml:space="preserve"> «Финансылык отчеттуулукту</w:t>
      </w:r>
      <w:r w:rsidRPr="00FF106F">
        <w:rPr>
          <w:rFonts w:cs="Calibri"/>
          <w:i/>
          <w:szCs w:val="16"/>
          <w:lang w:val="kk-KZ" w:eastAsia="ru-RU"/>
        </w:rPr>
        <w:t xml:space="preserve">н аудитин </w:t>
      </w:r>
      <w:r w:rsidRPr="00FF106F">
        <w:rPr>
          <w:rFonts w:cs="Calibri"/>
          <w:i/>
          <w:szCs w:val="16"/>
          <w:lang w:val="ru-RU" w:eastAsia="ru-RU"/>
        </w:rPr>
        <w:t>жүргүзүү</w:t>
      </w:r>
      <w:r w:rsidRPr="00FF106F">
        <w:rPr>
          <w:rFonts w:cs="Calibri"/>
          <w:i/>
          <w:szCs w:val="16"/>
          <w:lang w:val="kk-KZ" w:eastAsia="ru-RU"/>
        </w:rPr>
        <w:t xml:space="preserve">дө </w:t>
      </w:r>
      <w:r w:rsidRPr="00FF106F">
        <w:rPr>
          <w:rFonts w:cs="Calibri"/>
          <w:i/>
          <w:szCs w:val="16"/>
          <w:lang w:val="ru-RU" w:eastAsia="ru-RU"/>
        </w:rPr>
        <w:t>сапатты контролдоо»</w:t>
      </w:r>
    </w:p>
  </w:footnote>
  <w:footnote w:id="2">
    <w:p w14:paraId="3B33C671" w14:textId="0062BF9A" w:rsidR="006C39BC" w:rsidRPr="00FF106F" w:rsidRDefault="006C39BC" w:rsidP="00FF106F">
      <w:pPr>
        <w:pStyle w:val="aa"/>
        <w:spacing w:after="60"/>
        <w:ind w:left="360" w:hanging="360"/>
        <w:jc w:val="both"/>
        <w:rPr>
          <w:sz w:val="12"/>
          <w:szCs w:val="12"/>
        </w:rPr>
      </w:pPr>
      <w:r>
        <w:rPr>
          <w:rStyle w:val="a7"/>
          <w:bCs/>
          <w:kern w:val="0"/>
          <w:position w:val="0"/>
          <w:sz w:val="16"/>
          <w:szCs w:val="16"/>
          <w:vertAlign w:val="superscript"/>
        </w:rPr>
        <w:footnoteRef/>
      </w:r>
      <w:r>
        <w:rPr>
          <w:position w:val="8"/>
          <w:szCs w:val="16"/>
        </w:rPr>
        <w:t xml:space="preserve"> </w:t>
      </w:r>
      <w:r>
        <w:rPr>
          <w:szCs w:val="16"/>
        </w:rPr>
        <w:tab/>
      </w:r>
      <w:r w:rsidRPr="00FF106F">
        <w:rPr>
          <w:rFonts w:cs="Calibri"/>
          <w:i/>
          <w:szCs w:val="16"/>
          <w:lang w:val="kk-KZ" w:eastAsia="ru-RU"/>
        </w:rPr>
        <w:t>АЭС 200 «Көз карандысыз аудитордун негизги максаттары жана Аудиттин эл аралык стандарттарына ылайык аудитти жүргүзүү», 13-пункт.</w:t>
      </w:r>
    </w:p>
  </w:footnote>
  <w:footnote w:id="3">
    <w:p w14:paraId="29A6BFB5" w14:textId="57BD6D31" w:rsidR="006C39BC" w:rsidRPr="00FF106F" w:rsidRDefault="006C39BC" w:rsidP="006C39BC">
      <w:pPr>
        <w:pStyle w:val="aa"/>
        <w:tabs>
          <w:tab w:val="left" w:pos="360"/>
        </w:tabs>
        <w:spacing w:after="60"/>
        <w:ind w:left="360" w:hanging="360"/>
        <w:jc w:val="both"/>
        <w:rPr>
          <w:szCs w:val="16"/>
        </w:rPr>
      </w:pPr>
      <w:r>
        <w:rPr>
          <w:rStyle w:val="a7"/>
          <w:bCs/>
          <w:kern w:val="0"/>
          <w:position w:val="0"/>
          <w:sz w:val="16"/>
          <w:szCs w:val="16"/>
          <w:vertAlign w:val="superscript"/>
        </w:rPr>
        <w:footnoteRef/>
      </w:r>
      <w:r>
        <w:rPr>
          <w:szCs w:val="16"/>
        </w:rPr>
        <w:t xml:space="preserve"> </w:t>
      </w:r>
      <w:r>
        <w:rPr>
          <w:szCs w:val="16"/>
        </w:rPr>
        <w:tab/>
      </w:r>
      <w:r w:rsidRPr="006C39BC">
        <w:rPr>
          <w:rFonts w:cs="Calibri"/>
          <w:color w:val="000000"/>
          <w:szCs w:val="14"/>
          <w:lang w:val="ru-RU" w:eastAsia="ru-RU"/>
        </w:rPr>
        <w:t>АЭС</w:t>
      </w:r>
      <w:r w:rsidRPr="006C39BC">
        <w:rPr>
          <w:rFonts w:cs="Calibri"/>
          <w:color w:val="000000"/>
          <w:szCs w:val="14"/>
          <w:lang w:eastAsia="ru-RU"/>
        </w:rPr>
        <w:t xml:space="preserve"> 705</w:t>
      </w:r>
      <w:r w:rsidRPr="006C39BC">
        <w:rPr>
          <w:rFonts w:cs="Calibri"/>
          <w:color w:val="000000"/>
          <w:szCs w:val="14"/>
          <w:lang w:val="kk-KZ" w:eastAsia="ru-RU"/>
        </w:rPr>
        <w:t xml:space="preserve"> </w:t>
      </w:r>
      <w:r w:rsidRPr="006C39BC">
        <w:rPr>
          <w:rFonts w:cs="Calibri"/>
          <w:color w:val="000000"/>
          <w:szCs w:val="14"/>
          <w:lang w:eastAsia="ru-RU"/>
        </w:rPr>
        <w:t>«</w:t>
      </w:r>
      <w:r w:rsidRPr="006C39BC">
        <w:rPr>
          <w:rFonts w:cs="Calibri"/>
          <w:color w:val="000000"/>
          <w:szCs w:val="14"/>
          <w:lang w:val="ru-RU" w:eastAsia="ru-RU"/>
        </w:rPr>
        <w:t>Көз</w:t>
      </w:r>
      <w:r w:rsidRPr="006C39BC">
        <w:rPr>
          <w:rFonts w:cs="Calibri"/>
          <w:color w:val="000000"/>
          <w:szCs w:val="14"/>
          <w:lang w:eastAsia="ru-RU"/>
        </w:rPr>
        <w:t xml:space="preserve"> </w:t>
      </w:r>
      <w:r w:rsidRPr="006C39BC">
        <w:rPr>
          <w:rFonts w:cs="Calibri"/>
          <w:color w:val="000000"/>
          <w:szCs w:val="14"/>
          <w:lang w:val="ru-RU" w:eastAsia="ru-RU"/>
        </w:rPr>
        <w:t>карандысыз</w:t>
      </w:r>
      <w:r w:rsidRPr="006C39BC">
        <w:rPr>
          <w:rFonts w:cs="Calibri"/>
          <w:color w:val="000000"/>
          <w:szCs w:val="14"/>
          <w:lang w:eastAsia="ru-RU"/>
        </w:rPr>
        <w:t xml:space="preserve"> </w:t>
      </w:r>
      <w:r w:rsidRPr="006C39BC">
        <w:rPr>
          <w:rFonts w:cs="Calibri"/>
          <w:color w:val="000000"/>
          <w:szCs w:val="14"/>
          <w:lang w:val="ru-RU" w:eastAsia="ru-RU"/>
        </w:rPr>
        <w:t>аудитордун</w:t>
      </w:r>
      <w:r w:rsidRPr="006C39BC">
        <w:rPr>
          <w:rFonts w:cs="Calibri"/>
          <w:color w:val="000000"/>
          <w:szCs w:val="14"/>
          <w:lang w:eastAsia="ru-RU"/>
        </w:rPr>
        <w:t xml:space="preserve"> </w:t>
      </w:r>
      <w:r w:rsidRPr="006C39BC">
        <w:rPr>
          <w:rFonts w:cs="Calibri"/>
          <w:color w:val="000000"/>
          <w:szCs w:val="14"/>
          <w:lang w:val="ru-RU" w:eastAsia="ru-RU"/>
        </w:rPr>
        <w:t>аудитордук</w:t>
      </w:r>
      <w:r w:rsidRPr="006C39BC">
        <w:rPr>
          <w:rFonts w:cs="Calibri"/>
          <w:color w:val="000000"/>
          <w:szCs w:val="14"/>
          <w:lang w:eastAsia="ru-RU"/>
        </w:rPr>
        <w:t xml:space="preserve"> </w:t>
      </w:r>
      <w:r w:rsidRPr="006C39BC">
        <w:rPr>
          <w:rFonts w:cs="Calibri"/>
          <w:color w:val="000000"/>
          <w:szCs w:val="14"/>
          <w:lang w:val="ru-RU" w:eastAsia="ru-RU"/>
        </w:rPr>
        <w:t>корутунду</w:t>
      </w:r>
      <w:r w:rsidRPr="006C39BC">
        <w:rPr>
          <w:rFonts w:cs="Calibri"/>
          <w:color w:val="000000"/>
          <w:szCs w:val="14"/>
          <w:lang w:val="kk-KZ" w:eastAsia="ru-RU"/>
        </w:rPr>
        <w:t>сун</w:t>
      </w:r>
      <w:r w:rsidRPr="006C39BC">
        <w:rPr>
          <w:rFonts w:cs="Calibri"/>
          <w:color w:val="000000"/>
          <w:szCs w:val="14"/>
          <w:lang w:val="ru-RU" w:eastAsia="ru-RU"/>
        </w:rPr>
        <w:t>дагы</w:t>
      </w:r>
      <w:r w:rsidRPr="006C39BC">
        <w:rPr>
          <w:rFonts w:cs="Calibri"/>
          <w:color w:val="000000"/>
          <w:szCs w:val="14"/>
          <w:lang w:eastAsia="ru-RU"/>
        </w:rPr>
        <w:t xml:space="preserve"> </w:t>
      </w:r>
      <w:r w:rsidRPr="006C39BC">
        <w:rPr>
          <w:rFonts w:cs="Calibri"/>
          <w:color w:val="000000"/>
          <w:szCs w:val="14"/>
          <w:lang w:val="ru-RU" w:eastAsia="ru-RU"/>
        </w:rPr>
        <w:t>модификацияланган</w:t>
      </w:r>
      <w:r w:rsidRPr="006C39BC">
        <w:rPr>
          <w:rFonts w:cs="Calibri"/>
          <w:color w:val="000000"/>
          <w:szCs w:val="14"/>
          <w:lang w:eastAsia="ru-RU"/>
        </w:rPr>
        <w:t xml:space="preserve"> </w:t>
      </w:r>
      <w:r w:rsidRPr="006C39BC">
        <w:rPr>
          <w:rFonts w:cs="Calibri"/>
          <w:color w:val="000000"/>
          <w:szCs w:val="14"/>
          <w:lang w:val="ru-RU" w:eastAsia="ru-RU"/>
        </w:rPr>
        <w:t>пикир</w:t>
      </w:r>
      <w:r w:rsidRPr="006C39BC">
        <w:rPr>
          <w:rFonts w:cs="Calibri"/>
          <w:color w:val="000000"/>
          <w:szCs w:val="14"/>
          <w:lang w:eastAsia="ru-RU"/>
        </w:rPr>
        <w:t>».</w:t>
      </w:r>
      <w:r w:rsidRPr="006C39BC">
        <w:rPr>
          <w:i/>
          <w:color w:val="FF0000"/>
          <w:kern w:val="8"/>
          <w:sz w:val="20"/>
          <w:lang w:bidi="he-IL"/>
        </w:rPr>
        <w:t xml:space="preserve"> </w:t>
      </w:r>
    </w:p>
  </w:footnote>
  <w:footnote w:id="4">
    <w:p w14:paraId="4744749F" w14:textId="6B2A6D7B" w:rsidR="006C39BC" w:rsidRDefault="006C39BC" w:rsidP="00D63474">
      <w:pPr>
        <w:pStyle w:val="aa"/>
        <w:tabs>
          <w:tab w:val="left" w:pos="360"/>
        </w:tabs>
        <w:spacing w:after="60"/>
        <w:ind w:left="360" w:hanging="360"/>
        <w:jc w:val="both"/>
        <w:rPr>
          <w:szCs w:val="16"/>
        </w:rPr>
      </w:pPr>
      <w:r>
        <w:rPr>
          <w:rStyle w:val="a7"/>
          <w:bCs/>
          <w:kern w:val="0"/>
          <w:position w:val="0"/>
          <w:sz w:val="16"/>
          <w:szCs w:val="16"/>
          <w:vertAlign w:val="superscript"/>
        </w:rPr>
        <w:footnoteRef/>
      </w:r>
      <w:r>
        <w:rPr>
          <w:szCs w:val="16"/>
        </w:rPr>
        <w:t xml:space="preserve"> </w:t>
      </w:r>
      <w:r>
        <w:rPr>
          <w:szCs w:val="16"/>
        </w:rPr>
        <w:tab/>
      </w:r>
      <w:r w:rsidRPr="00D117D7">
        <w:rPr>
          <w:szCs w:val="16"/>
        </w:rPr>
        <w:t>АЭС 706 (кайра каралган) «Көз карандысыз аудитордун аудитордук корутундусундагы «Маанилүү жагдайлар» жана «Башка маалыматтар» бөлүмдөрү»</w:t>
      </w:r>
    </w:p>
  </w:footnote>
  <w:footnote w:id="5">
    <w:p w14:paraId="2F73ECA6" w14:textId="22C397B9" w:rsidR="006C39BC" w:rsidRDefault="006C39BC" w:rsidP="00FF106F">
      <w:pPr>
        <w:pStyle w:val="aa"/>
        <w:tabs>
          <w:tab w:val="left" w:pos="360"/>
        </w:tabs>
        <w:spacing w:after="60"/>
        <w:ind w:left="360" w:hanging="360"/>
        <w:jc w:val="both"/>
        <w:rPr>
          <w:szCs w:val="16"/>
        </w:rPr>
      </w:pPr>
      <w:r>
        <w:rPr>
          <w:rStyle w:val="a7"/>
          <w:bCs/>
          <w:kern w:val="0"/>
          <w:position w:val="0"/>
          <w:sz w:val="16"/>
          <w:szCs w:val="16"/>
          <w:vertAlign w:val="superscript"/>
        </w:rPr>
        <w:footnoteRef/>
      </w:r>
      <w:r>
        <w:rPr>
          <w:szCs w:val="16"/>
        </w:rPr>
        <w:t xml:space="preserve"> </w:t>
      </w:r>
      <w:r>
        <w:rPr>
          <w:szCs w:val="16"/>
        </w:rPr>
        <w:tab/>
      </w:r>
      <w:r w:rsidRPr="00D117D7">
        <w:rPr>
          <w:szCs w:val="16"/>
        </w:rPr>
        <w:t>АЭС 706 (кайра каралган)</w:t>
      </w:r>
    </w:p>
  </w:footnote>
  <w:footnote w:id="6">
    <w:p w14:paraId="3C09CA29" w14:textId="3871B1B7" w:rsidR="006C39BC" w:rsidRPr="00073230" w:rsidRDefault="006C39BC" w:rsidP="00D63474">
      <w:pPr>
        <w:pStyle w:val="aa"/>
        <w:spacing w:after="60"/>
        <w:ind w:left="360" w:hanging="360"/>
        <w:jc w:val="both"/>
        <w:rPr>
          <w:szCs w:val="16"/>
          <w:lang w:val="kk-KZ"/>
        </w:rPr>
      </w:pPr>
      <w:r w:rsidRPr="006C39BC">
        <w:rPr>
          <w:rStyle w:val="a7"/>
          <w:bCs/>
          <w:kern w:val="0"/>
          <w:position w:val="0"/>
          <w:sz w:val="16"/>
          <w:szCs w:val="20"/>
          <w:vertAlign w:val="superscript"/>
        </w:rPr>
        <w:footnoteRef/>
      </w:r>
      <w:r w:rsidRPr="006C39BC">
        <w:rPr>
          <w:sz w:val="12"/>
          <w:szCs w:val="16"/>
        </w:rPr>
        <w:t xml:space="preserve"> </w:t>
      </w:r>
      <w:r>
        <w:rPr>
          <w:sz w:val="20"/>
          <w:szCs w:val="20"/>
        </w:rPr>
        <w:tab/>
      </w:r>
      <w:r w:rsidRPr="00073230">
        <w:rPr>
          <w:rFonts w:cs="Calibri"/>
          <w:lang w:eastAsia="ru-RU"/>
        </w:rPr>
        <w:t>Ошондой эле АЭС 700</w:t>
      </w:r>
      <w:r w:rsidRPr="00073230">
        <w:rPr>
          <w:rFonts w:cs="Calibri"/>
          <w:lang w:val="kk-KZ" w:eastAsia="ru-RU"/>
        </w:rPr>
        <w:t xml:space="preserve"> (кайра каралган) </w:t>
      </w:r>
      <w:r w:rsidRPr="00073230">
        <w:rPr>
          <w:rFonts w:cs="Calibri"/>
          <w:i/>
          <w:iCs/>
          <w:lang w:eastAsia="ru-RU"/>
        </w:rPr>
        <w:t>«Финансылык отчеттуулук жөнүндө пикирди калыптандыруу жана корутундуну түзүү</w:t>
      </w:r>
      <w:r w:rsidRPr="00073230">
        <w:rPr>
          <w:rFonts w:cs="Calibri"/>
          <w:i/>
          <w:iCs/>
          <w:lang w:val="kk-KZ" w:eastAsia="ru-RU"/>
        </w:rPr>
        <w:t>нү</w:t>
      </w:r>
      <w:r w:rsidRPr="00073230">
        <w:rPr>
          <w:rFonts w:cs="Calibri"/>
          <w:i/>
          <w:iCs/>
          <w:lang w:eastAsia="ru-RU"/>
        </w:rPr>
        <w:t>»</w:t>
      </w:r>
      <w:r>
        <w:rPr>
          <w:i/>
          <w:iCs/>
          <w:szCs w:val="16"/>
          <w:lang w:val="kk-KZ"/>
        </w:rPr>
        <w:t xml:space="preserve"> </w:t>
      </w:r>
      <w:r w:rsidRPr="00073230">
        <w:rPr>
          <w:rFonts w:cs="Calibri"/>
          <w:lang w:eastAsia="ru-RU"/>
        </w:rPr>
        <w:t>караңыз, 43пункт.</w:t>
      </w:r>
    </w:p>
  </w:footnote>
  <w:footnote w:id="7">
    <w:p w14:paraId="660818C1" w14:textId="7E4E1D82" w:rsidR="006C39BC" w:rsidRPr="00073230" w:rsidRDefault="006C39BC" w:rsidP="00D63474">
      <w:pPr>
        <w:pStyle w:val="aa"/>
        <w:spacing w:after="60"/>
        <w:ind w:left="360" w:hanging="360"/>
        <w:jc w:val="both"/>
        <w:rPr>
          <w:szCs w:val="16"/>
          <w:lang w:val="kk-KZ"/>
        </w:rPr>
      </w:pPr>
      <w:r>
        <w:rPr>
          <w:rStyle w:val="a7"/>
          <w:bCs/>
          <w:kern w:val="0"/>
          <w:position w:val="0"/>
          <w:sz w:val="20"/>
          <w:szCs w:val="20"/>
          <w:vertAlign w:val="superscript"/>
        </w:rPr>
        <w:footnoteRef/>
      </w:r>
      <w:r w:rsidRPr="00073230">
        <w:rPr>
          <w:rStyle w:val="a7"/>
          <w:kern w:val="0"/>
          <w:position w:val="0"/>
          <w:sz w:val="16"/>
          <w:lang w:val="kk-KZ"/>
        </w:rPr>
        <w:t xml:space="preserve"> </w:t>
      </w:r>
      <w:r w:rsidRPr="00073230">
        <w:rPr>
          <w:kern w:val="0"/>
          <w:lang w:val="kk-KZ"/>
        </w:rPr>
        <w:tab/>
      </w:r>
      <w:bookmarkStart w:id="1" w:name="bookmark49"/>
      <w:r w:rsidRPr="00073230">
        <w:rPr>
          <w:rFonts w:cs="Calibri"/>
          <w:i/>
          <w:iCs/>
          <w:lang w:val="ky-KG" w:eastAsia="ru-RU"/>
        </w:rPr>
        <w:t>Ишенимди камсыз кылуучу тапшырмалардын эл аралык концепциясы, 17-пункт</w:t>
      </w:r>
      <w:r w:rsidRPr="00384AE2">
        <w:rPr>
          <w:rFonts w:cs="Calibri"/>
          <w:color w:val="0563C1"/>
          <w:u w:val="single"/>
          <w:lang w:val="ky-KG" w:eastAsia="ru-RU"/>
        </w:rPr>
        <w:t>.</w:t>
      </w:r>
      <w:bookmarkEnd w:id="1"/>
    </w:p>
  </w:footnote>
  <w:footnote w:id="8">
    <w:p w14:paraId="455C025C" w14:textId="3E627C8F" w:rsidR="006C39BC" w:rsidRPr="00073230" w:rsidRDefault="006C39BC" w:rsidP="00D63474">
      <w:pPr>
        <w:pStyle w:val="aa"/>
        <w:tabs>
          <w:tab w:val="left" w:pos="360"/>
        </w:tabs>
        <w:spacing w:after="60"/>
        <w:ind w:left="360" w:hanging="360"/>
        <w:jc w:val="both"/>
        <w:rPr>
          <w:szCs w:val="16"/>
          <w:lang w:val="kk-KZ"/>
        </w:rPr>
      </w:pPr>
      <w:r>
        <w:rPr>
          <w:rStyle w:val="a7"/>
          <w:bCs/>
          <w:kern w:val="0"/>
          <w:position w:val="0"/>
          <w:sz w:val="20"/>
          <w:szCs w:val="20"/>
          <w:vertAlign w:val="superscript"/>
        </w:rPr>
        <w:footnoteRef/>
      </w:r>
      <w:r w:rsidRPr="00073230">
        <w:rPr>
          <w:lang w:val="kk-KZ"/>
        </w:rPr>
        <w:t xml:space="preserve"> </w:t>
      </w:r>
      <w:r w:rsidRPr="00073230">
        <w:rPr>
          <w:lang w:val="kk-KZ"/>
        </w:rPr>
        <w:tab/>
      </w:r>
      <w:r w:rsidRPr="00073230">
        <w:rPr>
          <w:rFonts w:cs="Calibri"/>
          <w:lang w:val="kk-KZ" w:eastAsia="ru-RU"/>
        </w:rPr>
        <w:t>АЭС 220, 9-11-пункттар</w:t>
      </w:r>
    </w:p>
  </w:footnote>
  <w:footnote w:id="9">
    <w:p w14:paraId="57A07478" w14:textId="71A8AF17" w:rsidR="006C39BC" w:rsidRPr="00073230" w:rsidRDefault="006C39BC" w:rsidP="00D63474">
      <w:pPr>
        <w:pStyle w:val="aa"/>
        <w:tabs>
          <w:tab w:val="left" w:pos="360"/>
        </w:tabs>
        <w:spacing w:after="60"/>
        <w:ind w:left="360" w:hanging="360"/>
        <w:jc w:val="both"/>
        <w:rPr>
          <w:szCs w:val="16"/>
          <w:lang w:val="kk-KZ"/>
        </w:rPr>
      </w:pPr>
      <w:r>
        <w:rPr>
          <w:rStyle w:val="a7"/>
          <w:bCs/>
          <w:kern w:val="0"/>
          <w:position w:val="0"/>
          <w:sz w:val="20"/>
          <w:szCs w:val="20"/>
          <w:vertAlign w:val="superscript"/>
        </w:rPr>
        <w:footnoteRef/>
      </w:r>
      <w:r w:rsidRPr="00073230">
        <w:rPr>
          <w:lang w:val="kk-KZ"/>
        </w:rPr>
        <w:t xml:space="preserve"> </w:t>
      </w:r>
      <w:r w:rsidRPr="00073230">
        <w:rPr>
          <w:lang w:val="kk-KZ"/>
        </w:rPr>
        <w:tab/>
      </w:r>
      <w:r w:rsidRPr="00073230">
        <w:rPr>
          <w:rFonts w:cs="Calibri"/>
          <w:i/>
          <w:iCs/>
          <w:lang w:val="ky-KG" w:eastAsia="ru-RU"/>
        </w:rPr>
        <w:t>Ишенимди камсыз кылуучу тапшырмалардын эл аралык концепциясы</w:t>
      </w:r>
      <w:r w:rsidRPr="00073230">
        <w:rPr>
          <w:rFonts w:cs="Calibri"/>
          <w:lang w:val="ky-KG" w:eastAsia="ru-RU"/>
        </w:rPr>
        <w:t>, 17(b)(ii) -пункт.</w:t>
      </w:r>
    </w:p>
  </w:footnote>
  <w:footnote w:id="10">
    <w:p w14:paraId="304B3679" w14:textId="6459BC04" w:rsidR="006C39BC" w:rsidRPr="009330A9" w:rsidRDefault="006C39BC" w:rsidP="00D63474">
      <w:pPr>
        <w:pStyle w:val="aa"/>
        <w:tabs>
          <w:tab w:val="left" w:pos="360"/>
        </w:tabs>
        <w:spacing w:after="60"/>
        <w:ind w:left="360" w:hanging="360"/>
        <w:jc w:val="both"/>
        <w:rPr>
          <w:szCs w:val="16"/>
          <w:lang w:val="kk-KZ"/>
        </w:rPr>
      </w:pPr>
      <w:r>
        <w:rPr>
          <w:rStyle w:val="a7"/>
          <w:kern w:val="0"/>
          <w:position w:val="0"/>
          <w:sz w:val="16"/>
          <w:szCs w:val="16"/>
          <w:vertAlign w:val="superscript"/>
        </w:rPr>
        <w:footnoteRef/>
      </w:r>
      <w:r w:rsidRPr="009330A9">
        <w:rPr>
          <w:szCs w:val="16"/>
          <w:lang w:val="kk-KZ"/>
        </w:rPr>
        <w:t xml:space="preserve"> </w:t>
      </w:r>
      <w:r w:rsidRPr="009330A9">
        <w:rPr>
          <w:szCs w:val="16"/>
          <w:lang w:val="kk-KZ"/>
        </w:rPr>
        <w:tab/>
      </w:r>
      <w:r w:rsidRPr="009330A9">
        <w:rPr>
          <w:rFonts w:cs="Calibri"/>
          <w:lang w:val="kk-KZ" w:eastAsia="ru-RU"/>
        </w:rPr>
        <w:t>АЭС 800 (кайра каралган) «</w:t>
      </w:r>
      <w:r w:rsidRPr="009330A9">
        <w:rPr>
          <w:rFonts w:cs="Calibri"/>
          <w:i/>
          <w:iCs/>
          <w:lang w:val="kk-KZ" w:eastAsia="ru-RU"/>
        </w:rPr>
        <w:t>Атайын багыттагы концепцияга ылайык даярдалган финансылык отчеттуулуктун аудитинин өзгөчөлүктөрү»),</w:t>
      </w:r>
      <w:r w:rsidRPr="009330A9">
        <w:rPr>
          <w:rFonts w:cs="Calibri"/>
          <w:lang w:val="kk-KZ" w:eastAsia="ru-RU"/>
        </w:rPr>
        <w:t xml:space="preserve"> 8-пункт</w:t>
      </w:r>
    </w:p>
  </w:footnote>
  <w:footnote w:id="11">
    <w:p w14:paraId="390F693E" w14:textId="65DC84F2" w:rsidR="006C39BC" w:rsidRPr="00B46147" w:rsidRDefault="006C39BC" w:rsidP="00D63474">
      <w:pPr>
        <w:pStyle w:val="aa"/>
        <w:spacing w:after="60"/>
        <w:ind w:left="360" w:hanging="360"/>
        <w:jc w:val="both"/>
        <w:rPr>
          <w:szCs w:val="16"/>
          <w:lang w:val="kk-KZ"/>
        </w:rPr>
      </w:pPr>
      <w:r>
        <w:rPr>
          <w:rStyle w:val="a7"/>
          <w:kern w:val="0"/>
          <w:position w:val="0"/>
          <w:sz w:val="16"/>
          <w:szCs w:val="16"/>
          <w:vertAlign w:val="superscript"/>
        </w:rPr>
        <w:footnoteRef/>
      </w:r>
      <w:r w:rsidRPr="00B46147">
        <w:rPr>
          <w:szCs w:val="16"/>
          <w:lang w:val="kk-KZ"/>
        </w:rPr>
        <w:t xml:space="preserve"> </w:t>
      </w:r>
      <w:r w:rsidRPr="00B46147">
        <w:rPr>
          <w:szCs w:val="16"/>
          <w:lang w:val="kk-KZ"/>
        </w:rPr>
        <w:tab/>
      </w:r>
      <w:r w:rsidRPr="009330A9">
        <w:rPr>
          <w:color w:val="000000"/>
          <w:lang w:val="kk-KZ" w:eastAsia="ru-RU"/>
        </w:rPr>
        <w:t>АЭС 200, 4-пункт</w:t>
      </w:r>
    </w:p>
  </w:footnote>
  <w:footnote w:id="12">
    <w:p w14:paraId="08AD2A2F" w14:textId="77777777" w:rsidR="006C39BC" w:rsidRPr="00B46147" w:rsidRDefault="006C39BC" w:rsidP="006C39BC">
      <w:pPr>
        <w:pStyle w:val="aa"/>
        <w:tabs>
          <w:tab w:val="left" w:pos="360"/>
        </w:tabs>
        <w:spacing w:after="60"/>
        <w:ind w:left="360" w:hanging="360"/>
        <w:jc w:val="both"/>
        <w:rPr>
          <w:szCs w:val="16"/>
          <w:lang w:val="kk-KZ"/>
        </w:rPr>
      </w:pPr>
      <w:r>
        <w:rPr>
          <w:rStyle w:val="a7"/>
          <w:kern w:val="0"/>
          <w:position w:val="0"/>
          <w:sz w:val="16"/>
          <w:szCs w:val="16"/>
          <w:vertAlign w:val="superscript"/>
        </w:rPr>
        <w:footnoteRef/>
      </w:r>
      <w:r w:rsidRPr="00B46147">
        <w:rPr>
          <w:szCs w:val="16"/>
          <w:lang w:val="kk-KZ"/>
        </w:rPr>
        <w:t xml:space="preserve"> </w:t>
      </w:r>
      <w:r w:rsidRPr="00B46147">
        <w:rPr>
          <w:szCs w:val="16"/>
          <w:lang w:val="kk-KZ"/>
        </w:rPr>
        <w:tab/>
      </w:r>
      <w:r w:rsidRPr="00384AE2">
        <w:rPr>
          <w:color w:val="000000"/>
          <w:lang w:val="ky-KG" w:eastAsia="ru-RU"/>
        </w:rPr>
        <w:t>АЭС 580</w:t>
      </w:r>
      <w:r>
        <w:rPr>
          <w:color w:val="000000"/>
          <w:lang w:val="ky-KG" w:eastAsia="ru-RU"/>
        </w:rPr>
        <w:t xml:space="preserve"> </w:t>
      </w:r>
      <w:r w:rsidRPr="00B46147">
        <w:rPr>
          <w:i/>
          <w:iCs/>
          <w:color w:val="000000"/>
          <w:lang w:val="kk-KZ" w:eastAsia="ru-RU"/>
        </w:rPr>
        <w:t xml:space="preserve">«Жазуу жүзүндөгү </w:t>
      </w:r>
      <w:r>
        <w:rPr>
          <w:i/>
          <w:iCs/>
          <w:color w:val="000000"/>
          <w:lang w:val="kk-KZ" w:eastAsia="ru-RU"/>
        </w:rPr>
        <w:t>билдирүүлөр</w:t>
      </w:r>
      <w:r w:rsidRPr="00B46147">
        <w:rPr>
          <w:i/>
          <w:iCs/>
          <w:color w:val="000000"/>
          <w:lang w:val="kk-KZ" w:eastAsia="ru-RU"/>
        </w:rPr>
        <w:t>»</w:t>
      </w:r>
      <w:r>
        <w:rPr>
          <w:i/>
          <w:iCs/>
          <w:color w:val="000000"/>
          <w:lang w:val="kk-KZ" w:eastAsia="ru-RU"/>
        </w:rPr>
        <w:t xml:space="preserve">, </w:t>
      </w:r>
      <w:r w:rsidRPr="00B46147">
        <w:rPr>
          <w:color w:val="000000"/>
          <w:lang w:val="kk-KZ" w:eastAsia="ru-RU"/>
        </w:rPr>
        <w:t>10-11-пункттар</w:t>
      </w:r>
    </w:p>
  </w:footnote>
  <w:footnote w:id="13">
    <w:p w14:paraId="1FCF97C6" w14:textId="77777777" w:rsidR="006C39BC" w:rsidRPr="00B46147" w:rsidRDefault="006C39BC" w:rsidP="006C39BC">
      <w:pPr>
        <w:pStyle w:val="aa"/>
        <w:tabs>
          <w:tab w:val="left" w:pos="360"/>
        </w:tabs>
        <w:spacing w:after="60"/>
        <w:ind w:left="360" w:hanging="360"/>
        <w:jc w:val="both"/>
        <w:rPr>
          <w:szCs w:val="16"/>
          <w:lang w:val="kk-KZ"/>
        </w:rPr>
      </w:pPr>
      <w:r>
        <w:rPr>
          <w:rStyle w:val="a7"/>
          <w:kern w:val="0"/>
          <w:position w:val="0"/>
          <w:sz w:val="16"/>
          <w:szCs w:val="16"/>
          <w:vertAlign w:val="superscript"/>
        </w:rPr>
        <w:footnoteRef/>
      </w:r>
      <w:r w:rsidRPr="00B46147">
        <w:rPr>
          <w:szCs w:val="16"/>
          <w:lang w:val="kk-KZ"/>
        </w:rPr>
        <w:t xml:space="preserve"> </w:t>
      </w:r>
      <w:r w:rsidRPr="00B46147">
        <w:rPr>
          <w:szCs w:val="16"/>
          <w:lang w:val="kk-KZ"/>
        </w:rPr>
        <w:tab/>
      </w:r>
      <w:r w:rsidRPr="009330A9">
        <w:rPr>
          <w:color w:val="000000"/>
          <w:lang w:val="kk-KZ" w:eastAsia="ru-RU"/>
        </w:rPr>
        <w:t>АЭС 580, А26-пункт</w:t>
      </w:r>
    </w:p>
  </w:footnote>
  <w:footnote w:id="14">
    <w:p w14:paraId="115D5200" w14:textId="77777777" w:rsidR="00102A58" w:rsidRPr="00B46147" w:rsidRDefault="00102A58" w:rsidP="00102A58">
      <w:pPr>
        <w:pStyle w:val="aa"/>
        <w:tabs>
          <w:tab w:val="left" w:pos="360"/>
        </w:tabs>
        <w:spacing w:after="60"/>
        <w:ind w:left="360" w:hanging="360"/>
        <w:jc w:val="both"/>
        <w:rPr>
          <w:szCs w:val="16"/>
          <w:highlight w:val="cyan"/>
          <w:lang w:val="kk-KZ"/>
        </w:rPr>
      </w:pPr>
      <w:r>
        <w:rPr>
          <w:rStyle w:val="a7"/>
          <w:kern w:val="0"/>
          <w:position w:val="0"/>
          <w:sz w:val="20"/>
          <w:szCs w:val="20"/>
          <w:vertAlign w:val="superscript"/>
        </w:rPr>
        <w:footnoteRef/>
      </w:r>
      <w:r w:rsidRPr="00B46147">
        <w:rPr>
          <w:lang w:val="kk-KZ"/>
        </w:rPr>
        <w:tab/>
      </w:r>
      <w:r w:rsidRPr="00B46147">
        <w:rPr>
          <w:color w:val="000000"/>
          <w:lang w:val="kk-KZ" w:eastAsia="ru-RU"/>
        </w:rPr>
        <w:t>АЭС 315 (кайра каралган</w:t>
      </w:r>
      <w:r w:rsidRPr="00384AE2">
        <w:rPr>
          <w:color w:val="000000"/>
          <w:lang w:val="kk-KZ" w:eastAsia="ru-RU"/>
        </w:rPr>
        <w:t>),</w:t>
      </w:r>
      <w:r w:rsidRPr="00B46147">
        <w:rPr>
          <w:i/>
          <w:iCs/>
          <w:color w:val="000000"/>
          <w:lang w:val="kk-KZ" w:eastAsia="ru-RU"/>
        </w:rPr>
        <w:t xml:space="preserve"> «</w:t>
      </w:r>
      <w:r>
        <w:rPr>
          <w:i/>
          <w:iCs/>
          <w:color w:val="000000"/>
          <w:lang w:val="kk-KZ" w:eastAsia="ru-RU"/>
        </w:rPr>
        <w:t>Ишкананы</w:t>
      </w:r>
      <w:r w:rsidRPr="00384AE2">
        <w:rPr>
          <w:i/>
          <w:iCs/>
          <w:color w:val="000000"/>
          <w:lang w:val="kk-KZ" w:eastAsia="ru-RU"/>
        </w:rPr>
        <w:t xml:space="preserve"> </w:t>
      </w:r>
      <w:r w:rsidRPr="00B46147">
        <w:rPr>
          <w:i/>
          <w:iCs/>
          <w:color w:val="000000"/>
          <w:lang w:val="kk-KZ" w:eastAsia="ru-RU"/>
        </w:rPr>
        <w:t>жана анын чөйрөсүн и</w:t>
      </w:r>
      <w:r>
        <w:rPr>
          <w:i/>
          <w:iCs/>
          <w:color w:val="000000"/>
          <w:lang w:val="kk-KZ" w:eastAsia="ru-RU"/>
        </w:rPr>
        <w:t xml:space="preserve">зилдөө </w:t>
      </w:r>
      <w:r w:rsidRPr="00B46147">
        <w:rPr>
          <w:i/>
          <w:iCs/>
          <w:color w:val="000000"/>
          <w:lang w:val="kk-KZ" w:eastAsia="ru-RU"/>
        </w:rPr>
        <w:t>аркылуу олуттуу бурмалоо тобокелдиктерин табуу жана баалоо»</w:t>
      </w:r>
      <w:r w:rsidRPr="00B46147">
        <w:rPr>
          <w:color w:val="000000"/>
          <w:lang w:val="kk-KZ" w:eastAsia="ru-RU"/>
        </w:rPr>
        <w:t>)</w:t>
      </w:r>
      <w:r w:rsidRPr="00B46147">
        <w:rPr>
          <w:i/>
          <w:iCs/>
          <w:color w:val="000000"/>
          <w:lang w:val="kk-KZ" w:eastAsia="ru-RU"/>
        </w:rPr>
        <w:t>,</w:t>
      </w:r>
      <w:r w:rsidRPr="00B46147">
        <w:rPr>
          <w:color w:val="000000"/>
          <w:lang w:val="kk-KZ" w:eastAsia="ru-RU"/>
        </w:rPr>
        <w:t xml:space="preserve"> A53-пункт</w:t>
      </w:r>
    </w:p>
  </w:footnote>
  <w:footnote w:id="15">
    <w:p w14:paraId="72A5FC9A" w14:textId="3C949B7B" w:rsidR="006C39BC" w:rsidRPr="00D63474" w:rsidRDefault="006C39BC" w:rsidP="00D63474">
      <w:pPr>
        <w:pStyle w:val="aa"/>
        <w:spacing w:after="60"/>
        <w:ind w:left="360" w:hanging="360"/>
        <w:jc w:val="both"/>
        <w:rPr>
          <w:szCs w:val="16"/>
          <w:lang w:val="ru-RU"/>
        </w:rPr>
      </w:pPr>
      <w:r>
        <w:rPr>
          <w:rStyle w:val="a7"/>
          <w:kern w:val="0"/>
          <w:position w:val="0"/>
          <w:sz w:val="20"/>
          <w:szCs w:val="20"/>
          <w:vertAlign w:val="superscript"/>
        </w:rPr>
        <w:footnoteRef/>
      </w:r>
      <w:r w:rsidRPr="00D63474">
        <w:rPr>
          <w:lang w:val="ru-RU"/>
        </w:rPr>
        <w:t xml:space="preserve"> </w:t>
      </w:r>
      <w:r w:rsidRPr="00D63474">
        <w:rPr>
          <w:lang w:val="ru-RU"/>
        </w:rPr>
        <w:tab/>
      </w:r>
      <w:r w:rsidRPr="00321476">
        <w:rPr>
          <w:szCs w:val="16"/>
          <w:lang w:val="ru-RU"/>
        </w:rPr>
        <w:t xml:space="preserve">АЭС 315 (кайра каралган), </w:t>
      </w:r>
      <w:r w:rsidRPr="00321476">
        <w:rPr>
          <w:szCs w:val="16"/>
        </w:rPr>
        <w:t>A</w:t>
      </w:r>
      <w:r w:rsidRPr="00321476">
        <w:rPr>
          <w:szCs w:val="16"/>
          <w:lang w:val="ru-RU"/>
        </w:rPr>
        <w:t>59-пункт жана 1-тиркеме</w:t>
      </w:r>
    </w:p>
  </w:footnote>
  <w:footnote w:id="16">
    <w:p w14:paraId="50D2F04A" w14:textId="1A495015" w:rsidR="006C39BC" w:rsidRPr="00321476" w:rsidRDefault="006C39BC" w:rsidP="00321476">
      <w:pPr>
        <w:pStyle w:val="aa"/>
        <w:spacing w:after="60"/>
        <w:ind w:left="360" w:hanging="360"/>
        <w:jc w:val="both"/>
        <w:rPr>
          <w:szCs w:val="16"/>
          <w:lang w:val="ru-RU"/>
        </w:rPr>
      </w:pPr>
      <w:r>
        <w:rPr>
          <w:rStyle w:val="a7"/>
          <w:kern w:val="0"/>
          <w:position w:val="0"/>
          <w:sz w:val="20"/>
          <w:szCs w:val="20"/>
          <w:vertAlign w:val="superscript"/>
        </w:rPr>
        <w:footnoteRef/>
      </w:r>
      <w:r w:rsidRPr="00321476">
        <w:rPr>
          <w:lang w:val="ru-RU"/>
        </w:rPr>
        <w:t xml:space="preserve"> </w:t>
      </w:r>
      <w:r w:rsidRPr="00321476">
        <w:rPr>
          <w:lang w:val="ru-RU"/>
        </w:rPr>
        <w:tab/>
      </w:r>
      <w:r w:rsidRPr="00321476">
        <w:rPr>
          <w:iCs/>
          <w:sz w:val="14"/>
          <w:szCs w:val="14"/>
          <w:lang w:val="ru-RU"/>
        </w:rPr>
        <w:t>Кийинки пункттарда аудитти жүргүзүү жөнүндө тапшырма боюнча каттагы бардык эске салууларды аудитти жүргүзүү жөнүндө тапшырма боюнча катка же жазуу жүзүндөгү макулдашуунун башка алгылыктуу формасына тиешелүү катары окуу керек</w:t>
      </w:r>
      <w:r w:rsidRPr="00321476">
        <w:rPr>
          <w:szCs w:val="16"/>
          <w:lang w:val="ru-RU"/>
        </w:rPr>
        <w:t>.</w:t>
      </w:r>
    </w:p>
  </w:footnote>
  <w:footnote w:id="17">
    <w:p w14:paraId="0F0217E8" w14:textId="03D44205" w:rsidR="006C39BC" w:rsidRPr="009330A9" w:rsidRDefault="006C39BC" w:rsidP="00321476">
      <w:pPr>
        <w:pStyle w:val="aa"/>
        <w:tabs>
          <w:tab w:val="left" w:pos="360"/>
        </w:tabs>
        <w:spacing w:after="60"/>
        <w:ind w:left="360" w:hanging="360"/>
        <w:jc w:val="both"/>
        <w:rPr>
          <w:szCs w:val="16"/>
          <w:lang w:val="ru-RU"/>
        </w:rPr>
      </w:pPr>
      <w:r>
        <w:rPr>
          <w:rStyle w:val="a7"/>
          <w:kern w:val="0"/>
          <w:position w:val="0"/>
          <w:sz w:val="20"/>
          <w:szCs w:val="20"/>
          <w:vertAlign w:val="superscript"/>
        </w:rPr>
        <w:footnoteRef/>
      </w:r>
      <w:r w:rsidRPr="009330A9">
        <w:rPr>
          <w:lang w:val="ru-RU"/>
        </w:rPr>
        <w:t xml:space="preserve"> </w:t>
      </w:r>
      <w:r w:rsidRPr="009330A9">
        <w:rPr>
          <w:szCs w:val="16"/>
          <w:lang w:val="ru-RU"/>
        </w:rPr>
        <w:tab/>
      </w:r>
      <w:r w:rsidRPr="009330A9">
        <w:rPr>
          <w:rFonts w:cs="Calibri"/>
          <w:lang w:val="kk-KZ" w:eastAsia="ru-RU"/>
        </w:rPr>
        <w:t>АЭС 200, 3-9-пункттар</w:t>
      </w:r>
    </w:p>
  </w:footnote>
  <w:footnote w:id="18">
    <w:p w14:paraId="6D7F7D4C" w14:textId="3DA76BF9" w:rsidR="006C39BC" w:rsidRPr="009330A9" w:rsidRDefault="006C39BC" w:rsidP="00321476">
      <w:pPr>
        <w:pStyle w:val="aa"/>
        <w:spacing w:after="60"/>
        <w:ind w:left="360" w:hanging="360"/>
        <w:jc w:val="both"/>
        <w:rPr>
          <w:i/>
          <w:szCs w:val="16"/>
          <w:lang w:val="ru-RU"/>
        </w:rPr>
      </w:pPr>
      <w:r w:rsidRPr="009330A9">
        <w:rPr>
          <w:rStyle w:val="a7"/>
          <w:szCs w:val="16"/>
        </w:rPr>
        <w:footnoteRef/>
      </w:r>
      <w:r w:rsidRPr="009330A9">
        <w:rPr>
          <w:rStyle w:val="a7"/>
          <w:szCs w:val="16"/>
          <w:lang w:val="ru-RU"/>
        </w:rPr>
        <w:t xml:space="preserve"> </w:t>
      </w:r>
      <w:r w:rsidRPr="009330A9">
        <w:rPr>
          <w:rStyle w:val="a7"/>
          <w:szCs w:val="16"/>
          <w:lang w:val="ru-RU"/>
        </w:rPr>
        <w:tab/>
      </w:r>
      <w:r w:rsidRPr="009330A9">
        <w:rPr>
          <w:rFonts w:cs="Calibri"/>
          <w:lang w:val="kk-KZ" w:eastAsia="ru-RU"/>
        </w:rPr>
        <w:t xml:space="preserve">АЭС 701 </w:t>
      </w:r>
      <w:r w:rsidRPr="009330A9">
        <w:rPr>
          <w:rFonts w:cs="Calibri"/>
          <w:i/>
          <w:iCs/>
          <w:lang w:val="kk-KZ" w:eastAsia="ru-RU"/>
        </w:rPr>
        <w:t>«Көз карандысыз аудитордун аудитордук корутундусунда аудитттин негизги маселелери жөнүндө маалымдоо»</w:t>
      </w:r>
    </w:p>
  </w:footnote>
  <w:footnote w:id="19">
    <w:p w14:paraId="6E7DF12A" w14:textId="1D96BD73" w:rsidR="006C39BC" w:rsidRPr="009330A9" w:rsidRDefault="006C39BC" w:rsidP="00321476">
      <w:pPr>
        <w:pStyle w:val="aa"/>
        <w:tabs>
          <w:tab w:val="left" w:pos="180"/>
        </w:tabs>
        <w:spacing w:after="60"/>
        <w:ind w:left="360" w:hanging="360"/>
        <w:rPr>
          <w:lang w:val="ru-RU"/>
        </w:rPr>
      </w:pPr>
      <w:r w:rsidRPr="009330A9">
        <w:rPr>
          <w:rStyle w:val="a7"/>
        </w:rPr>
        <w:footnoteRef/>
      </w:r>
      <w:r w:rsidRPr="009330A9">
        <w:rPr>
          <w:lang w:val="ru-RU"/>
        </w:rPr>
        <w:t xml:space="preserve"> </w:t>
      </w:r>
      <w:r w:rsidRPr="009330A9">
        <w:rPr>
          <w:lang w:val="ru-RU"/>
        </w:rPr>
        <w:tab/>
      </w:r>
      <w:r w:rsidRPr="009330A9">
        <w:rPr>
          <w:rFonts w:cs="Calibri"/>
          <w:lang w:val="kk-KZ" w:eastAsia="ru-RU"/>
        </w:rPr>
        <w:t>АЭС 720да (кайра каралган) «</w:t>
      </w:r>
      <w:r w:rsidRPr="009330A9">
        <w:rPr>
          <w:rFonts w:cs="Calibri"/>
          <w:i/>
          <w:lang w:val="kk-KZ" w:eastAsia="ru-RU"/>
        </w:rPr>
        <w:t>Аудитордун башка маалыматка тиешелүү милдеттеринде</w:t>
      </w:r>
      <w:r w:rsidRPr="009330A9">
        <w:rPr>
          <w:rFonts w:cs="Calibri"/>
          <w:lang w:val="kk-KZ" w:eastAsia="ru-RU"/>
        </w:rPr>
        <w:t>» аныкталгандай</w:t>
      </w:r>
    </w:p>
  </w:footnote>
  <w:footnote w:id="20">
    <w:p w14:paraId="7D6395C9" w14:textId="4BD7637D" w:rsidR="00FC1A3D" w:rsidRPr="00FC1A3D" w:rsidRDefault="00FC1A3D" w:rsidP="00FC1A3D">
      <w:pPr>
        <w:pStyle w:val="aa"/>
        <w:spacing w:after="60"/>
        <w:ind w:left="360" w:hanging="360"/>
        <w:jc w:val="both"/>
        <w:rPr>
          <w:szCs w:val="16"/>
          <w:lang w:val="ru-RU"/>
        </w:rPr>
      </w:pPr>
      <w:r>
        <w:rPr>
          <w:rStyle w:val="a7"/>
          <w:kern w:val="0"/>
          <w:position w:val="0"/>
          <w:sz w:val="20"/>
          <w:szCs w:val="20"/>
          <w:vertAlign w:val="superscript"/>
        </w:rPr>
        <w:footnoteRef/>
      </w:r>
      <w:r w:rsidRPr="00FC1A3D">
        <w:rPr>
          <w:sz w:val="20"/>
          <w:szCs w:val="20"/>
          <w:lang w:val="ru-RU"/>
        </w:rPr>
        <w:t xml:space="preserve"> </w:t>
      </w:r>
      <w:r w:rsidRPr="00FC1A3D">
        <w:rPr>
          <w:sz w:val="20"/>
          <w:szCs w:val="20"/>
          <w:lang w:val="ru-RU"/>
        </w:rPr>
        <w:tab/>
      </w:r>
      <w:r w:rsidRPr="00FC1A3D">
        <w:rPr>
          <w:rFonts w:cs="Calibri"/>
          <w:lang w:val="ru-RU" w:eastAsia="ru-RU"/>
        </w:rPr>
        <w:t>АЭС 700дүн</w:t>
      </w:r>
      <w:r w:rsidRPr="00FC1A3D">
        <w:rPr>
          <w:rFonts w:cs="Calibri"/>
          <w:lang w:val="kk-KZ" w:eastAsia="ru-RU"/>
        </w:rPr>
        <w:t xml:space="preserve"> (кайра каралган) </w:t>
      </w:r>
      <w:r w:rsidRPr="00FC1A3D">
        <w:rPr>
          <w:rFonts w:cs="Calibri"/>
          <w:lang w:val="ru-RU" w:eastAsia="ru-RU"/>
        </w:rPr>
        <w:t>15-пунктунда финансылык отчеттуулукту даярдоонун тиешелүү колдонулуучу концепциясы финансылык отчеттуулукта канчалык адекваттуу эске алынганын же баяндалган</w:t>
      </w:r>
      <w:r w:rsidRPr="00FC1A3D">
        <w:rPr>
          <w:rFonts w:cs="Calibri"/>
          <w:lang w:val="kk-KZ" w:eastAsia="ru-RU"/>
        </w:rPr>
        <w:t>ы</w:t>
      </w:r>
      <w:r w:rsidRPr="00FC1A3D">
        <w:rPr>
          <w:rFonts w:cs="Calibri"/>
          <w:lang w:val="ru-RU" w:eastAsia="ru-RU"/>
        </w:rPr>
        <w:t>н баалоо боюнча талап камтылган</w:t>
      </w:r>
      <w:r w:rsidRPr="00FC1A3D">
        <w:rPr>
          <w:szCs w:val="16"/>
          <w:lang w:val="ru-RU"/>
        </w:rPr>
        <w:t xml:space="preserve">. </w:t>
      </w:r>
    </w:p>
  </w:footnote>
  <w:footnote w:id="21">
    <w:p w14:paraId="167199D8" w14:textId="142B601D" w:rsidR="00FC1A3D" w:rsidRDefault="00FC1A3D" w:rsidP="00FC1A3D">
      <w:pPr>
        <w:pStyle w:val="aa"/>
        <w:tabs>
          <w:tab w:val="left" w:pos="360"/>
        </w:tabs>
        <w:spacing w:after="60"/>
        <w:ind w:left="360" w:hanging="360"/>
        <w:jc w:val="both"/>
        <w:rPr>
          <w:szCs w:val="16"/>
        </w:rPr>
      </w:pPr>
      <w:r>
        <w:rPr>
          <w:rStyle w:val="a7"/>
          <w:kern w:val="0"/>
          <w:position w:val="0"/>
          <w:sz w:val="20"/>
          <w:szCs w:val="20"/>
          <w:vertAlign w:val="superscript"/>
        </w:rPr>
        <w:footnoteRef/>
      </w:r>
      <w:r>
        <w:rPr>
          <w:sz w:val="20"/>
          <w:szCs w:val="20"/>
        </w:rPr>
        <w:t xml:space="preserve"> </w:t>
      </w:r>
      <w:r>
        <w:rPr>
          <w:sz w:val="20"/>
          <w:szCs w:val="20"/>
        </w:rPr>
        <w:tab/>
      </w:r>
      <w:r w:rsidRPr="00FC1A3D">
        <w:rPr>
          <w:rFonts w:cs="Calibri"/>
          <w:lang w:val="kk-KZ" w:eastAsia="ru-RU"/>
        </w:rPr>
        <w:t>АЭС 200, 20-пункт</w:t>
      </w:r>
    </w:p>
  </w:footnote>
  <w:footnote w:id="22">
    <w:p w14:paraId="5FA8B123" w14:textId="320D6590" w:rsidR="006C39BC" w:rsidRPr="00B46147" w:rsidRDefault="006C39BC" w:rsidP="00962B1D">
      <w:pPr>
        <w:pStyle w:val="aa"/>
        <w:tabs>
          <w:tab w:val="left" w:pos="360"/>
        </w:tabs>
        <w:spacing w:after="60"/>
        <w:ind w:left="360" w:hanging="360"/>
        <w:jc w:val="both"/>
        <w:rPr>
          <w:spacing w:val="-2"/>
          <w:szCs w:val="16"/>
          <w:lang w:val="ru-RU"/>
        </w:rPr>
      </w:pPr>
      <w:r>
        <w:rPr>
          <w:rStyle w:val="a7"/>
          <w:kern w:val="0"/>
          <w:position w:val="0"/>
          <w:sz w:val="20"/>
          <w:szCs w:val="20"/>
          <w:vertAlign w:val="superscript"/>
        </w:rPr>
        <w:footnoteRef/>
      </w:r>
      <w:r w:rsidRPr="009330A9">
        <w:rPr>
          <w:spacing w:val="-2"/>
          <w:lang w:val="ru-RU"/>
        </w:rPr>
        <w:tab/>
      </w:r>
      <w:r w:rsidRPr="009330A9">
        <w:rPr>
          <w:sz w:val="14"/>
          <w:szCs w:val="14"/>
          <w:lang w:val="ru-RU"/>
        </w:rPr>
        <w:t xml:space="preserve">Катта </w:t>
      </w:r>
      <w:r w:rsidRPr="004727E0">
        <w:rPr>
          <w:sz w:val="14"/>
          <w:szCs w:val="14"/>
          <w:lang w:val="kk-KZ"/>
        </w:rPr>
        <w:t xml:space="preserve">тийиштүү кат алуучулар </w:t>
      </w:r>
      <w:r w:rsidRPr="009330A9">
        <w:rPr>
          <w:sz w:val="14"/>
          <w:szCs w:val="14"/>
          <w:lang w:val="ru-RU"/>
        </w:rPr>
        <w:t xml:space="preserve">жана </w:t>
      </w:r>
      <w:r w:rsidRPr="004727E0">
        <w:rPr>
          <w:sz w:val="14"/>
          <w:szCs w:val="14"/>
          <w:lang w:val="kk-KZ"/>
        </w:rPr>
        <w:t xml:space="preserve">тапшырманы аткаруунун </w:t>
      </w:r>
      <w:r w:rsidRPr="009330A9">
        <w:rPr>
          <w:sz w:val="14"/>
          <w:szCs w:val="14"/>
          <w:lang w:val="ru-RU"/>
        </w:rPr>
        <w:t>жагдайларына</w:t>
      </w:r>
      <w:r w:rsidRPr="004727E0">
        <w:rPr>
          <w:sz w:val="14"/>
          <w:szCs w:val="14"/>
          <w:lang w:val="kk-KZ"/>
        </w:rPr>
        <w:t xml:space="preserve"> ылайык шилтемелер, </w:t>
      </w:r>
      <w:r w:rsidRPr="009330A9">
        <w:rPr>
          <w:sz w:val="14"/>
          <w:szCs w:val="14"/>
          <w:lang w:val="ru-RU"/>
        </w:rPr>
        <w:t>анын ичинде тиешелүү юрисдикция</w:t>
      </w:r>
      <w:r w:rsidRPr="004727E0">
        <w:rPr>
          <w:sz w:val="14"/>
          <w:szCs w:val="14"/>
          <w:lang w:val="kk-KZ"/>
        </w:rPr>
        <w:t xml:space="preserve"> көрсөтүлүүгө </w:t>
      </w:r>
      <w:r w:rsidRPr="009330A9">
        <w:rPr>
          <w:sz w:val="14"/>
          <w:szCs w:val="14"/>
          <w:lang w:val="ru-RU"/>
        </w:rPr>
        <w:t xml:space="preserve">тийиш. </w:t>
      </w:r>
      <w:r w:rsidRPr="00B46147">
        <w:rPr>
          <w:sz w:val="14"/>
          <w:szCs w:val="14"/>
          <w:lang w:val="ru-RU"/>
        </w:rPr>
        <w:t>Тиешелүү адамдар</w:t>
      </w:r>
      <w:r w:rsidRPr="004727E0">
        <w:rPr>
          <w:sz w:val="14"/>
          <w:szCs w:val="14"/>
          <w:lang w:val="kk-KZ"/>
        </w:rPr>
        <w:t>ды көрсөтүү өтө</w:t>
      </w:r>
      <w:r w:rsidRPr="00B46147">
        <w:rPr>
          <w:sz w:val="14"/>
          <w:szCs w:val="14"/>
          <w:lang w:val="ru-RU"/>
        </w:rPr>
        <w:t xml:space="preserve"> маанилүү (</w:t>
      </w:r>
      <w:r w:rsidRPr="004727E0">
        <w:rPr>
          <w:sz w:val="14"/>
          <w:szCs w:val="14"/>
        </w:rPr>
        <w:t>A</w:t>
      </w:r>
      <w:r w:rsidRPr="00B46147">
        <w:rPr>
          <w:sz w:val="14"/>
          <w:szCs w:val="14"/>
          <w:lang w:val="ru-RU"/>
        </w:rPr>
        <w:t>22-пунктту караңыз)</w:t>
      </w:r>
      <w:r w:rsidRPr="00B46147">
        <w:rPr>
          <w:spacing w:val="-2"/>
          <w:szCs w:val="16"/>
          <w:lang w:val="ru-RU"/>
        </w:rPr>
        <w:t>.</w:t>
      </w:r>
    </w:p>
  </w:footnote>
  <w:footnote w:id="23">
    <w:p w14:paraId="4A6C259F" w14:textId="2D5487E6" w:rsidR="006C39BC" w:rsidRPr="00B46147" w:rsidRDefault="006C39BC" w:rsidP="00962B1D">
      <w:pPr>
        <w:pStyle w:val="aa"/>
        <w:spacing w:after="60"/>
        <w:ind w:left="360" w:hanging="360"/>
        <w:jc w:val="both"/>
        <w:rPr>
          <w:szCs w:val="16"/>
          <w:lang w:val="ru-RU"/>
        </w:rPr>
      </w:pPr>
      <w:r>
        <w:rPr>
          <w:rStyle w:val="a7"/>
          <w:szCs w:val="16"/>
        </w:rPr>
        <w:footnoteRef/>
      </w:r>
      <w:r w:rsidRPr="00B46147">
        <w:rPr>
          <w:szCs w:val="16"/>
          <w:lang w:val="ru-RU"/>
        </w:rPr>
        <w:t xml:space="preserve"> </w:t>
      </w:r>
      <w:r w:rsidRPr="00B46147">
        <w:rPr>
          <w:szCs w:val="16"/>
          <w:lang w:val="ru-RU"/>
        </w:rPr>
        <w:tab/>
      </w:r>
      <w:r w:rsidRPr="004727E0">
        <w:rPr>
          <w:sz w:val="14"/>
          <w:szCs w:val="14"/>
          <w:lang w:val="kk-KZ"/>
        </w:rPr>
        <w:t>Ушул к</w:t>
      </w:r>
      <w:r w:rsidRPr="00B46147">
        <w:rPr>
          <w:sz w:val="14"/>
          <w:szCs w:val="14"/>
          <w:lang w:val="ru-RU"/>
        </w:rPr>
        <w:t>аттын тексти</w:t>
      </w:r>
      <w:r w:rsidRPr="004727E0">
        <w:rPr>
          <w:sz w:val="14"/>
          <w:szCs w:val="14"/>
          <w:lang w:val="kk-KZ"/>
        </w:rPr>
        <w:t xml:space="preserve">нде </w:t>
      </w:r>
      <w:r w:rsidRPr="00B46147">
        <w:rPr>
          <w:sz w:val="14"/>
          <w:szCs w:val="14"/>
          <w:lang w:val="ru-RU"/>
        </w:rPr>
        <w:t>«сиздер», «биз», «бизди», «жетекчилик», «корпоративдик башкаруу үчүн жооп берүүчү жактар» жана «аудитор» деген сөздөр колдонул</w:t>
      </w:r>
      <w:r w:rsidRPr="004727E0">
        <w:rPr>
          <w:sz w:val="14"/>
          <w:szCs w:val="14"/>
          <w:lang w:val="kk-KZ"/>
        </w:rPr>
        <w:t xml:space="preserve">ат </w:t>
      </w:r>
      <w:r w:rsidRPr="00B46147">
        <w:rPr>
          <w:sz w:val="14"/>
          <w:szCs w:val="14"/>
          <w:lang w:val="ru-RU"/>
        </w:rPr>
        <w:t xml:space="preserve">же конкреттүү жагдайларга жараша </w:t>
      </w:r>
      <w:r w:rsidRPr="004727E0">
        <w:rPr>
          <w:sz w:val="14"/>
          <w:szCs w:val="14"/>
          <w:lang w:val="kk-KZ"/>
        </w:rPr>
        <w:t xml:space="preserve">өзгөртүлүшү </w:t>
      </w:r>
      <w:r w:rsidRPr="00B46147">
        <w:rPr>
          <w:sz w:val="14"/>
          <w:szCs w:val="14"/>
          <w:lang w:val="ru-RU"/>
        </w:rPr>
        <w:t>мүмкүн</w:t>
      </w:r>
      <w:r w:rsidRPr="00B46147">
        <w:rPr>
          <w:szCs w:val="16"/>
          <w:lang w:val="ru-RU"/>
        </w:rPr>
        <w:t>.</w:t>
      </w:r>
    </w:p>
  </w:footnote>
  <w:footnote w:id="24">
    <w:p w14:paraId="28E58CCD" w14:textId="1CE2EEB1" w:rsidR="006C39BC" w:rsidRPr="00B46147" w:rsidRDefault="006C39BC" w:rsidP="00962B1D">
      <w:pPr>
        <w:pStyle w:val="aa"/>
        <w:spacing w:after="60"/>
        <w:ind w:left="360" w:hanging="360"/>
        <w:jc w:val="both"/>
        <w:rPr>
          <w:rStyle w:val="a7"/>
          <w:szCs w:val="16"/>
          <w:lang w:val="ru-RU"/>
        </w:rPr>
      </w:pPr>
      <w:r>
        <w:rPr>
          <w:rStyle w:val="a7"/>
          <w:szCs w:val="16"/>
        </w:rPr>
        <w:footnoteRef/>
      </w:r>
      <w:r w:rsidRPr="00B46147">
        <w:rPr>
          <w:szCs w:val="16"/>
          <w:lang w:val="ru-RU"/>
        </w:rPr>
        <w:t xml:space="preserve"> </w:t>
      </w:r>
      <w:r w:rsidRPr="00B46147">
        <w:rPr>
          <w:szCs w:val="16"/>
          <w:lang w:val="ru-RU"/>
        </w:rPr>
        <w:tab/>
      </w:r>
      <w:r w:rsidRPr="009330A9">
        <w:rPr>
          <w:iCs/>
          <w:kern w:val="20"/>
          <w:sz w:val="14"/>
          <w:szCs w:val="14"/>
          <w:lang w:val="ru-RU"/>
        </w:rPr>
        <w:t>Бул</w:t>
      </w:r>
      <w:r w:rsidRPr="00B46147">
        <w:rPr>
          <w:iCs/>
          <w:kern w:val="20"/>
          <w:sz w:val="14"/>
          <w:szCs w:val="14"/>
          <w:lang w:val="ru-RU"/>
        </w:rPr>
        <w:t xml:space="preserve"> </w:t>
      </w:r>
      <w:r w:rsidRPr="009330A9">
        <w:rPr>
          <w:iCs/>
          <w:kern w:val="20"/>
          <w:sz w:val="14"/>
          <w:szCs w:val="14"/>
          <w:lang w:val="ru-RU"/>
        </w:rPr>
        <w:t>сүйлөм</w:t>
      </w:r>
      <w:r w:rsidRPr="00B46147">
        <w:rPr>
          <w:iCs/>
          <w:kern w:val="20"/>
          <w:sz w:val="14"/>
          <w:szCs w:val="14"/>
          <w:lang w:val="ru-RU"/>
        </w:rPr>
        <w:t xml:space="preserve"> </w:t>
      </w:r>
      <w:r w:rsidRPr="009330A9">
        <w:rPr>
          <w:iCs/>
          <w:kern w:val="20"/>
          <w:sz w:val="14"/>
          <w:szCs w:val="14"/>
          <w:lang w:val="ru-RU"/>
        </w:rPr>
        <w:t>аудитор</w:t>
      </w:r>
      <w:r w:rsidRPr="00B46147">
        <w:rPr>
          <w:iCs/>
          <w:kern w:val="20"/>
          <w:sz w:val="14"/>
          <w:szCs w:val="14"/>
          <w:lang w:val="ru-RU"/>
        </w:rPr>
        <w:t xml:space="preserve"> </w:t>
      </w:r>
      <w:r w:rsidRPr="009330A9">
        <w:rPr>
          <w:iCs/>
          <w:kern w:val="20"/>
          <w:sz w:val="14"/>
          <w:szCs w:val="14"/>
          <w:lang w:val="ru-RU"/>
        </w:rPr>
        <w:t>финансылык</w:t>
      </w:r>
      <w:r w:rsidRPr="00B46147">
        <w:rPr>
          <w:iCs/>
          <w:kern w:val="20"/>
          <w:sz w:val="14"/>
          <w:szCs w:val="14"/>
          <w:lang w:val="ru-RU"/>
        </w:rPr>
        <w:t xml:space="preserve"> </w:t>
      </w:r>
      <w:r w:rsidRPr="009330A9">
        <w:rPr>
          <w:iCs/>
          <w:kern w:val="20"/>
          <w:sz w:val="14"/>
          <w:szCs w:val="14"/>
          <w:lang w:val="ru-RU"/>
        </w:rPr>
        <w:t>отчеттуулуктун</w:t>
      </w:r>
      <w:r w:rsidRPr="00B46147">
        <w:rPr>
          <w:iCs/>
          <w:kern w:val="20"/>
          <w:sz w:val="14"/>
          <w:szCs w:val="14"/>
          <w:lang w:val="ru-RU"/>
        </w:rPr>
        <w:t xml:space="preserve"> </w:t>
      </w:r>
      <w:r w:rsidRPr="009330A9">
        <w:rPr>
          <w:iCs/>
          <w:kern w:val="20"/>
          <w:sz w:val="14"/>
          <w:szCs w:val="14"/>
          <w:lang w:val="ru-RU"/>
        </w:rPr>
        <w:t>аудитине</w:t>
      </w:r>
      <w:r w:rsidRPr="00B46147">
        <w:rPr>
          <w:iCs/>
          <w:kern w:val="20"/>
          <w:sz w:val="14"/>
          <w:szCs w:val="14"/>
          <w:lang w:val="ru-RU"/>
        </w:rPr>
        <w:t xml:space="preserve"> </w:t>
      </w:r>
      <w:r w:rsidRPr="009330A9">
        <w:rPr>
          <w:iCs/>
          <w:kern w:val="20"/>
          <w:sz w:val="14"/>
          <w:szCs w:val="14"/>
          <w:lang w:val="ru-RU"/>
        </w:rPr>
        <w:t>байланыштуу</w:t>
      </w:r>
      <w:r w:rsidRPr="00B46147">
        <w:rPr>
          <w:iCs/>
          <w:kern w:val="20"/>
          <w:sz w:val="14"/>
          <w:szCs w:val="14"/>
          <w:lang w:val="ru-RU"/>
        </w:rPr>
        <w:t xml:space="preserve"> </w:t>
      </w:r>
      <w:r w:rsidRPr="009330A9">
        <w:rPr>
          <w:iCs/>
          <w:kern w:val="20"/>
          <w:sz w:val="14"/>
          <w:szCs w:val="14"/>
          <w:lang w:val="ru-RU"/>
        </w:rPr>
        <w:t>ички</w:t>
      </w:r>
      <w:r w:rsidRPr="00B46147">
        <w:rPr>
          <w:iCs/>
          <w:kern w:val="20"/>
          <w:sz w:val="14"/>
          <w:szCs w:val="14"/>
          <w:lang w:val="ru-RU"/>
        </w:rPr>
        <w:t xml:space="preserve"> </w:t>
      </w:r>
      <w:r w:rsidRPr="009330A9">
        <w:rPr>
          <w:iCs/>
          <w:kern w:val="20"/>
          <w:sz w:val="14"/>
          <w:szCs w:val="14"/>
          <w:lang w:val="ru-RU"/>
        </w:rPr>
        <w:t>контролдоо</w:t>
      </w:r>
      <w:r w:rsidRPr="00B46147">
        <w:rPr>
          <w:iCs/>
          <w:kern w:val="20"/>
          <w:sz w:val="14"/>
          <w:szCs w:val="14"/>
          <w:lang w:val="ru-RU"/>
        </w:rPr>
        <w:t xml:space="preserve"> </w:t>
      </w:r>
      <w:r w:rsidRPr="009330A9">
        <w:rPr>
          <w:iCs/>
          <w:kern w:val="20"/>
          <w:sz w:val="14"/>
          <w:szCs w:val="14"/>
          <w:lang w:val="ru-RU"/>
        </w:rPr>
        <w:t>системасынын</w:t>
      </w:r>
      <w:r w:rsidRPr="00B46147">
        <w:rPr>
          <w:iCs/>
          <w:kern w:val="20"/>
          <w:sz w:val="14"/>
          <w:szCs w:val="14"/>
          <w:lang w:val="ru-RU"/>
        </w:rPr>
        <w:t xml:space="preserve"> </w:t>
      </w:r>
      <w:r w:rsidRPr="009330A9">
        <w:rPr>
          <w:iCs/>
          <w:kern w:val="20"/>
          <w:sz w:val="14"/>
          <w:szCs w:val="14"/>
          <w:lang w:val="ru-RU"/>
        </w:rPr>
        <w:t>натыйжалуулугу</w:t>
      </w:r>
      <w:r w:rsidRPr="00B46147">
        <w:rPr>
          <w:iCs/>
          <w:kern w:val="20"/>
          <w:sz w:val="14"/>
          <w:szCs w:val="14"/>
          <w:lang w:val="ru-RU"/>
        </w:rPr>
        <w:t xml:space="preserve"> </w:t>
      </w:r>
      <w:r w:rsidRPr="009330A9">
        <w:rPr>
          <w:iCs/>
          <w:kern w:val="20"/>
          <w:sz w:val="14"/>
          <w:szCs w:val="14"/>
          <w:lang w:val="ru-RU"/>
        </w:rPr>
        <w:t>жөнүндө</w:t>
      </w:r>
      <w:r w:rsidRPr="00B46147">
        <w:rPr>
          <w:iCs/>
          <w:kern w:val="20"/>
          <w:sz w:val="14"/>
          <w:szCs w:val="14"/>
          <w:lang w:val="ru-RU"/>
        </w:rPr>
        <w:t xml:space="preserve"> </w:t>
      </w:r>
      <w:r w:rsidRPr="009330A9">
        <w:rPr>
          <w:iCs/>
          <w:kern w:val="20"/>
          <w:sz w:val="14"/>
          <w:szCs w:val="14"/>
          <w:lang w:val="ru-RU"/>
        </w:rPr>
        <w:t>пикирин</w:t>
      </w:r>
      <w:r w:rsidRPr="00B46147">
        <w:rPr>
          <w:iCs/>
          <w:kern w:val="20"/>
          <w:sz w:val="14"/>
          <w:szCs w:val="14"/>
          <w:lang w:val="ru-RU"/>
        </w:rPr>
        <w:t xml:space="preserve"> </w:t>
      </w:r>
      <w:r w:rsidRPr="009330A9">
        <w:rPr>
          <w:iCs/>
          <w:kern w:val="20"/>
          <w:sz w:val="14"/>
          <w:szCs w:val="14"/>
          <w:lang w:val="ru-RU"/>
        </w:rPr>
        <w:t>билдирүүгө</w:t>
      </w:r>
      <w:r w:rsidRPr="00B46147">
        <w:rPr>
          <w:iCs/>
          <w:kern w:val="20"/>
          <w:sz w:val="14"/>
          <w:szCs w:val="14"/>
          <w:lang w:val="ru-RU"/>
        </w:rPr>
        <w:t xml:space="preserve"> </w:t>
      </w:r>
      <w:r w:rsidRPr="009330A9">
        <w:rPr>
          <w:iCs/>
          <w:kern w:val="20"/>
          <w:sz w:val="14"/>
          <w:szCs w:val="14"/>
          <w:lang w:val="ru-RU"/>
        </w:rPr>
        <w:t>жоопкерчиликтүү</w:t>
      </w:r>
      <w:r w:rsidRPr="00B46147">
        <w:rPr>
          <w:iCs/>
          <w:kern w:val="20"/>
          <w:sz w:val="14"/>
          <w:szCs w:val="14"/>
          <w:lang w:val="ru-RU"/>
        </w:rPr>
        <w:t xml:space="preserve"> </w:t>
      </w:r>
      <w:r w:rsidRPr="009330A9">
        <w:rPr>
          <w:iCs/>
          <w:kern w:val="20"/>
          <w:sz w:val="14"/>
          <w:szCs w:val="14"/>
          <w:lang w:val="ru-RU"/>
        </w:rPr>
        <w:t>болгон</w:t>
      </w:r>
      <w:r w:rsidRPr="00B46147">
        <w:rPr>
          <w:iCs/>
          <w:kern w:val="20"/>
          <w:sz w:val="14"/>
          <w:szCs w:val="14"/>
          <w:lang w:val="ru-RU"/>
        </w:rPr>
        <w:t xml:space="preserve"> </w:t>
      </w:r>
      <w:r w:rsidRPr="009330A9">
        <w:rPr>
          <w:iCs/>
          <w:kern w:val="20"/>
          <w:sz w:val="14"/>
          <w:szCs w:val="14"/>
          <w:lang w:val="ru-RU"/>
        </w:rPr>
        <w:t>жагдайларда</w:t>
      </w:r>
      <w:r w:rsidRPr="00B46147">
        <w:rPr>
          <w:iCs/>
          <w:kern w:val="20"/>
          <w:sz w:val="14"/>
          <w:szCs w:val="14"/>
          <w:lang w:val="ru-RU"/>
        </w:rPr>
        <w:t xml:space="preserve"> </w:t>
      </w:r>
      <w:r w:rsidRPr="009330A9">
        <w:rPr>
          <w:iCs/>
          <w:kern w:val="20"/>
          <w:sz w:val="14"/>
          <w:szCs w:val="14"/>
          <w:lang w:val="ru-RU"/>
        </w:rPr>
        <w:t>тийиштүү</w:t>
      </w:r>
      <w:r w:rsidRPr="00B46147">
        <w:rPr>
          <w:iCs/>
          <w:kern w:val="20"/>
          <w:sz w:val="14"/>
          <w:szCs w:val="14"/>
          <w:lang w:val="ru-RU"/>
        </w:rPr>
        <w:t xml:space="preserve"> </w:t>
      </w:r>
      <w:r w:rsidRPr="009330A9">
        <w:rPr>
          <w:iCs/>
          <w:kern w:val="20"/>
          <w:sz w:val="14"/>
          <w:szCs w:val="14"/>
          <w:lang w:val="ru-RU"/>
        </w:rPr>
        <w:t>түрдө</w:t>
      </w:r>
      <w:r w:rsidRPr="00B46147">
        <w:rPr>
          <w:iCs/>
          <w:kern w:val="20"/>
          <w:sz w:val="14"/>
          <w:szCs w:val="14"/>
          <w:lang w:val="ru-RU"/>
        </w:rPr>
        <w:t xml:space="preserve"> </w:t>
      </w:r>
      <w:r w:rsidRPr="009330A9">
        <w:rPr>
          <w:iCs/>
          <w:kern w:val="20"/>
          <w:sz w:val="14"/>
          <w:szCs w:val="14"/>
          <w:lang w:val="ru-RU"/>
        </w:rPr>
        <w:t>өзгөртүлөт</w:t>
      </w:r>
      <w:r w:rsidRPr="00B46147">
        <w:rPr>
          <w:iCs/>
          <w:szCs w:val="16"/>
          <w:lang w:val="ru-RU"/>
        </w:rPr>
        <w:t>.</w:t>
      </w:r>
      <w:r w:rsidRPr="00B46147">
        <w:rPr>
          <w:rStyle w:val="a7"/>
          <w:szCs w:val="16"/>
          <w:lang w:val="ru-RU"/>
        </w:rPr>
        <w:t xml:space="preserve"> </w:t>
      </w:r>
    </w:p>
  </w:footnote>
  <w:footnote w:id="25">
    <w:p w14:paraId="77B07943" w14:textId="57122FBA" w:rsidR="006C39BC" w:rsidRPr="00B46147" w:rsidRDefault="006C39BC" w:rsidP="00962B1D">
      <w:pPr>
        <w:pStyle w:val="aa"/>
        <w:spacing w:after="60"/>
        <w:ind w:left="360" w:hanging="360"/>
        <w:jc w:val="both"/>
        <w:rPr>
          <w:iCs/>
          <w:szCs w:val="16"/>
          <w:lang w:val="ru-RU"/>
        </w:rPr>
      </w:pPr>
      <w:r>
        <w:rPr>
          <w:rStyle w:val="a7"/>
          <w:kern w:val="0"/>
          <w:position w:val="0"/>
          <w:sz w:val="20"/>
          <w:szCs w:val="20"/>
          <w:vertAlign w:val="superscript"/>
        </w:rPr>
        <w:footnoteRef/>
      </w:r>
      <w:r w:rsidRPr="00B46147">
        <w:rPr>
          <w:sz w:val="20"/>
          <w:szCs w:val="20"/>
          <w:lang w:val="ru-RU"/>
        </w:rPr>
        <w:t xml:space="preserve"> </w:t>
      </w:r>
      <w:r w:rsidRPr="00B46147">
        <w:rPr>
          <w:sz w:val="20"/>
          <w:szCs w:val="20"/>
          <w:lang w:val="ru-RU"/>
        </w:rPr>
        <w:tab/>
      </w:r>
      <w:r w:rsidRPr="00003E44">
        <w:rPr>
          <w:iCs/>
          <w:szCs w:val="16"/>
          <w:lang w:val="ru-RU"/>
        </w:rPr>
        <w:t>Силердин</w:t>
      </w:r>
      <w:r w:rsidRPr="00B46147">
        <w:rPr>
          <w:iCs/>
          <w:szCs w:val="16"/>
          <w:lang w:val="ru-RU"/>
        </w:rPr>
        <w:t xml:space="preserve"> </w:t>
      </w:r>
      <w:r w:rsidRPr="00003E44">
        <w:rPr>
          <w:iCs/>
          <w:szCs w:val="16"/>
          <w:lang w:val="ru-RU"/>
        </w:rPr>
        <w:t>жагдайларыңарга</w:t>
      </w:r>
      <w:r w:rsidRPr="00B46147">
        <w:rPr>
          <w:iCs/>
          <w:szCs w:val="16"/>
          <w:lang w:val="ru-RU"/>
        </w:rPr>
        <w:t xml:space="preserve"> </w:t>
      </w:r>
      <w:r w:rsidRPr="00003E44">
        <w:rPr>
          <w:iCs/>
          <w:szCs w:val="16"/>
          <w:lang w:val="ru-RU"/>
        </w:rPr>
        <w:t>ылайык</w:t>
      </w:r>
      <w:r w:rsidRPr="00B46147">
        <w:rPr>
          <w:iCs/>
          <w:szCs w:val="16"/>
          <w:lang w:val="ru-RU"/>
        </w:rPr>
        <w:t xml:space="preserve"> </w:t>
      </w:r>
      <w:r w:rsidRPr="00003E44">
        <w:rPr>
          <w:iCs/>
          <w:szCs w:val="16"/>
          <w:lang w:val="ru-RU"/>
        </w:rPr>
        <w:t>келген</w:t>
      </w:r>
      <w:r w:rsidRPr="00B46147">
        <w:rPr>
          <w:iCs/>
          <w:szCs w:val="16"/>
          <w:lang w:val="ru-RU"/>
        </w:rPr>
        <w:t xml:space="preserve"> </w:t>
      </w:r>
      <w:r w:rsidRPr="00003E44">
        <w:rPr>
          <w:iCs/>
          <w:szCs w:val="16"/>
          <w:lang w:val="ru-RU"/>
        </w:rPr>
        <w:t>терминологияларды</w:t>
      </w:r>
      <w:r w:rsidRPr="00B46147">
        <w:rPr>
          <w:iCs/>
          <w:szCs w:val="16"/>
          <w:lang w:val="ru-RU"/>
        </w:rPr>
        <w:t xml:space="preserve"> </w:t>
      </w:r>
      <w:r w:rsidRPr="00003E44">
        <w:rPr>
          <w:iCs/>
          <w:szCs w:val="16"/>
          <w:lang w:val="ru-RU"/>
        </w:rPr>
        <w:t>колдонгула</w:t>
      </w:r>
      <w:r w:rsidRPr="00B46147">
        <w:rPr>
          <w:iCs/>
          <w:szCs w:val="16"/>
          <w:lang w:val="ru-RU"/>
        </w:rPr>
        <w:t>.</w:t>
      </w:r>
    </w:p>
  </w:footnote>
  <w:footnote w:id="26">
    <w:p w14:paraId="6B1038F3" w14:textId="0E68F5F5" w:rsidR="006C39BC" w:rsidRPr="00B46147" w:rsidRDefault="006C39BC" w:rsidP="00962B1D">
      <w:pPr>
        <w:pStyle w:val="aa"/>
        <w:spacing w:after="60"/>
        <w:ind w:left="360" w:hanging="360"/>
        <w:jc w:val="both"/>
        <w:rPr>
          <w:szCs w:val="16"/>
          <w:lang w:val="ru-RU"/>
        </w:rPr>
      </w:pPr>
      <w:r w:rsidRPr="007317F5">
        <w:rPr>
          <w:rStyle w:val="a7"/>
          <w:kern w:val="0"/>
          <w:position w:val="0"/>
          <w:sz w:val="18"/>
          <w:szCs w:val="16"/>
          <w:vertAlign w:val="superscript"/>
        </w:rPr>
        <w:footnoteRef/>
      </w:r>
      <w:r w:rsidRPr="00B46147">
        <w:rPr>
          <w:szCs w:val="16"/>
          <w:lang w:val="ru-RU"/>
        </w:rPr>
        <w:t xml:space="preserve"> </w:t>
      </w:r>
      <w:r w:rsidRPr="00B46147">
        <w:rPr>
          <w:szCs w:val="16"/>
          <w:lang w:val="ru-RU"/>
        </w:rPr>
        <w:tab/>
      </w:r>
      <w:r w:rsidRPr="00003E44">
        <w:rPr>
          <w:iCs/>
          <w:szCs w:val="16"/>
          <w:lang w:val="ru-RU"/>
        </w:rPr>
        <w:t>Же</w:t>
      </w:r>
      <w:r w:rsidRPr="00B46147">
        <w:rPr>
          <w:iCs/>
          <w:szCs w:val="16"/>
          <w:lang w:val="ru-RU"/>
        </w:rPr>
        <w:t xml:space="preserve"> </w:t>
      </w:r>
      <w:r w:rsidRPr="00003E44">
        <w:rPr>
          <w:iCs/>
          <w:szCs w:val="16"/>
          <w:lang w:val="ru-RU"/>
        </w:rPr>
        <w:t>болбосо</w:t>
      </w:r>
      <w:r w:rsidRPr="00B46147">
        <w:rPr>
          <w:szCs w:val="16"/>
          <w:lang w:val="ru-RU"/>
        </w:rPr>
        <w:t xml:space="preserve">, </w:t>
      </w:r>
      <w:r w:rsidRPr="00003E44">
        <w:rPr>
          <w:szCs w:val="16"/>
          <w:lang w:val="ru-RU"/>
        </w:rPr>
        <w:t>эгерде</w:t>
      </w:r>
      <w:r w:rsidRPr="00B46147">
        <w:rPr>
          <w:szCs w:val="16"/>
          <w:lang w:val="ru-RU"/>
        </w:rPr>
        <w:t xml:space="preserve"> </w:t>
      </w:r>
      <w:r w:rsidRPr="00003E44">
        <w:rPr>
          <w:szCs w:val="16"/>
          <w:lang w:val="ru-RU"/>
        </w:rPr>
        <w:t>бул</w:t>
      </w:r>
      <w:r w:rsidRPr="00B46147">
        <w:rPr>
          <w:szCs w:val="16"/>
          <w:lang w:val="ru-RU"/>
        </w:rPr>
        <w:t xml:space="preserve"> </w:t>
      </w:r>
      <w:r w:rsidRPr="00003E44">
        <w:rPr>
          <w:szCs w:val="16"/>
          <w:lang w:val="ru-RU"/>
        </w:rPr>
        <w:t>орундуу</w:t>
      </w:r>
      <w:r w:rsidRPr="00B46147">
        <w:rPr>
          <w:szCs w:val="16"/>
          <w:lang w:val="ru-RU"/>
        </w:rPr>
        <w:t xml:space="preserve"> </w:t>
      </w:r>
      <w:r w:rsidRPr="00003E44">
        <w:rPr>
          <w:szCs w:val="16"/>
          <w:lang w:val="ru-RU"/>
        </w:rPr>
        <w:t>болсо</w:t>
      </w:r>
      <w:r w:rsidRPr="00B46147">
        <w:rPr>
          <w:szCs w:val="16"/>
          <w:lang w:val="ru-RU"/>
        </w:rPr>
        <w:t>, «</w:t>
      </w:r>
      <w:r w:rsidRPr="00003E44">
        <w:rPr>
          <w:szCs w:val="16"/>
          <w:lang w:val="ru-RU"/>
        </w:rPr>
        <w:t>Финансылык</w:t>
      </w:r>
      <w:r w:rsidRPr="00B46147">
        <w:rPr>
          <w:szCs w:val="16"/>
          <w:lang w:val="ru-RU"/>
        </w:rPr>
        <w:t xml:space="preserve"> </w:t>
      </w:r>
      <w:r w:rsidRPr="00003E44">
        <w:rPr>
          <w:szCs w:val="16"/>
          <w:lang w:val="ru-RU"/>
        </w:rPr>
        <w:t>отчеттуулуктун</w:t>
      </w:r>
      <w:r w:rsidRPr="00B46147">
        <w:rPr>
          <w:szCs w:val="16"/>
          <w:lang w:val="ru-RU"/>
        </w:rPr>
        <w:t xml:space="preserve"> </w:t>
      </w:r>
      <w:r w:rsidRPr="00003E44">
        <w:rPr>
          <w:szCs w:val="16"/>
          <w:lang w:val="ru-RU"/>
        </w:rPr>
        <w:t>эл</w:t>
      </w:r>
      <w:r w:rsidRPr="00B46147">
        <w:rPr>
          <w:szCs w:val="16"/>
          <w:lang w:val="ru-RU"/>
        </w:rPr>
        <w:t xml:space="preserve"> </w:t>
      </w:r>
      <w:r w:rsidRPr="00003E44">
        <w:rPr>
          <w:szCs w:val="16"/>
          <w:lang w:val="ru-RU"/>
        </w:rPr>
        <w:t>аралык</w:t>
      </w:r>
      <w:r w:rsidRPr="00B46147">
        <w:rPr>
          <w:szCs w:val="16"/>
          <w:lang w:val="ru-RU"/>
        </w:rPr>
        <w:t xml:space="preserve"> </w:t>
      </w:r>
      <w:r w:rsidRPr="00003E44">
        <w:rPr>
          <w:szCs w:val="16"/>
          <w:lang w:val="ru-RU"/>
        </w:rPr>
        <w:t>стандарттарына</w:t>
      </w:r>
      <w:r w:rsidRPr="00B46147">
        <w:rPr>
          <w:szCs w:val="16"/>
          <w:lang w:val="ru-RU"/>
        </w:rPr>
        <w:t xml:space="preserve"> </w:t>
      </w:r>
      <w:r w:rsidRPr="00003E44">
        <w:rPr>
          <w:szCs w:val="16"/>
          <w:lang w:val="ru-RU"/>
        </w:rPr>
        <w:t>ылайык</w:t>
      </w:r>
      <w:r w:rsidRPr="00B46147">
        <w:rPr>
          <w:szCs w:val="16"/>
          <w:lang w:val="ru-RU"/>
        </w:rPr>
        <w:t xml:space="preserve"> </w:t>
      </w:r>
      <w:r w:rsidRPr="00003E44">
        <w:rPr>
          <w:szCs w:val="16"/>
          <w:lang w:val="ru-RU"/>
        </w:rPr>
        <w:t>анык</w:t>
      </w:r>
      <w:r w:rsidRPr="00B46147">
        <w:rPr>
          <w:szCs w:val="16"/>
          <w:lang w:val="ru-RU"/>
        </w:rPr>
        <w:t xml:space="preserve"> </w:t>
      </w:r>
      <w:r w:rsidRPr="00003E44">
        <w:rPr>
          <w:szCs w:val="16"/>
          <w:lang w:val="ru-RU"/>
        </w:rPr>
        <w:t>жана</w:t>
      </w:r>
      <w:r w:rsidRPr="00B46147">
        <w:rPr>
          <w:szCs w:val="16"/>
          <w:lang w:val="ru-RU"/>
        </w:rPr>
        <w:t xml:space="preserve"> </w:t>
      </w:r>
      <w:r w:rsidRPr="00003E44">
        <w:rPr>
          <w:szCs w:val="16"/>
          <w:lang w:val="ru-RU"/>
        </w:rPr>
        <w:t>ишенимдүү</w:t>
      </w:r>
      <w:r w:rsidRPr="00B46147">
        <w:rPr>
          <w:szCs w:val="16"/>
          <w:lang w:val="ru-RU"/>
        </w:rPr>
        <w:t xml:space="preserve"> </w:t>
      </w:r>
      <w:r w:rsidRPr="00003E44">
        <w:rPr>
          <w:szCs w:val="16"/>
          <w:lang w:val="ru-RU"/>
        </w:rPr>
        <w:t>түшүнүктү</w:t>
      </w:r>
      <w:r w:rsidRPr="00B46147">
        <w:rPr>
          <w:szCs w:val="16"/>
          <w:lang w:val="ru-RU"/>
        </w:rPr>
        <w:t xml:space="preserve"> </w:t>
      </w:r>
      <w:r w:rsidRPr="00003E44">
        <w:rPr>
          <w:szCs w:val="16"/>
          <w:lang w:val="ru-RU"/>
        </w:rPr>
        <w:t>бере</w:t>
      </w:r>
      <w:r w:rsidRPr="00B46147">
        <w:rPr>
          <w:szCs w:val="16"/>
          <w:lang w:val="ru-RU"/>
        </w:rPr>
        <w:t xml:space="preserve"> </w:t>
      </w:r>
      <w:r w:rsidRPr="00003E44">
        <w:rPr>
          <w:szCs w:val="16"/>
          <w:lang w:val="ru-RU"/>
        </w:rPr>
        <w:t>турган</w:t>
      </w:r>
      <w:r w:rsidRPr="00B46147">
        <w:rPr>
          <w:szCs w:val="16"/>
          <w:lang w:val="ru-RU"/>
        </w:rPr>
        <w:t xml:space="preserve"> </w:t>
      </w:r>
      <w:r w:rsidRPr="00003E44">
        <w:rPr>
          <w:szCs w:val="16"/>
          <w:lang w:val="ru-RU"/>
        </w:rPr>
        <w:t>финансылык</w:t>
      </w:r>
      <w:r w:rsidRPr="00B46147">
        <w:rPr>
          <w:szCs w:val="16"/>
          <w:lang w:val="ru-RU"/>
        </w:rPr>
        <w:t xml:space="preserve"> </w:t>
      </w:r>
      <w:r w:rsidRPr="00003E44">
        <w:rPr>
          <w:szCs w:val="16"/>
          <w:lang w:val="ru-RU"/>
        </w:rPr>
        <w:t>отчеттуулукту</w:t>
      </w:r>
      <w:r w:rsidRPr="00B46147">
        <w:rPr>
          <w:szCs w:val="16"/>
          <w:lang w:val="ru-RU"/>
        </w:rPr>
        <w:t xml:space="preserve"> </w:t>
      </w:r>
      <w:r w:rsidRPr="00003E44">
        <w:rPr>
          <w:szCs w:val="16"/>
          <w:lang w:val="ru-RU"/>
        </w:rPr>
        <w:t>даярдоо</w:t>
      </w:r>
      <w:r w:rsidRPr="00B46147">
        <w:rPr>
          <w:szCs w:val="16"/>
          <w:lang w:val="ru-RU"/>
        </w:rPr>
        <w:t xml:space="preserve"> </w:t>
      </w:r>
      <w:r w:rsidRPr="00003E44">
        <w:rPr>
          <w:szCs w:val="16"/>
          <w:lang w:val="ru-RU"/>
        </w:rPr>
        <w:t>үчүн</w:t>
      </w:r>
      <w:r w:rsidRPr="00B46147">
        <w:rPr>
          <w:szCs w:val="16"/>
          <w:lang w:val="ru-RU"/>
        </w:rPr>
        <w:t xml:space="preserve">» </w:t>
      </w:r>
      <w:r w:rsidRPr="00003E44">
        <w:rPr>
          <w:szCs w:val="16"/>
          <w:lang w:val="ru-RU"/>
        </w:rPr>
        <w:t>колдонулат</w:t>
      </w:r>
      <w:r w:rsidRPr="00B46147">
        <w:rPr>
          <w:szCs w:val="16"/>
          <w:lang w:val="ru-RU"/>
        </w:rPr>
        <w:t>.”</w:t>
      </w:r>
    </w:p>
  </w:footnote>
  <w:footnote w:id="27">
    <w:p w14:paraId="6763B601" w14:textId="73C1C756" w:rsidR="006C39BC" w:rsidRPr="00B46147" w:rsidRDefault="006C39BC" w:rsidP="00962B1D">
      <w:pPr>
        <w:pStyle w:val="aa"/>
        <w:spacing w:after="60"/>
        <w:ind w:left="360" w:hanging="360"/>
        <w:jc w:val="both"/>
        <w:rPr>
          <w:szCs w:val="16"/>
          <w:lang w:val="ru-RU"/>
        </w:rPr>
      </w:pPr>
      <w:r w:rsidRPr="00003E44">
        <w:rPr>
          <w:rStyle w:val="a7"/>
          <w:sz w:val="16"/>
          <w:szCs w:val="16"/>
        </w:rPr>
        <w:footnoteRef/>
      </w:r>
      <w:r w:rsidRPr="00B46147">
        <w:rPr>
          <w:szCs w:val="16"/>
          <w:lang w:val="ru-RU"/>
        </w:rPr>
        <w:t xml:space="preserve"> </w:t>
      </w:r>
      <w:r w:rsidRPr="00B46147">
        <w:rPr>
          <w:szCs w:val="16"/>
          <w:lang w:val="ru-RU"/>
        </w:rPr>
        <w:tab/>
      </w:r>
      <w:r w:rsidRPr="00003E44">
        <w:rPr>
          <w:szCs w:val="16"/>
          <w:lang w:val="ru-RU"/>
        </w:rPr>
        <w:t>Отчетко</w:t>
      </w:r>
      <w:r w:rsidRPr="00B46147">
        <w:rPr>
          <w:szCs w:val="16"/>
          <w:lang w:val="ru-RU"/>
        </w:rPr>
        <w:t xml:space="preserve"> </w:t>
      </w:r>
      <w:r w:rsidRPr="00003E44">
        <w:rPr>
          <w:szCs w:val="16"/>
          <w:lang w:val="ru-RU"/>
        </w:rPr>
        <w:t>киргизилиши</w:t>
      </w:r>
      <w:r w:rsidRPr="00B46147">
        <w:rPr>
          <w:szCs w:val="16"/>
          <w:lang w:val="ru-RU"/>
        </w:rPr>
        <w:t xml:space="preserve"> </w:t>
      </w:r>
      <w:r w:rsidRPr="00003E44">
        <w:rPr>
          <w:szCs w:val="16"/>
          <w:lang w:val="ru-RU"/>
        </w:rPr>
        <w:t>мүмкүн</w:t>
      </w:r>
      <w:r w:rsidRPr="00B46147">
        <w:rPr>
          <w:szCs w:val="16"/>
          <w:lang w:val="ru-RU"/>
        </w:rPr>
        <w:t xml:space="preserve"> </w:t>
      </w:r>
      <w:r w:rsidRPr="00003E44">
        <w:rPr>
          <w:szCs w:val="16"/>
          <w:lang w:val="ru-RU"/>
        </w:rPr>
        <w:t>болгон</w:t>
      </w:r>
      <w:r w:rsidRPr="00B46147">
        <w:rPr>
          <w:szCs w:val="16"/>
          <w:lang w:val="ru-RU"/>
        </w:rPr>
        <w:t xml:space="preserve"> </w:t>
      </w:r>
      <w:r w:rsidRPr="00003E44">
        <w:rPr>
          <w:szCs w:val="16"/>
          <w:lang w:val="ru-RU"/>
        </w:rPr>
        <w:t>жетекчиликтин</w:t>
      </w:r>
      <w:r w:rsidRPr="00B46147">
        <w:rPr>
          <w:szCs w:val="16"/>
          <w:lang w:val="ru-RU"/>
        </w:rPr>
        <w:t xml:space="preserve"> </w:t>
      </w:r>
      <w:r w:rsidRPr="00003E44">
        <w:rPr>
          <w:szCs w:val="16"/>
          <w:lang w:val="ru-RU"/>
        </w:rPr>
        <w:t>милдеттерине</w:t>
      </w:r>
      <w:r w:rsidRPr="00B46147">
        <w:rPr>
          <w:szCs w:val="16"/>
          <w:lang w:val="ru-RU"/>
        </w:rPr>
        <w:t xml:space="preserve"> </w:t>
      </w:r>
      <w:r w:rsidRPr="00003E44">
        <w:rPr>
          <w:szCs w:val="16"/>
          <w:lang w:val="ru-RU"/>
        </w:rPr>
        <w:t>таандык</w:t>
      </w:r>
      <w:r w:rsidRPr="00B46147">
        <w:rPr>
          <w:szCs w:val="16"/>
          <w:lang w:val="ru-RU"/>
        </w:rPr>
        <w:t xml:space="preserve"> </w:t>
      </w:r>
      <w:r w:rsidRPr="00003E44">
        <w:rPr>
          <w:szCs w:val="16"/>
          <w:lang w:val="ru-RU"/>
        </w:rPr>
        <w:t>башка</w:t>
      </w:r>
      <w:r w:rsidRPr="00B46147">
        <w:rPr>
          <w:szCs w:val="16"/>
          <w:lang w:val="ru-RU"/>
        </w:rPr>
        <w:t xml:space="preserve"> </w:t>
      </w:r>
      <w:r w:rsidRPr="00003E44">
        <w:rPr>
          <w:szCs w:val="16"/>
          <w:lang w:val="ru-RU"/>
        </w:rPr>
        <w:t>маселелердин</w:t>
      </w:r>
      <w:r w:rsidRPr="00B46147">
        <w:rPr>
          <w:szCs w:val="16"/>
          <w:lang w:val="ru-RU"/>
        </w:rPr>
        <w:t xml:space="preserve"> </w:t>
      </w:r>
      <w:r w:rsidRPr="00003E44">
        <w:rPr>
          <w:szCs w:val="16"/>
          <w:lang w:val="ru-RU"/>
        </w:rPr>
        <w:t>мисалдарын</w:t>
      </w:r>
      <w:r w:rsidRPr="00B46147">
        <w:rPr>
          <w:szCs w:val="16"/>
          <w:lang w:val="ru-RU"/>
        </w:rPr>
        <w:t xml:space="preserve"> </w:t>
      </w:r>
      <w:r w:rsidRPr="00003E44">
        <w:rPr>
          <w:szCs w:val="16"/>
          <w:lang w:val="ru-RU"/>
        </w:rPr>
        <w:t>А</w:t>
      </w:r>
      <w:r w:rsidRPr="00B46147">
        <w:rPr>
          <w:szCs w:val="16"/>
          <w:lang w:val="ru-RU"/>
        </w:rPr>
        <w:t>24-</w:t>
      </w:r>
      <w:r w:rsidRPr="00003E44">
        <w:rPr>
          <w:szCs w:val="16"/>
          <w:lang w:val="ru-RU"/>
        </w:rPr>
        <w:t>пункттан</w:t>
      </w:r>
      <w:r w:rsidRPr="00B46147">
        <w:rPr>
          <w:szCs w:val="16"/>
          <w:lang w:val="ru-RU"/>
        </w:rPr>
        <w:t xml:space="preserve"> </w:t>
      </w:r>
      <w:r w:rsidRPr="00003E44">
        <w:rPr>
          <w:szCs w:val="16"/>
          <w:lang w:val="ru-RU"/>
        </w:rPr>
        <w:t>караңыз</w:t>
      </w:r>
      <w:r w:rsidRPr="00B46147">
        <w:rPr>
          <w:szCs w:val="16"/>
          <w:lang w:val="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F6805" w14:textId="77777777" w:rsidR="006C39BC" w:rsidRDefault="006C39BC">
    <w:pPr>
      <w:pStyle w:val="a3"/>
      <w:tabs>
        <w:tab w:val="center" w:pos="5400"/>
      </w:tabs>
      <w:spacing w:after="240" w:line="200" w:lineRule="exact"/>
      <w:jc w:val="center"/>
      <w:rPr>
        <w:caps/>
        <w:sz w:val="20"/>
        <w:szCs w:val="20"/>
      </w:rPr>
    </w:pPr>
    <w:r>
      <w:rPr>
        <w:caps/>
        <w:sz w:val="16"/>
        <w:szCs w:val="16"/>
      </w:rPr>
      <w:t>AGREEING THE TERMS OF AUDIT ENGAGEMENTS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ECEADC" w14:textId="10389F84" w:rsidR="006C39BC" w:rsidRPr="00073230" w:rsidRDefault="006C39BC">
    <w:pPr>
      <w:spacing w:after="240" w:line="200" w:lineRule="exact"/>
      <w:jc w:val="center"/>
      <w:rPr>
        <w:caps/>
        <w:sz w:val="12"/>
        <w:szCs w:val="12"/>
      </w:rPr>
    </w:pPr>
    <w:r w:rsidRPr="00073230">
      <w:rPr>
        <w:color w:val="000000"/>
        <w:sz w:val="16"/>
        <w:szCs w:val="16"/>
        <w:lang w:val="ky-KG" w:eastAsia="ru-RU"/>
      </w:rPr>
      <w:t>АУДИТОРДУК ТАПШЫРМАЛАРДЫН ШАРТТАРЫН МАКУЛДАШУУ</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CE97E" w14:textId="004B4B19" w:rsidR="006C39BC" w:rsidRDefault="006C39BC">
    <w:pPr>
      <w:spacing w:after="240" w:line="200" w:lineRule="exact"/>
      <w:jc w:val="center"/>
    </w:pPr>
    <w:r w:rsidRPr="00073230">
      <w:rPr>
        <w:color w:val="000000"/>
        <w:sz w:val="16"/>
        <w:szCs w:val="16"/>
        <w:lang w:val="ky-KG" w:eastAsia="ru-RU"/>
      </w:rPr>
      <w:t>АУДИТОРДУК ТАПШЫРМАЛАРДЫН ШАРТТАРЫН МАКУЛДАШУУ</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9BFACA" w14:textId="77777777" w:rsidR="006C39BC" w:rsidRDefault="006C39BC">
    <w:pPr>
      <w:pStyle w:val="a3"/>
      <w:spacing w:before="12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7F5112" w14:textId="77777777" w:rsidR="006C39BC" w:rsidRDefault="006C39BC">
    <w:pPr>
      <w:pStyle w:val="a3"/>
      <w:spacing w:before="1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D7103CF6"/>
    <w:lvl w:ilvl="0">
      <w:numFmt w:val="bullet"/>
      <w:pStyle w:val="DashUnderBulletUnderNumpar"/>
      <w:lvlText w:val="*"/>
      <w:lvlJc w:val="left"/>
    </w:lvl>
  </w:abstractNum>
  <w:abstractNum w:abstractNumId="1" w15:restartNumberingAfterBreak="0">
    <w:nsid w:val="033D72D8"/>
    <w:multiLevelType w:val="hybridMultilevel"/>
    <w:tmpl w:val="296C6F14"/>
    <w:lvl w:ilvl="0" w:tplc="E8E67AC4">
      <w:start w:val="1"/>
      <w:numFmt w:val="lowerLetter"/>
      <w:lvlText w:val="(%1)"/>
      <w:lvlJc w:val="left"/>
      <w:pPr>
        <w:tabs>
          <w:tab w:val="num" w:pos="1620"/>
        </w:tabs>
        <w:ind w:left="162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49E503B"/>
    <w:multiLevelType w:val="hybridMultilevel"/>
    <w:tmpl w:val="E79AAA82"/>
    <w:lvl w:ilvl="0" w:tplc="E2EE7FAC">
      <w:start w:val="1"/>
      <w:numFmt w:val="bullet"/>
      <w:lvlText w:val="◦"/>
      <w:lvlJc w:val="left"/>
      <w:pPr>
        <w:tabs>
          <w:tab w:val="num" w:pos="1440"/>
        </w:tabs>
        <w:ind w:left="1080"/>
      </w:pPr>
      <w:rPr>
        <w:rFonts w:ascii="Times New Roman" w:hAnsi="Times New Roman" w:hint="default"/>
        <w:color w:val="auto"/>
      </w:rPr>
    </w:lvl>
    <w:lvl w:ilvl="1" w:tplc="8CD8D446">
      <w:start w:val="1"/>
      <w:numFmt w:val="bullet"/>
      <w:pStyle w:val="HollowBullUnderBulletLev2"/>
      <w:lvlText w:val="–"/>
      <w:lvlJc w:val="left"/>
      <w:pPr>
        <w:tabs>
          <w:tab w:val="num" w:pos="0"/>
        </w:tabs>
        <w:ind w:left="1080"/>
      </w:pPr>
      <w:rPr>
        <w:rFonts w:ascii="Times New Roman" w:hAnsi="Times New Roman"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383051"/>
    <w:multiLevelType w:val="multilevel"/>
    <w:tmpl w:val="7DBC0B5C"/>
    <w:lvl w:ilvl="0">
      <w:start w:val="1"/>
      <w:numFmt w:val="decimal"/>
      <w:pStyle w:val="L1NumParIt"/>
      <w:lvlText w:val="%1."/>
      <w:lvlJc w:val="right"/>
      <w:pPr>
        <w:tabs>
          <w:tab w:val="num" w:pos="187"/>
        </w:tabs>
        <w:ind w:left="907" w:hanging="360"/>
      </w:pPr>
      <w:rPr>
        <w:rFonts w:cs="Times New Roman" w:hint="default"/>
      </w:rPr>
    </w:lvl>
    <w:lvl w:ilvl="1">
      <w:start w:val="1"/>
      <w:numFmt w:val="lowerLetter"/>
      <w:lvlText w:val="(%2)"/>
      <w:lvlJc w:val="left"/>
      <w:pPr>
        <w:tabs>
          <w:tab w:val="num" w:pos="547"/>
        </w:tabs>
        <w:ind w:left="1267" w:hanging="360"/>
      </w:pPr>
      <w:rPr>
        <w:rFonts w:cs="Times New Roman" w:hint="default"/>
      </w:rPr>
    </w:lvl>
    <w:lvl w:ilvl="2">
      <w:start w:val="1"/>
      <w:numFmt w:val="lowerRoman"/>
      <w:lvlText w:val="(%3)"/>
      <w:lvlJc w:val="left"/>
      <w:pPr>
        <w:tabs>
          <w:tab w:val="num" w:pos="907"/>
        </w:tabs>
        <w:ind w:left="1627" w:hanging="360"/>
      </w:pPr>
      <w:rPr>
        <w:rFonts w:cs="Times New Roman" w:hint="default"/>
      </w:rPr>
    </w:lvl>
    <w:lvl w:ilvl="3">
      <w:start w:val="1"/>
      <w:numFmt w:val="decimal"/>
      <w:lvlText w:val="(%4)"/>
      <w:lvlJc w:val="left"/>
      <w:pPr>
        <w:tabs>
          <w:tab w:val="num" w:pos="1267"/>
        </w:tabs>
        <w:ind w:left="1267" w:hanging="360"/>
      </w:pPr>
      <w:rPr>
        <w:rFonts w:cs="Times New Roman" w:hint="default"/>
      </w:rPr>
    </w:lvl>
    <w:lvl w:ilvl="4">
      <w:start w:val="1"/>
      <w:numFmt w:val="lowerLetter"/>
      <w:lvlText w:val="(%5)"/>
      <w:lvlJc w:val="left"/>
      <w:pPr>
        <w:tabs>
          <w:tab w:val="num" w:pos="1627"/>
        </w:tabs>
        <w:ind w:left="1627" w:hanging="360"/>
      </w:pPr>
      <w:rPr>
        <w:rFonts w:cs="Times New Roman" w:hint="default"/>
      </w:rPr>
    </w:lvl>
    <w:lvl w:ilvl="5">
      <w:start w:val="1"/>
      <w:numFmt w:val="lowerRoman"/>
      <w:lvlText w:val="(%6)"/>
      <w:lvlJc w:val="left"/>
      <w:pPr>
        <w:tabs>
          <w:tab w:val="num" w:pos="1987"/>
        </w:tabs>
        <w:ind w:left="1987" w:hanging="360"/>
      </w:pPr>
      <w:rPr>
        <w:rFonts w:cs="Times New Roman" w:hint="default"/>
      </w:rPr>
    </w:lvl>
    <w:lvl w:ilvl="6">
      <w:start w:val="1"/>
      <w:numFmt w:val="decimal"/>
      <w:lvlText w:val="%7."/>
      <w:lvlJc w:val="left"/>
      <w:pPr>
        <w:tabs>
          <w:tab w:val="num" w:pos="2347"/>
        </w:tabs>
        <w:ind w:left="2347" w:hanging="360"/>
      </w:pPr>
      <w:rPr>
        <w:rFonts w:cs="Times New Roman" w:hint="default"/>
      </w:rPr>
    </w:lvl>
    <w:lvl w:ilvl="7">
      <w:start w:val="1"/>
      <w:numFmt w:val="lowerLetter"/>
      <w:lvlText w:val="%8."/>
      <w:lvlJc w:val="left"/>
      <w:pPr>
        <w:tabs>
          <w:tab w:val="num" w:pos="2707"/>
        </w:tabs>
        <w:ind w:left="2707" w:hanging="360"/>
      </w:pPr>
      <w:rPr>
        <w:rFonts w:cs="Times New Roman" w:hint="default"/>
      </w:rPr>
    </w:lvl>
    <w:lvl w:ilvl="8">
      <w:start w:val="1"/>
      <w:numFmt w:val="lowerRoman"/>
      <w:lvlText w:val="%9."/>
      <w:lvlJc w:val="left"/>
      <w:pPr>
        <w:tabs>
          <w:tab w:val="num" w:pos="3067"/>
        </w:tabs>
        <w:ind w:left="3067" w:hanging="360"/>
      </w:pPr>
      <w:rPr>
        <w:rFonts w:cs="Times New Roman" w:hint="default"/>
      </w:rPr>
    </w:lvl>
  </w:abstractNum>
  <w:abstractNum w:abstractNumId="4" w15:restartNumberingAfterBreak="0">
    <w:nsid w:val="0ADB1EC1"/>
    <w:multiLevelType w:val="hybridMultilevel"/>
    <w:tmpl w:val="AF0E3560"/>
    <w:lvl w:ilvl="0" w:tplc="B32061CC">
      <w:start w:val="9"/>
      <w:numFmt w:val="decimal"/>
      <w:lvlText w:val="%1"/>
      <w:lvlJc w:val="left"/>
      <w:pPr>
        <w:tabs>
          <w:tab w:val="num" w:pos="2146"/>
        </w:tabs>
        <w:ind w:left="2146" w:hanging="360"/>
      </w:pPr>
      <w:rPr>
        <w:rFonts w:cs="Times New Roman" w:hint="default"/>
        <w:b w:val="0"/>
      </w:rPr>
    </w:lvl>
    <w:lvl w:ilvl="1" w:tplc="3684B76E">
      <w:start w:val="1"/>
      <w:numFmt w:val="lowerLetter"/>
      <w:lvlText w:val="(%2)"/>
      <w:lvlJc w:val="left"/>
      <w:pPr>
        <w:tabs>
          <w:tab w:val="num" w:pos="1432"/>
        </w:tabs>
        <w:ind w:left="1432" w:hanging="864"/>
      </w:pPr>
      <w:rPr>
        <w:rFonts w:cs="Times New Roman" w:hint="default"/>
        <w:b w:val="0"/>
      </w:rPr>
    </w:lvl>
    <w:lvl w:ilvl="2" w:tplc="C88C3C30">
      <w:start w:val="1"/>
      <w:numFmt w:val="lowerRoman"/>
      <w:lvlText w:val="(%3)"/>
      <w:lvlJc w:val="left"/>
      <w:pPr>
        <w:tabs>
          <w:tab w:val="num" w:pos="1944"/>
        </w:tabs>
        <w:ind w:left="1944" w:hanging="360"/>
      </w:pPr>
      <w:rPr>
        <w:rFonts w:cs="Times New Roman" w:hint="default"/>
        <w:b w:val="0"/>
      </w:rPr>
    </w:lvl>
    <w:lvl w:ilvl="3" w:tplc="0C09000F" w:tentative="1">
      <w:start w:val="1"/>
      <w:numFmt w:val="decimal"/>
      <w:lvlText w:val="%4."/>
      <w:lvlJc w:val="left"/>
      <w:pPr>
        <w:tabs>
          <w:tab w:val="num" w:pos="4306"/>
        </w:tabs>
        <w:ind w:left="4306" w:hanging="360"/>
      </w:pPr>
      <w:rPr>
        <w:rFonts w:cs="Times New Roman"/>
      </w:rPr>
    </w:lvl>
    <w:lvl w:ilvl="4" w:tplc="0C090019" w:tentative="1">
      <w:start w:val="1"/>
      <w:numFmt w:val="lowerLetter"/>
      <w:lvlText w:val="%5."/>
      <w:lvlJc w:val="left"/>
      <w:pPr>
        <w:tabs>
          <w:tab w:val="num" w:pos="5026"/>
        </w:tabs>
        <w:ind w:left="5026" w:hanging="360"/>
      </w:pPr>
      <w:rPr>
        <w:rFonts w:cs="Times New Roman"/>
      </w:rPr>
    </w:lvl>
    <w:lvl w:ilvl="5" w:tplc="0C09001B" w:tentative="1">
      <w:start w:val="1"/>
      <w:numFmt w:val="lowerRoman"/>
      <w:lvlText w:val="%6."/>
      <w:lvlJc w:val="right"/>
      <w:pPr>
        <w:tabs>
          <w:tab w:val="num" w:pos="5746"/>
        </w:tabs>
        <w:ind w:left="5746" w:hanging="180"/>
      </w:pPr>
      <w:rPr>
        <w:rFonts w:cs="Times New Roman"/>
      </w:rPr>
    </w:lvl>
    <w:lvl w:ilvl="6" w:tplc="0C09000F" w:tentative="1">
      <w:start w:val="1"/>
      <w:numFmt w:val="decimal"/>
      <w:lvlText w:val="%7."/>
      <w:lvlJc w:val="left"/>
      <w:pPr>
        <w:tabs>
          <w:tab w:val="num" w:pos="6466"/>
        </w:tabs>
        <w:ind w:left="6466" w:hanging="360"/>
      </w:pPr>
      <w:rPr>
        <w:rFonts w:cs="Times New Roman"/>
      </w:rPr>
    </w:lvl>
    <w:lvl w:ilvl="7" w:tplc="0C090019" w:tentative="1">
      <w:start w:val="1"/>
      <w:numFmt w:val="lowerLetter"/>
      <w:lvlText w:val="%8."/>
      <w:lvlJc w:val="left"/>
      <w:pPr>
        <w:tabs>
          <w:tab w:val="num" w:pos="7186"/>
        </w:tabs>
        <w:ind w:left="7186" w:hanging="360"/>
      </w:pPr>
      <w:rPr>
        <w:rFonts w:cs="Times New Roman"/>
      </w:rPr>
    </w:lvl>
    <w:lvl w:ilvl="8" w:tplc="0C09001B" w:tentative="1">
      <w:start w:val="1"/>
      <w:numFmt w:val="lowerRoman"/>
      <w:lvlText w:val="%9."/>
      <w:lvlJc w:val="right"/>
      <w:pPr>
        <w:tabs>
          <w:tab w:val="num" w:pos="7906"/>
        </w:tabs>
        <w:ind w:left="7906" w:hanging="180"/>
      </w:pPr>
      <w:rPr>
        <w:rFonts w:cs="Times New Roman"/>
      </w:rPr>
    </w:lvl>
  </w:abstractNum>
  <w:abstractNum w:abstractNumId="5" w15:restartNumberingAfterBreak="0">
    <w:nsid w:val="0AF2266B"/>
    <w:multiLevelType w:val="hybridMultilevel"/>
    <w:tmpl w:val="36722F72"/>
    <w:lvl w:ilvl="0" w:tplc="3A181118">
      <w:start w:val="1"/>
      <w:numFmt w:val="lowerLetter"/>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0AF47440"/>
    <w:multiLevelType w:val="hybridMultilevel"/>
    <w:tmpl w:val="DFA8E8C8"/>
    <w:lvl w:ilvl="0" w:tplc="4EFC74FA">
      <w:start w:val="1"/>
      <w:numFmt w:val="lowerLetter"/>
      <w:lvlText w:val="(%1)"/>
      <w:lvlJc w:val="left"/>
      <w:pPr>
        <w:tabs>
          <w:tab w:val="num" w:pos="1080"/>
        </w:tabs>
        <w:ind w:left="1080" w:hanging="360"/>
      </w:pPr>
      <w:rPr>
        <w:rFonts w:cs="Times New Roman" w:hint="default"/>
        <w:b w:val="0"/>
        <w:i w:val="0"/>
      </w:rPr>
    </w:lvl>
    <w:lvl w:ilvl="1" w:tplc="48EA9D7A">
      <w:start w:val="1"/>
      <w:numFmt w:val="bullet"/>
      <w:pStyle w:val="bulleted3rdlevel"/>
      <w:lvlText w:val="•"/>
      <w:lvlJc w:val="left"/>
      <w:pPr>
        <w:tabs>
          <w:tab w:val="num" w:pos="1440"/>
        </w:tabs>
        <w:ind w:left="1440" w:hanging="360"/>
      </w:pPr>
      <w:rPr>
        <w:rFonts w:ascii="Times New Roman" w:hAnsi="Times New Roman" w:hint="default"/>
        <w:b/>
        <w:i/>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0D540B94"/>
    <w:multiLevelType w:val="hybridMultilevel"/>
    <w:tmpl w:val="A33CA726"/>
    <w:lvl w:ilvl="0" w:tplc="6450D5F8">
      <w:start w:val="1"/>
      <w:numFmt w:val="bullet"/>
      <w:pStyle w:val="Stylebandiand12BoldItalic"/>
      <w:lvlText w:val="•"/>
      <w:lvlJc w:val="left"/>
      <w:pPr>
        <w:tabs>
          <w:tab w:val="num" w:pos="1080"/>
        </w:tabs>
        <w:ind w:left="1080" w:hanging="360"/>
      </w:pPr>
      <w:rPr>
        <w:rFonts w:ascii="Times New Roman" w:hAnsi="Times New Roman" w:hint="default"/>
        <w:b/>
        <w:i/>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D6513B6"/>
    <w:multiLevelType w:val="hybridMultilevel"/>
    <w:tmpl w:val="5192C006"/>
    <w:lvl w:ilvl="0" w:tplc="AE1CDF76">
      <w:start w:val="1"/>
      <w:numFmt w:val="bullet"/>
      <w:lvlText w:val=""/>
      <w:lvlJc w:val="left"/>
      <w:pPr>
        <w:tabs>
          <w:tab w:val="num" w:pos="1382"/>
        </w:tabs>
        <w:ind w:left="1382" w:hanging="360"/>
      </w:pPr>
      <w:rPr>
        <w:rFonts w:ascii="Symbol" w:hAnsi="Symbol" w:hint="default"/>
        <w:sz w:val="20"/>
        <w:szCs w:val="20"/>
      </w:rPr>
    </w:lvl>
    <w:lvl w:ilvl="1" w:tplc="04090003">
      <w:start w:val="1"/>
      <w:numFmt w:val="bullet"/>
      <w:lvlText w:val="o"/>
      <w:lvlJc w:val="left"/>
      <w:pPr>
        <w:tabs>
          <w:tab w:val="num" w:pos="1987"/>
        </w:tabs>
        <w:ind w:left="1987" w:hanging="360"/>
      </w:pPr>
      <w:rPr>
        <w:rFonts w:ascii="Courier New" w:hAnsi="Courier New" w:cs="Courier New" w:hint="default"/>
        <w:i w:val="0"/>
        <w:sz w:val="20"/>
        <w:szCs w:val="20"/>
      </w:rPr>
    </w:lvl>
    <w:lvl w:ilvl="2" w:tplc="04090005" w:tentative="1">
      <w:start w:val="1"/>
      <w:numFmt w:val="bullet"/>
      <w:lvlText w:val=""/>
      <w:lvlJc w:val="left"/>
      <w:pPr>
        <w:tabs>
          <w:tab w:val="num" w:pos="2707"/>
        </w:tabs>
        <w:ind w:left="2707" w:hanging="360"/>
      </w:pPr>
      <w:rPr>
        <w:rFonts w:ascii="Wingdings" w:hAnsi="Wingdings" w:hint="default"/>
      </w:rPr>
    </w:lvl>
    <w:lvl w:ilvl="3" w:tplc="04090001" w:tentative="1">
      <w:start w:val="1"/>
      <w:numFmt w:val="bullet"/>
      <w:lvlText w:val=""/>
      <w:lvlJc w:val="left"/>
      <w:pPr>
        <w:tabs>
          <w:tab w:val="num" w:pos="3427"/>
        </w:tabs>
        <w:ind w:left="3427" w:hanging="360"/>
      </w:pPr>
      <w:rPr>
        <w:rFonts w:ascii="Symbol" w:hAnsi="Symbol" w:hint="default"/>
      </w:rPr>
    </w:lvl>
    <w:lvl w:ilvl="4" w:tplc="04090003" w:tentative="1">
      <w:start w:val="1"/>
      <w:numFmt w:val="bullet"/>
      <w:lvlText w:val="o"/>
      <w:lvlJc w:val="left"/>
      <w:pPr>
        <w:tabs>
          <w:tab w:val="num" w:pos="4147"/>
        </w:tabs>
        <w:ind w:left="4147" w:hanging="360"/>
      </w:pPr>
      <w:rPr>
        <w:rFonts w:ascii="Courier New" w:hAnsi="Courier New" w:cs="Courier New" w:hint="default"/>
      </w:rPr>
    </w:lvl>
    <w:lvl w:ilvl="5" w:tplc="04090005" w:tentative="1">
      <w:start w:val="1"/>
      <w:numFmt w:val="bullet"/>
      <w:lvlText w:val=""/>
      <w:lvlJc w:val="left"/>
      <w:pPr>
        <w:tabs>
          <w:tab w:val="num" w:pos="4867"/>
        </w:tabs>
        <w:ind w:left="4867" w:hanging="360"/>
      </w:pPr>
      <w:rPr>
        <w:rFonts w:ascii="Wingdings" w:hAnsi="Wingdings" w:hint="default"/>
      </w:rPr>
    </w:lvl>
    <w:lvl w:ilvl="6" w:tplc="04090001" w:tentative="1">
      <w:start w:val="1"/>
      <w:numFmt w:val="bullet"/>
      <w:lvlText w:val=""/>
      <w:lvlJc w:val="left"/>
      <w:pPr>
        <w:tabs>
          <w:tab w:val="num" w:pos="5587"/>
        </w:tabs>
        <w:ind w:left="5587" w:hanging="360"/>
      </w:pPr>
      <w:rPr>
        <w:rFonts w:ascii="Symbol" w:hAnsi="Symbol" w:hint="default"/>
      </w:rPr>
    </w:lvl>
    <w:lvl w:ilvl="7" w:tplc="04090003" w:tentative="1">
      <w:start w:val="1"/>
      <w:numFmt w:val="bullet"/>
      <w:lvlText w:val="o"/>
      <w:lvlJc w:val="left"/>
      <w:pPr>
        <w:tabs>
          <w:tab w:val="num" w:pos="6307"/>
        </w:tabs>
        <w:ind w:left="6307" w:hanging="360"/>
      </w:pPr>
      <w:rPr>
        <w:rFonts w:ascii="Courier New" w:hAnsi="Courier New" w:cs="Courier New" w:hint="default"/>
      </w:rPr>
    </w:lvl>
    <w:lvl w:ilvl="8" w:tplc="04090005" w:tentative="1">
      <w:start w:val="1"/>
      <w:numFmt w:val="bullet"/>
      <w:lvlText w:val=""/>
      <w:lvlJc w:val="left"/>
      <w:pPr>
        <w:tabs>
          <w:tab w:val="num" w:pos="7027"/>
        </w:tabs>
        <w:ind w:left="7027" w:hanging="360"/>
      </w:pPr>
      <w:rPr>
        <w:rFonts w:ascii="Wingdings" w:hAnsi="Wingdings" w:hint="default"/>
      </w:rPr>
    </w:lvl>
  </w:abstractNum>
  <w:abstractNum w:abstractNumId="9" w15:restartNumberingAfterBreak="0">
    <w:nsid w:val="0EB971A0"/>
    <w:multiLevelType w:val="hybridMultilevel"/>
    <w:tmpl w:val="245C4312"/>
    <w:lvl w:ilvl="0" w:tplc="74648D46">
      <w:start w:val="1"/>
      <w:numFmt w:val="bullet"/>
      <w:pStyle w:val="L3NumDash"/>
      <w:lvlText w:val="–"/>
      <w:lvlJc w:val="left"/>
      <w:pPr>
        <w:tabs>
          <w:tab w:val="num" w:pos="1080"/>
        </w:tabs>
        <w:ind w:left="1296"/>
      </w:pPr>
      <w:rPr>
        <w:rFonts w:ascii="Times New Roman" w:hAnsi="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F821B93"/>
    <w:multiLevelType w:val="hybridMultilevel"/>
    <w:tmpl w:val="FC1A261E"/>
    <w:lvl w:ilvl="0" w:tplc="E8E67AC4">
      <w:start w:val="1"/>
      <w:numFmt w:val="lowerLetter"/>
      <w:lvlText w:val="(%1)"/>
      <w:lvlJc w:val="left"/>
      <w:pPr>
        <w:tabs>
          <w:tab w:val="num" w:pos="1440"/>
        </w:tabs>
        <w:ind w:left="1440" w:hanging="720"/>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109B3E96"/>
    <w:multiLevelType w:val="multilevel"/>
    <w:tmpl w:val="D7A6732E"/>
    <w:lvl w:ilvl="0">
      <w:start w:val="1"/>
      <w:numFmt w:val="decimal"/>
      <w:pStyle w:val="L1NumPar"/>
      <w:lvlText w:val="%1."/>
      <w:lvlJc w:val="left"/>
      <w:pPr>
        <w:tabs>
          <w:tab w:val="num" w:pos="0"/>
        </w:tabs>
        <w:ind w:left="720" w:hanging="360"/>
      </w:pPr>
      <w:rPr>
        <w:rFonts w:cs="Times New Roman" w:hint="default"/>
      </w:rPr>
    </w:lvl>
    <w:lvl w:ilvl="1">
      <w:start w:val="1"/>
      <w:numFmt w:val="lowerLetter"/>
      <w:lvlText w:val="(%2)"/>
      <w:lvlJc w:val="left"/>
      <w:pPr>
        <w:tabs>
          <w:tab w:val="num" w:pos="360"/>
        </w:tabs>
        <w:ind w:left="1080" w:hanging="360"/>
      </w:pPr>
      <w:rPr>
        <w:rFonts w:cs="Times New Roman" w:hint="default"/>
      </w:rPr>
    </w:lvl>
    <w:lvl w:ilvl="2">
      <w:start w:val="1"/>
      <w:numFmt w:val="lowerRoman"/>
      <w:lvlText w:val="(%3)"/>
      <w:lvlJc w:val="left"/>
      <w:pPr>
        <w:tabs>
          <w:tab w:val="num" w:pos="720"/>
        </w:tabs>
        <w:ind w:left="1440" w:hanging="360"/>
      </w:pPr>
      <w:rPr>
        <w:rFonts w:cs="Times New Roman" w:hint="default"/>
      </w:rPr>
    </w:lvl>
    <w:lvl w:ilvl="3">
      <w:start w:val="1"/>
      <w:numFmt w:val="decimal"/>
      <w:lvlText w:val="(%4)"/>
      <w:lvlJc w:val="left"/>
      <w:pPr>
        <w:tabs>
          <w:tab w:val="num" w:pos="1080"/>
        </w:tabs>
        <w:ind w:left="1080" w:hanging="360"/>
      </w:pPr>
      <w:rPr>
        <w:rFonts w:cs="Times New Roman" w:hint="default"/>
      </w:rPr>
    </w:lvl>
    <w:lvl w:ilvl="4">
      <w:start w:val="1"/>
      <w:numFmt w:val="lowerLetter"/>
      <w:lvlText w:val="(%5)"/>
      <w:lvlJc w:val="left"/>
      <w:pPr>
        <w:tabs>
          <w:tab w:val="num" w:pos="1440"/>
        </w:tabs>
        <w:ind w:left="1440" w:hanging="360"/>
      </w:pPr>
      <w:rPr>
        <w:rFonts w:cs="Times New Roman" w:hint="default"/>
      </w:rPr>
    </w:lvl>
    <w:lvl w:ilvl="5">
      <w:start w:val="1"/>
      <w:numFmt w:val="lowerRoman"/>
      <w:lvlText w:val="(%6)"/>
      <w:lvlJc w:val="left"/>
      <w:pPr>
        <w:tabs>
          <w:tab w:val="num" w:pos="1800"/>
        </w:tabs>
        <w:ind w:left="1800" w:hanging="360"/>
      </w:pPr>
      <w:rPr>
        <w:rFonts w:cs="Times New Roman" w:hint="default"/>
      </w:rPr>
    </w:lvl>
    <w:lvl w:ilvl="6">
      <w:start w:val="1"/>
      <w:numFmt w:val="decimal"/>
      <w:lvlText w:val="%7."/>
      <w:lvlJc w:val="left"/>
      <w:pPr>
        <w:tabs>
          <w:tab w:val="num" w:pos="2160"/>
        </w:tabs>
        <w:ind w:left="2160" w:hanging="360"/>
      </w:pPr>
      <w:rPr>
        <w:rFonts w:cs="Times New Roman" w:hint="default"/>
      </w:rPr>
    </w:lvl>
    <w:lvl w:ilvl="7">
      <w:start w:val="1"/>
      <w:numFmt w:val="lowerLetter"/>
      <w:lvlText w:val="%8."/>
      <w:lvlJc w:val="left"/>
      <w:pPr>
        <w:tabs>
          <w:tab w:val="num" w:pos="2520"/>
        </w:tabs>
        <w:ind w:left="2520" w:hanging="360"/>
      </w:pPr>
      <w:rPr>
        <w:rFonts w:cs="Times New Roman" w:hint="default"/>
      </w:rPr>
    </w:lvl>
    <w:lvl w:ilvl="8">
      <w:start w:val="1"/>
      <w:numFmt w:val="lowerRoman"/>
      <w:lvlText w:val="%9."/>
      <w:lvlJc w:val="left"/>
      <w:pPr>
        <w:tabs>
          <w:tab w:val="num" w:pos="2880"/>
        </w:tabs>
        <w:ind w:left="2880" w:hanging="360"/>
      </w:pPr>
      <w:rPr>
        <w:rFonts w:cs="Times New Roman" w:hint="default"/>
      </w:rPr>
    </w:lvl>
  </w:abstractNum>
  <w:abstractNum w:abstractNumId="12" w15:restartNumberingAfterBreak="0">
    <w:nsid w:val="119D56F3"/>
    <w:multiLevelType w:val="multilevel"/>
    <w:tmpl w:val="482048C6"/>
    <w:lvl w:ilvl="0">
      <w:start w:val="1"/>
      <w:numFmt w:val="decimal"/>
      <w:pStyle w:val="numberedparagraph"/>
      <w:lvlText w:val="%1."/>
      <w:lvlJc w:val="left"/>
      <w:pPr>
        <w:tabs>
          <w:tab w:val="num" w:pos="0"/>
        </w:tabs>
        <w:ind w:left="720" w:hanging="360"/>
      </w:pPr>
      <w:rPr>
        <w:rFonts w:cs="Times New Roman" w:hint="default"/>
        <w:b w:val="0"/>
        <w:i w:val="0"/>
        <w:caps w:val="0"/>
        <w:strike w:val="0"/>
        <w:dstrike w:val="0"/>
        <w:vanish w:val="0"/>
        <w:color w:val="00000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360"/>
        </w:tabs>
        <w:ind w:left="1080" w:hanging="360"/>
      </w:pPr>
      <w:rPr>
        <w:rFonts w:cs="Times New Roman" w:hint="default"/>
      </w:rPr>
    </w:lvl>
    <w:lvl w:ilvl="2">
      <w:start w:val="1"/>
      <w:numFmt w:val="lowerRoman"/>
      <w:lvlText w:val="(%3)"/>
      <w:lvlJc w:val="left"/>
      <w:pPr>
        <w:tabs>
          <w:tab w:val="num" w:pos="720"/>
        </w:tabs>
        <w:ind w:left="1440" w:hanging="360"/>
      </w:pPr>
      <w:rPr>
        <w:rFonts w:cs="Times New Roman" w:hint="default"/>
      </w:rPr>
    </w:lvl>
    <w:lvl w:ilvl="3">
      <w:start w:val="1"/>
      <w:numFmt w:val="decimal"/>
      <w:lvlText w:val="(%4)"/>
      <w:lvlJc w:val="left"/>
      <w:pPr>
        <w:tabs>
          <w:tab w:val="num" w:pos="1080"/>
        </w:tabs>
        <w:ind w:left="1080" w:hanging="360"/>
      </w:pPr>
      <w:rPr>
        <w:rFonts w:cs="Times New Roman" w:hint="default"/>
      </w:rPr>
    </w:lvl>
    <w:lvl w:ilvl="4">
      <w:start w:val="1"/>
      <w:numFmt w:val="lowerLetter"/>
      <w:lvlText w:val="(%5)"/>
      <w:lvlJc w:val="left"/>
      <w:pPr>
        <w:tabs>
          <w:tab w:val="num" w:pos="1440"/>
        </w:tabs>
        <w:ind w:left="1440" w:hanging="360"/>
      </w:pPr>
      <w:rPr>
        <w:rFonts w:cs="Times New Roman" w:hint="default"/>
      </w:rPr>
    </w:lvl>
    <w:lvl w:ilvl="5">
      <w:start w:val="1"/>
      <w:numFmt w:val="lowerRoman"/>
      <w:lvlText w:val="(%6)"/>
      <w:lvlJc w:val="left"/>
      <w:pPr>
        <w:tabs>
          <w:tab w:val="num" w:pos="1800"/>
        </w:tabs>
        <w:ind w:left="1800" w:hanging="360"/>
      </w:pPr>
      <w:rPr>
        <w:rFonts w:cs="Times New Roman" w:hint="default"/>
      </w:rPr>
    </w:lvl>
    <w:lvl w:ilvl="6">
      <w:start w:val="1"/>
      <w:numFmt w:val="decimal"/>
      <w:lvlText w:val="%7."/>
      <w:lvlJc w:val="left"/>
      <w:pPr>
        <w:tabs>
          <w:tab w:val="num" w:pos="2160"/>
        </w:tabs>
        <w:ind w:left="2160" w:hanging="360"/>
      </w:pPr>
      <w:rPr>
        <w:rFonts w:cs="Times New Roman" w:hint="default"/>
      </w:rPr>
    </w:lvl>
    <w:lvl w:ilvl="7">
      <w:start w:val="1"/>
      <w:numFmt w:val="lowerLetter"/>
      <w:lvlText w:val="%8."/>
      <w:lvlJc w:val="left"/>
      <w:pPr>
        <w:tabs>
          <w:tab w:val="num" w:pos="2520"/>
        </w:tabs>
        <w:ind w:left="2520" w:hanging="360"/>
      </w:pPr>
      <w:rPr>
        <w:rFonts w:cs="Times New Roman" w:hint="default"/>
      </w:rPr>
    </w:lvl>
    <w:lvl w:ilvl="8">
      <w:start w:val="1"/>
      <w:numFmt w:val="lowerRoman"/>
      <w:lvlText w:val="%9."/>
      <w:lvlJc w:val="left"/>
      <w:pPr>
        <w:tabs>
          <w:tab w:val="num" w:pos="2880"/>
        </w:tabs>
        <w:ind w:left="2880" w:hanging="360"/>
      </w:pPr>
      <w:rPr>
        <w:rFonts w:cs="Times New Roman" w:hint="default"/>
      </w:rPr>
    </w:lvl>
  </w:abstractNum>
  <w:abstractNum w:abstractNumId="13" w15:restartNumberingAfterBreak="0">
    <w:nsid w:val="11A518ED"/>
    <w:multiLevelType w:val="hybridMultilevel"/>
    <w:tmpl w:val="3AEA6F58"/>
    <w:lvl w:ilvl="0" w:tplc="D07CAFB4">
      <w:start w:val="1"/>
      <w:numFmt w:val="bullet"/>
      <w:pStyle w:val="L2NumBul"/>
      <w:lvlText w:val="•"/>
      <w:lvlJc w:val="left"/>
      <w:pPr>
        <w:tabs>
          <w:tab w:val="num" w:pos="1080"/>
        </w:tabs>
        <w:ind w:left="1080"/>
      </w:pPr>
      <w:rPr>
        <w:rFonts w:ascii="Times New Roman" w:hAnsi="Times New Roman" w:hint="default"/>
        <w:color w:val="auto"/>
      </w:rPr>
    </w:lvl>
    <w:lvl w:ilvl="1" w:tplc="4074F1B4" w:tentative="1">
      <w:start w:val="1"/>
      <w:numFmt w:val="bullet"/>
      <w:lvlText w:val="o"/>
      <w:lvlJc w:val="left"/>
      <w:pPr>
        <w:tabs>
          <w:tab w:val="num" w:pos="1440"/>
        </w:tabs>
        <w:ind w:left="1440" w:hanging="360"/>
      </w:pPr>
      <w:rPr>
        <w:rFonts w:ascii="Courier New" w:hAnsi="Courier New" w:hint="default"/>
      </w:rPr>
    </w:lvl>
    <w:lvl w:ilvl="2" w:tplc="2B281532" w:tentative="1">
      <w:start w:val="1"/>
      <w:numFmt w:val="bullet"/>
      <w:lvlText w:val=""/>
      <w:lvlJc w:val="left"/>
      <w:pPr>
        <w:tabs>
          <w:tab w:val="num" w:pos="2160"/>
        </w:tabs>
        <w:ind w:left="2160" w:hanging="360"/>
      </w:pPr>
      <w:rPr>
        <w:rFonts w:ascii="Wingdings" w:hAnsi="Wingdings" w:hint="default"/>
      </w:rPr>
    </w:lvl>
    <w:lvl w:ilvl="3" w:tplc="91D06A92" w:tentative="1">
      <w:start w:val="1"/>
      <w:numFmt w:val="bullet"/>
      <w:lvlText w:val=""/>
      <w:lvlJc w:val="left"/>
      <w:pPr>
        <w:tabs>
          <w:tab w:val="num" w:pos="2880"/>
        </w:tabs>
        <w:ind w:left="2880" w:hanging="360"/>
      </w:pPr>
      <w:rPr>
        <w:rFonts w:ascii="Symbol" w:hAnsi="Symbol" w:hint="default"/>
      </w:rPr>
    </w:lvl>
    <w:lvl w:ilvl="4" w:tplc="F5B48A60" w:tentative="1">
      <w:start w:val="1"/>
      <w:numFmt w:val="bullet"/>
      <w:lvlText w:val="o"/>
      <w:lvlJc w:val="left"/>
      <w:pPr>
        <w:tabs>
          <w:tab w:val="num" w:pos="3600"/>
        </w:tabs>
        <w:ind w:left="3600" w:hanging="360"/>
      </w:pPr>
      <w:rPr>
        <w:rFonts w:ascii="Courier New" w:hAnsi="Courier New" w:hint="default"/>
      </w:rPr>
    </w:lvl>
    <w:lvl w:ilvl="5" w:tplc="FDF8BE90" w:tentative="1">
      <w:start w:val="1"/>
      <w:numFmt w:val="bullet"/>
      <w:lvlText w:val=""/>
      <w:lvlJc w:val="left"/>
      <w:pPr>
        <w:tabs>
          <w:tab w:val="num" w:pos="4320"/>
        </w:tabs>
        <w:ind w:left="4320" w:hanging="360"/>
      </w:pPr>
      <w:rPr>
        <w:rFonts w:ascii="Wingdings" w:hAnsi="Wingdings" w:hint="default"/>
      </w:rPr>
    </w:lvl>
    <w:lvl w:ilvl="6" w:tplc="21F28C3E" w:tentative="1">
      <w:start w:val="1"/>
      <w:numFmt w:val="bullet"/>
      <w:lvlText w:val=""/>
      <w:lvlJc w:val="left"/>
      <w:pPr>
        <w:tabs>
          <w:tab w:val="num" w:pos="5040"/>
        </w:tabs>
        <w:ind w:left="5040" w:hanging="360"/>
      </w:pPr>
      <w:rPr>
        <w:rFonts w:ascii="Symbol" w:hAnsi="Symbol" w:hint="default"/>
      </w:rPr>
    </w:lvl>
    <w:lvl w:ilvl="7" w:tplc="8E5A760C" w:tentative="1">
      <w:start w:val="1"/>
      <w:numFmt w:val="bullet"/>
      <w:lvlText w:val="o"/>
      <w:lvlJc w:val="left"/>
      <w:pPr>
        <w:tabs>
          <w:tab w:val="num" w:pos="5760"/>
        </w:tabs>
        <w:ind w:left="5760" w:hanging="360"/>
      </w:pPr>
      <w:rPr>
        <w:rFonts w:ascii="Courier New" w:hAnsi="Courier New" w:hint="default"/>
      </w:rPr>
    </w:lvl>
    <w:lvl w:ilvl="8" w:tplc="4AB0A8A0"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2296050"/>
    <w:multiLevelType w:val="hybridMultilevel"/>
    <w:tmpl w:val="3084B098"/>
    <w:lvl w:ilvl="0" w:tplc="8AD240FA">
      <w:start w:val="1"/>
      <w:numFmt w:val="lowerLetter"/>
      <w:lvlText w:val="(%1)"/>
      <w:lvlJc w:val="left"/>
      <w:pPr>
        <w:tabs>
          <w:tab w:val="num" w:pos="2124"/>
        </w:tabs>
        <w:ind w:left="2124" w:hanging="720"/>
      </w:pPr>
      <w:rPr>
        <w:rFonts w:cs="Times New Roman" w:hint="default"/>
      </w:rPr>
    </w:lvl>
    <w:lvl w:ilvl="1" w:tplc="04090003">
      <w:start w:val="1"/>
      <w:numFmt w:val="lowerLetter"/>
      <w:lvlText w:val="%2."/>
      <w:lvlJc w:val="left"/>
      <w:pPr>
        <w:tabs>
          <w:tab w:val="num" w:pos="2124"/>
        </w:tabs>
        <w:ind w:left="2124" w:hanging="360"/>
      </w:pPr>
      <w:rPr>
        <w:rFonts w:cs="Times New Roman"/>
      </w:rPr>
    </w:lvl>
    <w:lvl w:ilvl="2" w:tplc="04090005">
      <w:start w:val="1"/>
      <w:numFmt w:val="lowerRoman"/>
      <w:lvlText w:val="%3."/>
      <w:lvlJc w:val="right"/>
      <w:pPr>
        <w:tabs>
          <w:tab w:val="num" w:pos="2844"/>
        </w:tabs>
        <w:ind w:left="2844" w:hanging="180"/>
      </w:pPr>
      <w:rPr>
        <w:rFonts w:cs="Times New Roman"/>
      </w:rPr>
    </w:lvl>
    <w:lvl w:ilvl="3" w:tplc="04090001" w:tentative="1">
      <w:start w:val="1"/>
      <w:numFmt w:val="decimal"/>
      <w:lvlText w:val="%4."/>
      <w:lvlJc w:val="left"/>
      <w:pPr>
        <w:tabs>
          <w:tab w:val="num" w:pos="3564"/>
        </w:tabs>
        <w:ind w:left="3564" w:hanging="360"/>
      </w:pPr>
      <w:rPr>
        <w:rFonts w:cs="Times New Roman"/>
      </w:rPr>
    </w:lvl>
    <w:lvl w:ilvl="4" w:tplc="04090003" w:tentative="1">
      <w:start w:val="1"/>
      <w:numFmt w:val="lowerLetter"/>
      <w:lvlText w:val="%5."/>
      <w:lvlJc w:val="left"/>
      <w:pPr>
        <w:tabs>
          <w:tab w:val="num" w:pos="4284"/>
        </w:tabs>
        <w:ind w:left="4284" w:hanging="360"/>
      </w:pPr>
      <w:rPr>
        <w:rFonts w:cs="Times New Roman"/>
      </w:rPr>
    </w:lvl>
    <w:lvl w:ilvl="5" w:tplc="04090005" w:tentative="1">
      <w:start w:val="1"/>
      <w:numFmt w:val="lowerRoman"/>
      <w:lvlText w:val="%6."/>
      <w:lvlJc w:val="right"/>
      <w:pPr>
        <w:tabs>
          <w:tab w:val="num" w:pos="5004"/>
        </w:tabs>
        <w:ind w:left="5004" w:hanging="180"/>
      </w:pPr>
      <w:rPr>
        <w:rFonts w:cs="Times New Roman"/>
      </w:rPr>
    </w:lvl>
    <w:lvl w:ilvl="6" w:tplc="04090001" w:tentative="1">
      <w:start w:val="1"/>
      <w:numFmt w:val="decimal"/>
      <w:lvlText w:val="%7."/>
      <w:lvlJc w:val="left"/>
      <w:pPr>
        <w:tabs>
          <w:tab w:val="num" w:pos="5724"/>
        </w:tabs>
        <w:ind w:left="5724" w:hanging="360"/>
      </w:pPr>
      <w:rPr>
        <w:rFonts w:cs="Times New Roman"/>
      </w:rPr>
    </w:lvl>
    <w:lvl w:ilvl="7" w:tplc="04090003" w:tentative="1">
      <w:start w:val="1"/>
      <w:numFmt w:val="lowerLetter"/>
      <w:lvlText w:val="%8."/>
      <w:lvlJc w:val="left"/>
      <w:pPr>
        <w:tabs>
          <w:tab w:val="num" w:pos="6444"/>
        </w:tabs>
        <w:ind w:left="6444" w:hanging="360"/>
      </w:pPr>
      <w:rPr>
        <w:rFonts w:cs="Times New Roman"/>
      </w:rPr>
    </w:lvl>
    <w:lvl w:ilvl="8" w:tplc="04090005" w:tentative="1">
      <w:start w:val="1"/>
      <w:numFmt w:val="lowerRoman"/>
      <w:lvlText w:val="%9."/>
      <w:lvlJc w:val="right"/>
      <w:pPr>
        <w:tabs>
          <w:tab w:val="num" w:pos="7164"/>
        </w:tabs>
        <w:ind w:left="7164" w:hanging="180"/>
      </w:pPr>
      <w:rPr>
        <w:rFonts w:cs="Times New Roman"/>
      </w:rPr>
    </w:lvl>
  </w:abstractNum>
  <w:abstractNum w:abstractNumId="15" w15:restartNumberingAfterBreak="0">
    <w:nsid w:val="12296C49"/>
    <w:multiLevelType w:val="multilevel"/>
    <w:tmpl w:val="B9208E0C"/>
    <w:lvl w:ilvl="0">
      <w:start w:val="1"/>
      <w:numFmt w:val="bullet"/>
      <w:pStyle w:val="hyphenLev4"/>
      <w:lvlText w:val="–"/>
      <w:lvlJc w:val="left"/>
      <w:pPr>
        <w:tabs>
          <w:tab w:val="num" w:pos="1267"/>
        </w:tabs>
        <w:ind w:left="1267" w:hanging="360"/>
      </w:pPr>
      <w:rPr>
        <w:rFonts w:ascii="Times New Roman" w:hAnsi="Times New Roman" w:hint="default"/>
        <w:b w:val="0"/>
        <w:i w:val="0"/>
        <w:caps w:val="0"/>
        <w:smallCaps w:val="0"/>
        <w:strike w:val="0"/>
        <w:dstrike w:val="0"/>
        <w:vanish w:val="0"/>
        <w:color w:val="auto"/>
        <w:spacing w:val="0"/>
        <w:w w:val="100"/>
        <w:kern w:val="0"/>
        <w:position w:val="0"/>
        <w:sz w:val="24"/>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6" w15:restartNumberingAfterBreak="0">
    <w:nsid w:val="12DF21C7"/>
    <w:multiLevelType w:val="hybridMultilevel"/>
    <w:tmpl w:val="A45A8980"/>
    <w:lvl w:ilvl="0" w:tplc="5DC4B7FC">
      <w:start w:val="1"/>
      <w:numFmt w:val="bullet"/>
      <w:pStyle w:val="DefinitionBulletUnderLetterL2"/>
      <w:lvlText w:val="•"/>
      <w:lvlJc w:val="left"/>
      <w:pPr>
        <w:tabs>
          <w:tab w:val="num" w:pos="360"/>
        </w:tabs>
        <w:ind w:left="360" w:hanging="360"/>
      </w:pPr>
      <w:rPr>
        <w:rFonts w:ascii="Times New Roman" w:hAnsi="Times New Roman" w:hint="default"/>
        <w:color w:val="auto"/>
      </w:rPr>
    </w:lvl>
    <w:lvl w:ilvl="1" w:tplc="DDC441E0" w:tentative="1">
      <w:start w:val="1"/>
      <w:numFmt w:val="bullet"/>
      <w:lvlText w:val="o"/>
      <w:lvlJc w:val="left"/>
      <w:pPr>
        <w:tabs>
          <w:tab w:val="num" w:pos="1440"/>
        </w:tabs>
        <w:ind w:left="1440" w:hanging="360"/>
      </w:pPr>
      <w:rPr>
        <w:rFonts w:ascii="Courier New" w:hAnsi="Courier New" w:hint="default"/>
      </w:rPr>
    </w:lvl>
    <w:lvl w:ilvl="2" w:tplc="895E823E" w:tentative="1">
      <w:start w:val="1"/>
      <w:numFmt w:val="bullet"/>
      <w:lvlText w:val=""/>
      <w:lvlJc w:val="left"/>
      <w:pPr>
        <w:tabs>
          <w:tab w:val="num" w:pos="2160"/>
        </w:tabs>
        <w:ind w:left="2160" w:hanging="360"/>
      </w:pPr>
      <w:rPr>
        <w:rFonts w:ascii="Wingdings" w:hAnsi="Wingdings" w:hint="default"/>
      </w:rPr>
    </w:lvl>
    <w:lvl w:ilvl="3" w:tplc="014AD650" w:tentative="1">
      <w:start w:val="1"/>
      <w:numFmt w:val="bullet"/>
      <w:lvlText w:val=""/>
      <w:lvlJc w:val="left"/>
      <w:pPr>
        <w:tabs>
          <w:tab w:val="num" w:pos="2880"/>
        </w:tabs>
        <w:ind w:left="2880" w:hanging="360"/>
      </w:pPr>
      <w:rPr>
        <w:rFonts w:ascii="Symbol" w:hAnsi="Symbol" w:hint="default"/>
      </w:rPr>
    </w:lvl>
    <w:lvl w:ilvl="4" w:tplc="767E2AE4" w:tentative="1">
      <w:start w:val="1"/>
      <w:numFmt w:val="bullet"/>
      <w:lvlText w:val="o"/>
      <w:lvlJc w:val="left"/>
      <w:pPr>
        <w:tabs>
          <w:tab w:val="num" w:pos="3600"/>
        </w:tabs>
        <w:ind w:left="3600" w:hanging="360"/>
      </w:pPr>
      <w:rPr>
        <w:rFonts w:ascii="Courier New" w:hAnsi="Courier New" w:hint="default"/>
      </w:rPr>
    </w:lvl>
    <w:lvl w:ilvl="5" w:tplc="F99216F6" w:tentative="1">
      <w:start w:val="1"/>
      <w:numFmt w:val="bullet"/>
      <w:lvlText w:val=""/>
      <w:lvlJc w:val="left"/>
      <w:pPr>
        <w:tabs>
          <w:tab w:val="num" w:pos="4320"/>
        </w:tabs>
        <w:ind w:left="4320" w:hanging="360"/>
      </w:pPr>
      <w:rPr>
        <w:rFonts w:ascii="Wingdings" w:hAnsi="Wingdings" w:hint="default"/>
      </w:rPr>
    </w:lvl>
    <w:lvl w:ilvl="6" w:tplc="3DBA843A" w:tentative="1">
      <w:start w:val="1"/>
      <w:numFmt w:val="bullet"/>
      <w:lvlText w:val=""/>
      <w:lvlJc w:val="left"/>
      <w:pPr>
        <w:tabs>
          <w:tab w:val="num" w:pos="5040"/>
        </w:tabs>
        <w:ind w:left="5040" w:hanging="360"/>
      </w:pPr>
      <w:rPr>
        <w:rFonts w:ascii="Symbol" w:hAnsi="Symbol" w:hint="default"/>
      </w:rPr>
    </w:lvl>
    <w:lvl w:ilvl="7" w:tplc="3DBA63D6" w:tentative="1">
      <w:start w:val="1"/>
      <w:numFmt w:val="bullet"/>
      <w:lvlText w:val="o"/>
      <w:lvlJc w:val="left"/>
      <w:pPr>
        <w:tabs>
          <w:tab w:val="num" w:pos="5760"/>
        </w:tabs>
        <w:ind w:left="5760" w:hanging="360"/>
      </w:pPr>
      <w:rPr>
        <w:rFonts w:ascii="Courier New" w:hAnsi="Courier New" w:hint="default"/>
      </w:rPr>
    </w:lvl>
    <w:lvl w:ilvl="8" w:tplc="92E87A4C"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7AF4ADE"/>
    <w:multiLevelType w:val="hybridMultilevel"/>
    <w:tmpl w:val="A914EDF0"/>
    <w:lvl w:ilvl="0" w:tplc="DA823582">
      <w:start w:val="1"/>
      <w:numFmt w:val="lowerLetter"/>
      <w:pStyle w:val="StylebulletedStudy14Kernat4pt3"/>
      <w:lvlText w:val="(%1)"/>
      <w:lvlJc w:val="left"/>
      <w:pPr>
        <w:tabs>
          <w:tab w:val="num" w:pos="1080"/>
        </w:tabs>
        <w:ind w:left="1080" w:hanging="360"/>
      </w:pPr>
      <w:rPr>
        <w:rFonts w:cs="Times New Roman" w:hint="default"/>
        <w:b/>
        <w:i/>
      </w:rPr>
    </w:lvl>
    <w:lvl w:ilvl="1" w:tplc="04090003">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8" w15:restartNumberingAfterBreak="0">
    <w:nsid w:val="18CA2067"/>
    <w:multiLevelType w:val="hybridMultilevel"/>
    <w:tmpl w:val="11C892FA"/>
    <w:lvl w:ilvl="0" w:tplc="3B825368">
      <w:start w:val="1"/>
      <w:numFmt w:val="bullet"/>
      <w:pStyle w:val="Bulletedlistlevel2"/>
      <w:lvlText w:val="•"/>
      <w:lvlJc w:val="left"/>
      <w:pPr>
        <w:tabs>
          <w:tab w:val="num" w:pos="720"/>
        </w:tabs>
        <w:ind w:left="936" w:hanging="216"/>
      </w:pPr>
      <w:rPr>
        <w:rFonts w:ascii="Times New Roman" w:hAnsi="Times New Roman" w:hint="default"/>
        <w:color w:val="auto"/>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BDD2810"/>
    <w:multiLevelType w:val="hybridMultilevel"/>
    <w:tmpl w:val="1778D65C"/>
    <w:lvl w:ilvl="0" w:tplc="1F8EE588">
      <w:start w:val="1"/>
      <w:numFmt w:val="lowerLetter"/>
      <w:lvlText w:val="(%1)"/>
      <w:lvlJc w:val="left"/>
      <w:pPr>
        <w:tabs>
          <w:tab w:val="num" w:pos="1080"/>
        </w:tabs>
        <w:ind w:left="1080" w:hanging="360"/>
      </w:pPr>
      <w:rPr>
        <w:rFonts w:cs="Times New Roman" w:hint="default"/>
        <w:b/>
        <w:i/>
      </w:rPr>
    </w:lvl>
    <w:lvl w:ilvl="1" w:tplc="04090003">
      <w:start w:val="1"/>
      <w:numFmt w:val="lowerLetter"/>
      <w:lvlText w:val="(%2)"/>
      <w:lvlJc w:val="left"/>
      <w:pPr>
        <w:tabs>
          <w:tab w:val="num" w:pos="1080"/>
        </w:tabs>
        <w:ind w:left="1080" w:hanging="360"/>
      </w:pPr>
      <w:rPr>
        <w:rFonts w:cs="Times New Roman" w:hint="default"/>
      </w:rPr>
    </w:lvl>
    <w:lvl w:ilvl="2" w:tplc="04090005">
      <w:start w:val="1"/>
      <w:numFmt w:val="lowerLetter"/>
      <w:lvlText w:val="(%3)"/>
      <w:lvlJc w:val="left"/>
      <w:pPr>
        <w:tabs>
          <w:tab w:val="num" w:pos="1080"/>
        </w:tabs>
        <w:ind w:left="1080" w:hanging="360"/>
      </w:pPr>
      <w:rPr>
        <w:rFonts w:cs="Times New Roman" w:hint="default"/>
        <w:b/>
        <w:i/>
      </w:rPr>
    </w:lvl>
    <w:lvl w:ilvl="3" w:tplc="04090001">
      <w:start w:val="1"/>
      <w:numFmt w:val="lowerLetter"/>
      <w:pStyle w:val="StylebulletedStudy14BoldItalic"/>
      <w:lvlText w:val="(%4)"/>
      <w:lvlJc w:val="left"/>
      <w:pPr>
        <w:tabs>
          <w:tab w:val="num" w:pos="1080"/>
        </w:tabs>
        <w:ind w:left="1080" w:hanging="360"/>
      </w:pPr>
      <w:rPr>
        <w:rFonts w:cs="Times New Roman" w:hint="default"/>
        <w:b/>
        <w:i/>
      </w:rPr>
    </w:lvl>
    <w:lvl w:ilvl="4" w:tplc="04090003">
      <w:start w:val="1"/>
      <w:numFmt w:val="lowerLetter"/>
      <w:lvlText w:val="(%5)"/>
      <w:lvlJc w:val="left"/>
      <w:pPr>
        <w:tabs>
          <w:tab w:val="num" w:pos="1080"/>
        </w:tabs>
        <w:ind w:left="1080" w:hanging="360"/>
      </w:pPr>
      <w:rPr>
        <w:rFonts w:cs="Times New Roman" w:hint="default"/>
        <w:b w:val="0"/>
        <w:i w:val="0"/>
      </w:rPr>
    </w:lvl>
    <w:lvl w:ilvl="5" w:tplc="04090005">
      <w:start w:val="1"/>
      <w:numFmt w:val="lowerLetter"/>
      <w:lvlText w:val="(%6)"/>
      <w:lvlJc w:val="left"/>
      <w:pPr>
        <w:tabs>
          <w:tab w:val="num" w:pos="1080"/>
        </w:tabs>
        <w:ind w:left="1080" w:hanging="360"/>
      </w:pPr>
      <w:rPr>
        <w:rFonts w:cs="Times New Roman" w:hint="default"/>
        <w:b w:val="0"/>
        <w:i w:val="0"/>
      </w:rPr>
    </w:lvl>
    <w:lvl w:ilvl="6" w:tplc="04090001">
      <w:start w:val="1"/>
      <w:numFmt w:val="lowerLetter"/>
      <w:lvlText w:val="(%7)"/>
      <w:lvlJc w:val="left"/>
      <w:pPr>
        <w:tabs>
          <w:tab w:val="num" w:pos="1080"/>
        </w:tabs>
        <w:ind w:left="1080" w:hanging="360"/>
      </w:pPr>
      <w:rPr>
        <w:rFonts w:cs="Times New Roman" w:hint="default"/>
        <w:b/>
        <w:i/>
      </w:rPr>
    </w:lvl>
    <w:lvl w:ilvl="7" w:tplc="04090003">
      <w:start w:val="1"/>
      <w:numFmt w:val="lowerLetter"/>
      <w:lvlText w:val="(%8)"/>
      <w:lvlJc w:val="left"/>
      <w:pPr>
        <w:tabs>
          <w:tab w:val="num" w:pos="1080"/>
        </w:tabs>
        <w:ind w:left="1080" w:hanging="360"/>
      </w:pPr>
      <w:rPr>
        <w:rFonts w:cs="Times New Roman" w:hint="default"/>
        <w:b w:val="0"/>
        <w:i w:val="0"/>
      </w:rPr>
    </w:lvl>
    <w:lvl w:ilvl="8" w:tplc="04090005" w:tentative="1">
      <w:start w:val="1"/>
      <w:numFmt w:val="lowerRoman"/>
      <w:lvlText w:val="%9."/>
      <w:lvlJc w:val="right"/>
      <w:pPr>
        <w:tabs>
          <w:tab w:val="num" w:pos="6480"/>
        </w:tabs>
        <w:ind w:left="6480" w:hanging="180"/>
      </w:pPr>
      <w:rPr>
        <w:rFonts w:cs="Times New Roman"/>
      </w:rPr>
    </w:lvl>
  </w:abstractNum>
  <w:abstractNum w:abstractNumId="20" w15:restartNumberingAfterBreak="0">
    <w:nsid w:val="1C576142"/>
    <w:multiLevelType w:val="hybridMultilevel"/>
    <w:tmpl w:val="E0D26CEE"/>
    <w:lvl w:ilvl="0" w:tplc="034AB15A">
      <w:start w:val="1"/>
      <w:numFmt w:val="lowerRoman"/>
      <w:pStyle w:val="Sub-letteredlist"/>
      <w:lvlText w:val="(%1)"/>
      <w:lvlJc w:val="right"/>
      <w:pPr>
        <w:tabs>
          <w:tab w:val="num" w:pos="1987"/>
        </w:tabs>
        <w:ind w:left="1627"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1CC61CFC"/>
    <w:multiLevelType w:val="hybridMultilevel"/>
    <w:tmpl w:val="3CEC7A08"/>
    <w:lvl w:ilvl="0" w:tplc="7C3456DA">
      <w:start w:val="1"/>
      <w:numFmt w:val="bullet"/>
      <w:pStyle w:val="BulletFrameworkTable"/>
      <w:lvlText w:val="•"/>
      <w:lvlJc w:val="left"/>
      <w:pPr>
        <w:tabs>
          <w:tab w:val="num" w:pos="1656"/>
        </w:tabs>
        <w:ind w:left="1656" w:hanging="360"/>
      </w:pPr>
      <w:rPr>
        <w:rFonts w:ascii="Times New Roman" w:hint="default"/>
        <w:color w:val="auto"/>
      </w:rPr>
    </w:lvl>
    <w:lvl w:ilvl="1" w:tplc="04090019" w:tentative="1">
      <w:start w:val="1"/>
      <w:numFmt w:val="bullet"/>
      <w:lvlText w:val="o"/>
      <w:lvlJc w:val="left"/>
      <w:pPr>
        <w:tabs>
          <w:tab w:val="num" w:pos="2016"/>
        </w:tabs>
        <w:ind w:left="2016" w:hanging="360"/>
      </w:pPr>
      <w:rPr>
        <w:rFonts w:ascii="Courier New" w:hAnsi="Courier New" w:hint="default"/>
      </w:rPr>
    </w:lvl>
    <w:lvl w:ilvl="2" w:tplc="0409001B" w:tentative="1">
      <w:start w:val="1"/>
      <w:numFmt w:val="bullet"/>
      <w:lvlText w:val=""/>
      <w:lvlJc w:val="left"/>
      <w:pPr>
        <w:tabs>
          <w:tab w:val="num" w:pos="2736"/>
        </w:tabs>
        <w:ind w:left="2736" w:hanging="360"/>
      </w:pPr>
      <w:rPr>
        <w:rFonts w:ascii="Wingdings" w:hAnsi="Wingdings" w:hint="default"/>
      </w:rPr>
    </w:lvl>
    <w:lvl w:ilvl="3" w:tplc="0409000F" w:tentative="1">
      <w:start w:val="1"/>
      <w:numFmt w:val="bullet"/>
      <w:lvlText w:val=""/>
      <w:lvlJc w:val="left"/>
      <w:pPr>
        <w:tabs>
          <w:tab w:val="num" w:pos="3456"/>
        </w:tabs>
        <w:ind w:left="3456" w:hanging="360"/>
      </w:pPr>
      <w:rPr>
        <w:rFonts w:ascii="Symbol" w:hAnsi="Symbol" w:hint="default"/>
      </w:rPr>
    </w:lvl>
    <w:lvl w:ilvl="4" w:tplc="04090019" w:tentative="1">
      <w:start w:val="1"/>
      <w:numFmt w:val="bullet"/>
      <w:lvlText w:val="o"/>
      <w:lvlJc w:val="left"/>
      <w:pPr>
        <w:tabs>
          <w:tab w:val="num" w:pos="4176"/>
        </w:tabs>
        <w:ind w:left="4176" w:hanging="360"/>
      </w:pPr>
      <w:rPr>
        <w:rFonts w:ascii="Courier New" w:hAnsi="Courier New" w:hint="default"/>
      </w:rPr>
    </w:lvl>
    <w:lvl w:ilvl="5" w:tplc="0409001B" w:tentative="1">
      <w:start w:val="1"/>
      <w:numFmt w:val="bullet"/>
      <w:lvlText w:val=""/>
      <w:lvlJc w:val="left"/>
      <w:pPr>
        <w:tabs>
          <w:tab w:val="num" w:pos="4896"/>
        </w:tabs>
        <w:ind w:left="4896" w:hanging="360"/>
      </w:pPr>
      <w:rPr>
        <w:rFonts w:ascii="Wingdings" w:hAnsi="Wingdings" w:hint="default"/>
      </w:rPr>
    </w:lvl>
    <w:lvl w:ilvl="6" w:tplc="0409000F" w:tentative="1">
      <w:start w:val="1"/>
      <w:numFmt w:val="bullet"/>
      <w:lvlText w:val=""/>
      <w:lvlJc w:val="left"/>
      <w:pPr>
        <w:tabs>
          <w:tab w:val="num" w:pos="5616"/>
        </w:tabs>
        <w:ind w:left="5616" w:hanging="360"/>
      </w:pPr>
      <w:rPr>
        <w:rFonts w:ascii="Symbol" w:hAnsi="Symbol" w:hint="default"/>
      </w:rPr>
    </w:lvl>
    <w:lvl w:ilvl="7" w:tplc="04090019" w:tentative="1">
      <w:start w:val="1"/>
      <w:numFmt w:val="bullet"/>
      <w:lvlText w:val="o"/>
      <w:lvlJc w:val="left"/>
      <w:pPr>
        <w:tabs>
          <w:tab w:val="num" w:pos="6336"/>
        </w:tabs>
        <w:ind w:left="6336" w:hanging="360"/>
      </w:pPr>
      <w:rPr>
        <w:rFonts w:ascii="Courier New" w:hAnsi="Courier New" w:hint="default"/>
      </w:rPr>
    </w:lvl>
    <w:lvl w:ilvl="8" w:tplc="0409001B" w:tentative="1">
      <w:start w:val="1"/>
      <w:numFmt w:val="bullet"/>
      <w:lvlText w:val=""/>
      <w:lvlJc w:val="left"/>
      <w:pPr>
        <w:tabs>
          <w:tab w:val="num" w:pos="7056"/>
        </w:tabs>
        <w:ind w:left="7056" w:hanging="360"/>
      </w:pPr>
      <w:rPr>
        <w:rFonts w:ascii="Wingdings" w:hAnsi="Wingdings" w:hint="default"/>
      </w:rPr>
    </w:lvl>
  </w:abstractNum>
  <w:abstractNum w:abstractNumId="22" w15:restartNumberingAfterBreak="0">
    <w:nsid w:val="1D0D2759"/>
    <w:multiLevelType w:val="hybridMultilevel"/>
    <w:tmpl w:val="69A42876"/>
    <w:lvl w:ilvl="0" w:tplc="C18EE734">
      <w:start w:val="1"/>
      <w:numFmt w:val="lowerRoman"/>
      <w:pStyle w:val="L3NumRom"/>
      <w:lvlText w:val="(%1)"/>
      <w:lvlJc w:val="right"/>
      <w:pPr>
        <w:tabs>
          <w:tab w:val="num" w:pos="1440"/>
        </w:tabs>
        <w:ind w:left="1440" w:hanging="144"/>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23" w15:restartNumberingAfterBreak="0">
    <w:nsid w:val="25BB350B"/>
    <w:multiLevelType w:val="hybridMultilevel"/>
    <w:tmpl w:val="0298DB3C"/>
    <w:lvl w:ilvl="0" w:tplc="40D246B2">
      <w:start w:val="1"/>
      <w:numFmt w:val="bullet"/>
      <w:lvlText w:val=""/>
      <w:lvlJc w:val="left"/>
      <w:pPr>
        <w:tabs>
          <w:tab w:val="num" w:pos="835"/>
        </w:tabs>
        <w:ind w:left="835" w:hanging="360"/>
      </w:pPr>
      <w:rPr>
        <w:rFonts w:ascii="Symbol" w:hAnsi="Symbol" w:hint="default"/>
        <w:color w:val="auto"/>
        <w:sz w:val="20"/>
      </w:rPr>
    </w:lvl>
    <w:lvl w:ilvl="1" w:tplc="04090019">
      <w:start w:val="1"/>
      <w:numFmt w:val="bullet"/>
      <w:lvlText w:val="-"/>
      <w:lvlJc w:val="left"/>
      <w:pPr>
        <w:tabs>
          <w:tab w:val="num" w:pos="1440"/>
        </w:tabs>
        <w:ind w:left="1440" w:hanging="360"/>
      </w:pPr>
      <w:rPr>
        <w:rFonts w:ascii="Times New Roman" w:hAnsi="Times New Roman"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6F12A09"/>
    <w:multiLevelType w:val="multilevel"/>
    <w:tmpl w:val="B4107A14"/>
    <w:lvl w:ilvl="0">
      <w:start w:val="1"/>
      <w:numFmt w:val="bullet"/>
      <w:pStyle w:val="indenteddefinition"/>
      <w:lvlText w:val=""/>
      <w:lvlJc w:val="left"/>
      <w:pPr>
        <w:tabs>
          <w:tab w:val="num" w:pos="1080"/>
        </w:tabs>
        <w:ind w:left="1080" w:hanging="360"/>
      </w:pPr>
      <w:rPr>
        <w:rFonts w:ascii="Symbol" w:hAnsi="Symbol" w:hint="default"/>
      </w:rPr>
    </w:lvl>
    <w:lvl w:ilvl="1" w:tentative="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28126F72"/>
    <w:multiLevelType w:val="hybridMultilevel"/>
    <w:tmpl w:val="204C4AD2"/>
    <w:lvl w:ilvl="0" w:tplc="91A28B8A">
      <w:start w:val="1"/>
      <w:numFmt w:val="lowerLetter"/>
      <w:pStyle w:val="LetterUnderDefinition"/>
      <w:lvlText w:val="(%1)"/>
      <w:lvlJc w:val="left"/>
      <w:pPr>
        <w:tabs>
          <w:tab w:val="num" w:pos="907"/>
        </w:tabs>
        <w:ind w:left="36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4"/>
        <w:szCs w:val="24"/>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BF7811C6" w:tentative="1">
      <w:start w:val="1"/>
      <w:numFmt w:val="lowerLetter"/>
      <w:lvlText w:val="%2."/>
      <w:lvlJc w:val="left"/>
      <w:pPr>
        <w:tabs>
          <w:tab w:val="num" w:pos="1440"/>
        </w:tabs>
        <w:ind w:left="1440" w:hanging="360"/>
      </w:pPr>
      <w:rPr>
        <w:rFonts w:cs="Times New Roman"/>
      </w:rPr>
    </w:lvl>
    <w:lvl w:ilvl="2" w:tplc="4E326AB0" w:tentative="1">
      <w:start w:val="1"/>
      <w:numFmt w:val="lowerRoman"/>
      <w:lvlText w:val="%3."/>
      <w:lvlJc w:val="right"/>
      <w:pPr>
        <w:tabs>
          <w:tab w:val="num" w:pos="2160"/>
        </w:tabs>
        <w:ind w:left="2160" w:hanging="180"/>
      </w:pPr>
      <w:rPr>
        <w:rFonts w:cs="Times New Roman"/>
      </w:rPr>
    </w:lvl>
    <w:lvl w:ilvl="3" w:tplc="49A4AF8E" w:tentative="1">
      <w:start w:val="1"/>
      <w:numFmt w:val="decimal"/>
      <w:lvlText w:val="%4."/>
      <w:lvlJc w:val="left"/>
      <w:pPr>
        <w:tabs>
          <w:tab w:val="num" w:pos="2880"/>
        </w:tabs>
        <w:ind w:left="2880" w:hanging="360"/>
      </w:pPr>
      <w:rPr>
        <w:rFonts w:cs="Times New Roman"/>
      </w:rPr>
    </w:lvl>
    <w:lvl w:ilvl="4" w:tplc="477CD29C" w:tentative="1">
      <w:start w:val="1"/>
      <w:numFmt w:val="lowerLetter"/>
      <w:lvlText w:val="%5."/>
      <w:lvlJc w:val="left"/>
      <w:pPr>
        <w:tabs>
          <w:tab w:val="num" w:pos="3600"/>
        </w:tabs>
        <w:ind w:left="3600" w:hanging="360"/>
      </w:pPr>
      <w:rPr>
        <w:rFonts w:cs="Times New Roman"/>
      </w:rPr>
    </w:lvl>
    <w:lvl w:ilvl="5" w:tplc="5394DB9A" w:tentative="1">
      <w:start w:val="1"/>
      <w:numFmt w:val="lowerRoman"/>
      <w:lvlText w:val="%6."/>
      <w:lvlJc w:val="right"/>
      <w:pPr>
        <w:tabs>
          <w:tab w:val="num" w:pos="4320"/>
        </w:tabs>
        <w:ind w:left="4320" w:hanging="180"/>
      </w:pPr>
      <w:rPr>
        <w:rFonts w:cs="Times New Roman"/>
      </w:rPr>
    </w:lvl>
    <w:lvl w:ilvl="6" w:tplc="4604886C" w:tentative="1">
      <w:start w:val="1"/>
      <w:numFmt w:val="decimal"/>
      <w:lvlText w:val="%7."/>
      <w:lvlJc w:val="left"/>
      <w:pPr>
        <w:tabs>
          <w:tab w:val="num" w:pos="5040"/>
        </w:tabs>
        <w:ind w:left="5040" w:hanging="360"/>
      </w:pPr>
      <w:rPr>
        <w:rFonts w:cs="Times New Roman"/>
      </w:rPr>
    </w:lvl>
    <w:lvl w:ilvl="7" w:tplc="FCF85216" w:tentative="1">
      <w:start w:val="1"/>
      <w:numFmt w:val="lowerLetter"/>
      <w:lvlText w:val="%8."/>
      <w:lvlJc w:val="left"/>
      <w:pPr>
        <w:tabs>
          <w:tab w:val="num" w:pos="5760"/>
        </w:tabs>
        <w:ind w:left="5760" w:hanging="360"/>
      </w:pPr>
      <w:rPr>
        <w:rFonts w:cs="Times New Roman"/>
      </w:rPr>
    </w:lvl>
    <w:lvl w:ilvl="8" w:tplc="76760E16" w:tentative="1">
      <w:start w:val="1"/>
      <w:numFmt w:val="lowerRoman"/>
      <w:lvlText w:val="%9."/>
      <w:lvlJc w:val="right"/>
      <w:pPr>
        <w:tabs>
          <w:tab w:val="num" w:pos="6480"/>
        </w:tabs>
        <w:ind w:left="6480" w:hanging="180"/>
      </w:pPr>
      <w:rPr>
        <w:rFonts w:cs="Times New Roman"/>
      </w:rPr>
    </w:lvl>
  </w:abstractNum>
  <w:abstractNum w:abstractNumId="26" w15:restartNumberingAfterBreak="0">
    <w:nsid w:val="283B2728"/>
    <w:multiLevelType w:val="multilevel"/>
    <w:tmpl w:val="0FCED63C"/>
    <w:lvl w:ilvl="0">
      <w:start w:val="1"/>
      <w:numFmt w:val="lowerLetter"/>
      <w:pStyle w:val="LetteredList"/>
      <w:lvlText w:val="(%1)"/>
      <w:lvlJc w:val="left"/>
      <w:pPr>
        <w:tabs>
          <w:tab w:val="num" w:pos="1080"/>
        </w:tabs>
        <w:ind w:left="1080" w:hanging="360"/>
      </w:pPr>
      <w:rPr>
        <w:rFonts w:cs="Times New Roman"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Roman"/>
      <w:lvlText w:val="(%2)"/>
      <w:lvlJc w:val="right"/>
      <w:pPr>
        <w:tabs>
          <w:tab w:val="num" w:pos="1440"/>
        </w:tabs>
        <w:ind w:left="1440" w:hanging="72"/>
      </w:pPr>
      <w:rPr>
        <w:rFonts w:cs="Times New Roman" w:hint="default"/>
      </w:rPr>
    </w:lvl>
    <w:lvl w:ilvl="2">
      <w:start w:val="1"/>
      <w:numFmt w:val="lowerRoman"/>
      <w:lvlText w:val="%3."/>
      <w:lvlJc w:val="left"/>
      <w:pPr>
        <w:tabs>
          <w:tab w:val="num" w:pos="2880"/>
        </w:tabs>
        <w:ind w:left="2880" w:hanging="720"/>
      </w:pPr>
      <w:rPr>
        <w:rFonts w:cs="Times New Roman" w:hint="default"/>
      </w:rPr>
    </w:lvl>
    <w:lvl w:ilvl="3">
      <w:start w:val="1"/>
      <w:numFmt w:val="lowerLetter"/>
      <w:lvlText w:val="%4."/>
      <w:lvlJc w:val="left"/>
      <w:pPr>
        <w:tabs>
          <w:tab w:val="num" w:pos="3600"/>
        </w:tabs>
        <w:ind w:left="3600" w:hanging="720"/>
      </w:pPr>
      <w:rPr>
        <w:rFonts w:cs="Times New Roman" w:hint="default"/>
      </w:rPr>
    </w:lvl>
    <w:lvl w:ilvl="4">
      <w:start w:val="1"/>
      <w:numFmt w:val="lowerLetter"/>
      <w:lvlText w:val="(%5)"/>
      <w:lvlJc w:val="left"/>
      <w:pPr>
        <w:tabs>
          <w:tab w:val="num" w:pos="2520"/>
        </w:tabs>
        <w:ind w:left="2520" w:hanging="360"/>
      </w:pPr>
      <w:rPr>
        <w:rFonts w:cs="Times New Roman" w:hint="default"/>
      </w:rPr>
    </w:lvl>
    <w:lvl w:ilvl="5">
      <w:start w:val="1"/>
      <w:numFmt w:val="lowerRoman"/>
      <w:lvlText w:val="(%6)"/>
      <w:lvlJc w:val="left"/>
      <w:pPr>
        <w:tabs>
          <w:tab w:val="num" w:pos="2880"/>
        </w:tabs>
        <w:ind w:left="2880" w:hanging="360"/>
      </w:pPr>
      <w:rPr>
        <w:rFonts w:cs="Times New Roman" w:hint="default"/>
      </w:rPr>
    </w:lvl>
    <w:lvl w:ilvl="6">
      <w:start w:val="1"/>
      <w:numFmt w:val="decimal"/>
      <w:lvlText w:val="%7."/>
      <w:lvlJc w:val="left"/>
      <w:pPr>
        <w:tabs>
          <w:tab w:val="num" w:pos="3240"/>
        </w:tabs>
        <w:ind w:left="3240" w:hanging="360"/>
      </w:pPr>
      <w:rPr>
        <w:rFonts w:cs="Times New Roman" w:hint="default"/>
      </w:rPr>
    </w:lvl>
    <w:lvl w:ilvl="7">
      <w:start w:val="1"/>
      <w:numFmt w:val="lowerLetter"/>
      <w:lvlText w:val="%8."/>
      <w:lvlJc w:val="left"/>
      <w:pPr>
        <w:tabs>
          <w:tab w:val="num" w:pos="3600"/>
        </w:tabs>
        <w:ind w:left="3600" w:hanging="360"/>
      </w:pPr>
      <w:rPr>
        <w:rFonts w:cs="Times New Roman" w:hint="default"/>
      </w:rPr>
    </w:lvl>
    <w:lvl w:ilvl="8">
      <w:start w:val="1"/>
      <w:numFmt w:val="lowerRoman"/>
      <w:lvlText w:val="%9."/>
      <w:lvlJc w:val="left"/>
      <w:pPr>
        <w:tabs>
          <w:tab w:val="num" w:pos="3960"/>
        </w:tabs>
        <w:ind w:left="3960" w:hanging="360"/>
      </w:pPr>
      <w:rPr>
        <w:rFonts w:cs="Times New Roman" w:hint="default"/>
      </w:rPr>
    </w:lvl>
  </w:abstractNum>
  <w:abstractNum w:abstractNumId="27" w15:restartNumberingAfterBreak="0">
    <w:nsid w:val="2B8E12F5"/>
    <w:multiLevelType w:val="hybridMultilevel"/>
    <w:tmpl w:val="0A96617E"/>
    <w:lvl w:ilvl="0" w:tplc="5448C086">
      <w:start w:val="1"/>
      <w:numFmt w:val="bullet"/>
      <w:pStyle w:val="OutlineStyle"/>
      <w:lvlText w:val="•"/>
      <w:lvlJc w:val="left"/>
      <w:pPr>
        <w:tabs>
          <w:tab w:val="num" w:pos="720"/>
        </w:tabs>
        <w:ind w:left="720" w:hanging="360"/>
      </w:pPr>
      <w:rPr>
        <w:rFonts w:ascii="Times New Roman" w:hAnsi="Times New Roman" w:hint="default"/>
        <w:sz w:val="22"/>
      </w:rPr>
    </w:lvl>
    <w:lvl w:ilvl="1" w:tplc="8642F894" w:tentative="1">
      <w:start w:val="1"/>
      <w:numFmt w:val="bullet"/>
      <w:lvlText w:val="o"/>
      <w:lvlJc w:val="left"/>
      <w:pPr>
        <w:tabs>
          <w:tab w:val="num" w:pos="1440"/>
        </w:tabs>
        <w:ind w:left="1440" w:hanging="360"/>
      </w:pPr>
      <w:rPr>
        <w:rFonts w:ascii="Courier New" w:hAnsi="Courier New" w:hint="default"/>
      </w:rPr>
    </w:lvl>
    <w:lvl w:ilvl="2" w:tplc="E87A182C" w:tentative="1">
      <w:start w:val="1"/>
      <w:numFmt w:val="bullet"/>
      <w:lvlText w:val=""/>
      <w:lvlJc w:val="left"/>
      <w:pPr>
        <w:tabs>
          <w:tab w:val="num" w:pos="2160"/>
        </w:tabs>
        <w:ind w:left="2160" w:hanging="360"/>
      </w:pPr>
      <w:rPr>
        <w:rFonts w:ascii="Wingdings" w:hAnsi="Wingdings" w:hint="default"/>
      </w:rPr>
    </w:lvl>
    <w:lvl w:ilvl="3" w:tplc="D1D0C8FE" w:tentative="1">
      <w:start w:val="1"/>
      <w:numFmt w:val="bullet"/>
      <w:lvlText w:val=""/>
      <w:lvlJc w:val="left"/>
      <w:pPr>
        <w:tabs>
          <w:tab w:val="num" w:pos="2880"/>
        </w:tabs>
        <w:ind w:left="2880" w:hanging="360"/>
      </w:pPr>
      <w:rPr>
        <w:rFonts w:ascii="Symbol" w:hAnsi="Symbol" w:hint="default"/>
      </w:rPr>
    </w:lvl>
    <w:lvl w:ilvl="4" w:tplc="2ADC82A0" w:tentative="1">
      <w:start w:val="1"/>
      <w:numFmt w:val="bullet"/>
      <w:lvlText w:val="o"/>
      <w:lvlJc w:val="left"/>
      <w:pPr>
        <w:tabs>
          <w:tab w:val="num" w:pos="3600"/>
        </w:tabs>
        <w:ind w:left="3600" w:hanging="360"/>
      </w:pPr>
      <w:rPr>
        <w:rFonts w:ascii="Courier New" w:hAnsi="Courier New" w:hint="default"/>
      </w:rPr>
    </w:lvl>
    <w:lvl w:ilvl="5" w:tplc="CD140812" w:tentative="1">
      <w:start w:val="1"/>
      <w:numFmt w:val="bullet"/>
      <w:lvlText w:val=""/>
      <w:lvlJc w:val="left"/>
      <w:pPr>
        <w:tabs>
          <w:tab w:val="num" w:pos="4320"/>
        </w:tabs>
        <w:ind w:left="4320" w:hanging="360"/>
      </w:pPr>
      <w:rPr>
        <w:rFonts w:ascii="Wingdings" w:hAnsi="Wingdings" w:hint="default"/>
      </w:rPr>
    </w:lvl>
    <w:lvl w:ilvl="6" w:tplc="D67AC100" w:tentative="1">
      <w:start w:val="1"/>
      <w:numFmt w:val="bullet"/>
      <w:lvlText w:val=""/>
      <w:lvlJc w:val="left"/>
      <w:pPr>
        <w:tabs>
          <w:tab w:val="num" w:pos="5040"/>
        </w:tabs>
        <w:ind w:left="5040" w:hanging="360"/>
      </w:pPr>
      <w:rPr>
        <w:rFonts w:ascii="Symbol" w:hAnsi="Symbol" w:hint="default"/>
      </w:rPr>
    </w:lvl>
    <w:lvl w:ilvl="7" w:tplc="CAEA27D8" w:tentative="1">
      <w:start w:val="1"/>
      <w:numFmt w:val="bullet"/>
      <w:lvlText w:val="o"/>
      <w:lvlJc w:val="left"/>
      <w:pPr>
        <w:tabs>
          <w:tab w:val="num" w:pos="5760"/>
        </w:tabs>
        <w:ind w:left="5760" w:hanging="360"/>
      </w:pPr>
      <w:rPr>
        <w:rFonts w:ascii="Courier New" w:hAnsi="Courier New" w:hint="default"/>
      </w:rPr>
    </w:lvl>
    <w:lvl w:ilvl="8" w:tplc="0470A040"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DF718AA"/>
    <w:multiLevelType w:val="hybridMultilevel"/>
    <w:tmpl w:val="377E3BC8"/>
    <w:lvl w:ilvl="0" w:tplc="FFFFFFFF">
      <w:start w:val="1"/>
      <w:numFmt w:val="bullet"/>
      <w:pStyle w:val="L1BulletedList"/>
      <w:lvlText w:val="•"/>
      <w:lvlJc w:val="left"/>
      <w:pPr>
        <w:tabs>
          <w:tab w:val="num" w:pos="360"/>
        </w:tabs>
        <w:ind w:left="720"/>
      </w:pPr>
      <w:rPr>
        <w:rFonts w:ascii="Times New Roman" w:hAnsi="Times New Roman"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E7A4D8F"/>
    <w:multiLevelType w:val="hybridMultilevel"/>
    <w:tmpl w:val="93CEC7D8"/>
    <w:lvl w:ilvl="0" w:tplc="48542030">
      <w:start w:val="1"/>
      <w:numFmt w:val="bullet"/>
      <w:pStyle w:val="Stylelevel2Kernat4pt"/>
      <w:lvlText w:val="•"/>
      <w:lvlJc w:val="left"/>
      <w:pPr>
        <w:tabs>
          <w:tab w:val="num" w:pos="1656"/>
        </w:tabs>
        <w:ind w:left="1656" w:hanging="360"/>
      </w:pPr>
      <w:rPr>
        <w:rFonts w:ascii="Times New Roman" w:hAnsi="Times New Roman" w:hint="default"/>
        <w:b/>
        <w:i/>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2016"/>
        </w:tabs>
        <w:ind w:left="2016" w:hanging="360"/>
      </w:pPr>
      <w:rPr>
        <w:rFonts w:ascii="Courier New" w:hAnsi="Courier New" w:hint="default"/>
      </w:rPr>
    </w:lvl>
    <w:lvl w:ilvl="2" w:tplc="04090005" w:tentative="1">
      <w:start w:val="1"/>
      <w:numFmt w:val="bullet"/>
      <w:lvlText w:val=""/>
      <w:lvlJc w:val="left"/>
      <w:pPr>
        <w:tabs>
          <w:tab w:val="num" w:pos="2736"/>
        </w:tabs>
        <w:ind w:left="2736" w:hanging="360"/>
      </w:pPr>
      <w:rPr>
        <w:rFonts w:ascii="Wingdings" w:hAnsi="Wingdings" w:hint="default"/>
      </w:rPr>
    </w:lvl>
    <w:lvl w:ilvl="3" w:tplc="04090001" w:tentative="1">
      <w:start w:val="1"/>
      <w:numFmt w:val="bullet"/>
      <w:lvlText w:val=""/>
      <w:lvlJc w:val="left"/>
      <w:pPr>
        <w:tabs>
          <w:tab w:val="num" w:pos="3456"/>
        </w:tabs>
        <w:ind w:left="3456" w:hanging="360"/>
      </w:pPr>
      <w:rPr>
        <w:rFonts w:ascii="Symbol" w:hAnsi="Symbol" w:hint="default"/>
      </w:rPr>
    </w:lvl>
    <w:lvl w:ilvl="4" w:tplc="04090003" w:tentative="1">
      <w:start w:val="1"/>
      <w:numFmt w:val="bullet"/>
      <w:lvlText w:val="o"/>
      <w:lvlJc w:val="left"/>
      <w:pPr>
        <w:tabs>
          <w:tab w:val="num" w:pos="4176"/>
        </w:tabs>
        <w:ind w:left="4176" w:hanging="360"/>
      </w:pPr>
      <w:rPr>
        <w:rFonts w:ascii="Courier New" w:hAnsi="Courier New" w:hint="default"/>
      </w:rPr>
    </w:lvl>
    <w:lvl w:ilvl="5" w:tplc="04090005" w:tentative="1">
      <w:start w:val="1"/>
      <w:numFmt w:val="bullet"/>
      <w:lvlText w:val=""/>
      <w:lvlJc w:val="left"/>
      <w:pPr>
        <w:tabs>
          <w:tab w:val="num" w:pos="4896"/>
        </w:tabs>
        <w:ind w:left="4896" w:hanging="360"/>
      </w:pPr>
      <w:rPr>
        <w:rFonts w:ascii="Wingdings" w:hAnsi="Wingdings" w:hint="default"/>
      </w:rPr>
    </w:lvl>
    <w:lvl w:ilvl="6" w:tplc="04090001" w:tentative="1">
      <w:start w:val="1"/>
      <w:numFmt w:val="bullet"/>
      <w:lvlText w:val=""/>
      <w:lvlJc w:val="left"/>
      <w:pPr>
        <w:tabs>
          <w:tab w:val="num" w:pos="5616"/>
        </w:tabs>
        <w:ind w:left="5616" w:hanging="360"/>
      </w:pPr>
      <w:rPr>
        <w:rFonts w:ascii="Symbol" w:hAnsi="Symbol" w:hint="default"/>
      </w:rPr>
    </w:lvl>
    <w:lvl w:ilvl="7" w:tplc="04090003" w:tentative="1">
      <w:start w:val="1"/>
      <w:numFmt w:val="bullet"/>
      <w:lvlText w:val="o"/>
      <w:lvlJc w:val="left"/>
      <w:pPr>
        <w:tabs>
          <w:tab w:val="num" w:pos="6336"/>
        </w:tabs>
        <w:ind w:left="6336" w:hanging="360"/>
      </w:pPr>
      <w:rPr>
        <w:rFonts w:ascii="Courier New" w:hAnsi="Courier New" w:hint="default"/>
      </w:rPr>
    </w:lvl>
    <w:lvl w:ilvl="8" w:tplc="04090005" w:tentative="1">
      <w:start w:val="1"/>
      <w:numFmt w:val="bullet"/>
      <w:lvlText w:val=""/>
      <w:lvlJc w:val="left"/>
      <w:pPr>
        <w:tabs>
          <w:tab w:val="num" w:pos="7056"/>
        </w:tabs>
        <w:ind w:left="7056" w:hanging="360"/>
      </w:pPr>
      <w:rPr>
        <w:rFonts w:ascii="Wingdings" w:hAnsi="Wingdings" w:hint="default"/>
      </w:rPr>
    </w:lvl>
  </w:abstractNum>
  <w:abstractNum w:abstractNumId="30" w15:restartNumberingAfterBreak="0">
    <w:nsid w:val="30DD454D"/>
    <w:multiLevelType w:val="hybridMultilevel"/>
    <w:tmpl w:val="647E9544"/>
    <w:lvl w:ilvl="0" w:tplc="FFFFFFFF">
      <w:start w:val="1"/>
      <w:numFmt w:val="bullet"/>
      <w:pStyle w:val="Bull"/>
      <w:lvlText w:val=""/>
      <w:lvlJc w:val="left"/>
      <w:pPr>
        <w:tabs>
          <w:tab w:val="num" w:pos="0"/>
        </w:tabs>
        <w:ind w:left="216" w:hanging="216"/>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12F06D4"/>
    <w:multiLevelType w:val="hybridMultilevel"/>
    <w:tmpl w:val="4DBA7136"/>
    <w:lvl w:ilvl="0" w:tplc="FFFFFFFF">
      <w:start w:val="1"/>
      <w:numFmt w:val="lowerRoman"/>
      <w:lvlText w:val="(%1)"/>
      <w:lvlJc w:val="left"/>
      <w:pPr>
        <w:tabs>
          <w:tab w:val="num" w:pos="2153"/>
        </w:tabs>
        <w:ind w:left="2153" w:hanging="915"/>
      </w:pPr>
      <w:rPr>
        <w:rFonts w:cs="Times New Roman" w:hint="default"/>
      </w:rPr>
    </w:lvl>
    <w:lvl w:ilvl="1" w:tplc="FFFFFFFF">
      <w:start w:val="1"/>
      <w:numFmt w:val="lowerLetter"/>
      <w:lvlText w:val="%2."/>
      <w:lvlJc w:val="left"/>
      <w:pPr>
        <w:tabs>
          <w:tab w:val="num" w:pos="2520"/>
        </w:tabs>
        <w:ind w:left="2520" w:hanging="360"/>
      </w:pPr>
      <w:rPr>
        <w:rFonts w:cs="Times New Roman"/>
      </w:rPr>
    </w:lvl>
    <w:lvl w:ilvl="2" w:tplc="FFFFFFFF" w:tentative="1">
      <w:start w:val="1"/>
      <w:numFmt w:val="lowerRoman"/>
      <w:lvlText w:val="%3."/>
      <w:lvlJc w:val="right"/>
      <w:pPr>
        <w:tabs>
          <w:tab w:val="num" w:pos="3038"/>
        </w:tabs>
        <w:ind w:left="3038" w:hanging="180"/>
      </w:pPr>
      <w:rPr>
        <w:rFonts w:cs="Times New Roman"/>
      </w:rPr>
    </w:lvl>
    <w:lvl w:ilvl="3" w:tplc="FFFFFFFF" w:tentative="1">
      <w:start w:val="1"/>
      <w:numFmt w:val="decimal"/>
      <w:lvlText w:val="%4."/>
      <w:lvlJc w:val="left"/>
      <w:pPr>
        <w:tabs>
          <w:tab w:val="num" w:pos="3758"/>
        </w:tabs>
        <w:ind w:left="3758" w:hanging="360"/>
      </w:pPr>
      <w:rPr>
        <w:rFonts w:cs="Times New Roman"/>
      </w:rPr>
    </w:lvl>
    <w:lvl w:ilvl="4" w:tplc="FFFFFFFF" w:tentative="1">
      <w:start w:val="1"/>
      <w:numFmt w:val="lowerLetter"/>
      <w:lvlText w:val="%5."/>
      <w:lvlJc w:val="left"/>
      <w:pPr>
        <w:tabs>
          <w:tab w:val="num" w:pos="4478"/>
        </w:tabs>
        <w:ind w:left="4478" w:hanging="360"/>
      </w:pPr>
      <w:rPr>
        <w:rFonts w:cs="Times New Roman"/>
      </w:rPr>
    </w:lvl>
    <w:lvl w:ilvl="5" w:tplc="FFFFFFFF" w:tentative="1">
      <w:start w:val="1"/>
      <w:numFmt w:val="lowerRoman"/>
      <w:lvlText w:val="%6."/>
      <w:lvlJc w:val="right"/>
      <w:pPr>
        <w:tabs>
          <w:tab w:val="num" w:pos="5198"/>
        </w:tabs>
        <w:ind w:left="5198" w:hanging="180"/>
      </w:pPr>
      <w:rPr>
        <w:rFonts w:cs="Times New Roman"/>
      </w:rPr>
    </w:lvl>
    <w:lvl w:ilvl="6" w:tplc="FFFFFFFF" w:tentative="1">
      <w:start w:val="1"/>
      <w:numFmt w:val="decimal"/>
      <w:lvlText w:val="%7."/>
      <w:lvlJc w:val="left"/>
      <w:pPr>
        <w:tabs>
          <w:tab w:val="num" w:pos="5918"/>
        </w:tabs>
        <w:ind w:left="5918" w:hanging="360"/>
      </w:pPr>
      <w:rPr>
        <w:rFonts w:cs="Times New Roman"/>
      </w:rPr>
    </w:lvl>
    <w:lvl w:ilvl="7" w:tplc="FFFFFFFF" w:tentative="1">
      <w:start w:val="1"/>
      <w:numFmt w:val="lowerLetter"/>
      <w:lvlText w:val="%8."/>
      <w:lvlJc w:val="left"/>
      <w:pPr>
        <w:tabs>
          <w:tab w:val="num" w:pos="6638"/>
        </w:tabs>
        <w:ind w:left="6638" w:hanging="360"/>
      </w:pPr>
      <w:rPr>
        <w:rFonts w:cs="Times New Roman"/>
      </w:rPr>
    </w:lvl>
    <w:lvl w:ilvl="8" w:tplc="FFFFFFFF" w:tentative="1">
      <w:start w:val="1"/>
      <w:numFmt w:val="lowerRoman"/>
      <w:lvlText w:val="%9."/>
      <w:lvlJc w:val="right"/>
      <w:pPr>
        <w:tabs>
          <w:tab w:val="num" w:pos="7358"/>
        </w:tabs>
        <w:ind w:left="7358" w:hanging="180"/>
      </w:pPr>
      <w:rPr>
        <w:rFonts w:cs="Times New Roman"/>
      </w:rPr>
    </w:lvl>
  </w:abstractNum>
  <w:abstractNum w:abstractNumId="32" w15:restartNumberingAfterBreak="0">
    <w:nsid w:val="35EF573A"/>
    <w:multiLevelType w:val="hybridMultilevel"/>
    <w:tmpl w:val="E3F81CC8"/>
    <w:lvl w:ilvl="0" w:tplc="C3483810">
      <w:start w:val="1"/>
      <w:numFmt w:val="lowerLetter"/>
      <w:pStyle w:val="StylebulletedStudy14Kernat4pt4"/>
      <w:lvlText w:val="(%1)"/>
      <w:lvlJc w:val="left"/>
      <w:pPr>
        <w:tabs>
          <w:tab w:val="num" w:pos="1080"/>
        </w:tabs>
        <w:ind w:left="1080" w:hanging="360"/>
      </w:pPr>
      <w:rPr>
        <w:rFonts w:cs="Times New Roman" w:hint="default"/>
        <w:b/>
        <w:i/>
      </w:rPr>
    </w:lvl>
    <w:lvl w:ilvl="1" w:tplc="04090019">
      <w:start w:val="1"/>
      <w:numFmt w:val="lowerLetter"/>
      <w:lvlText w:val="(%2)"/>
      <w:lvlJc w:val="left"/>
      <w:pPr>
        <w:tabs>
          <w:tab w:val="num" w:pos="1440"/>
        </w:tabs>
        <w:ind w:left="1440" w:hanging="360"/>
      </w:pPr>
      <w:rPr>
        <w:rFonts w:cs="Times New Roman" w:hint="default"/>
        <w:b/>
        <w:i/>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37B8569F"/>
    <w:multiLevelType w:val="hybridMultilevel"/>
    <w:tmpl w:val="DC38DE3C"/>
    <w:lvl w:ilvl="0" w:tplc="9DFEB200">
      <w:start w:val="1"/>
      <w:numFmt w:val="bullet"/>
      <w:pStyle w:val="bulletedStudy14Char"/>
      <w:lvlText w:val="•"/>
      <w:lvlJc w:val="left"/>
      <w:pPr>
        <w:tabs>
          <w:tab w:val="num" w:pos="1080"/>
        </w:tabs>
        <w:ind w:left="1080" w:hanging="360"/>
      </w:pPr>
      <w:rPr>
        <w:rFonts w:ascii="Times New Roman" w:hAnsi="Times New Roman" w:hint="default"/>
        <w:b/>
        <w:i/>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7E25FBE">
      <w:start w:val="1"/>
      <w:numFmt w:val="lowerLetter"/>
      <w:lvlText w:val="%2."/>
      <w:lvlJc w:val="left"/>
      <w:pPr>
        <w:tabs>
          <w:tab w:val="num" w:pos="1440"/>
        </w:tabs>
        <w:ind w:left="1440" w:hanging="360"/>
      </w:pPr>
      <w:rPr>
        <w:rFonts w:cs="Times New Roman" w:hint="default"/>
        <w:b w:val="0"/>
        <w:i w:val="0"/>
      </w:rPr>
    </w:lvl>
    <w:lvl w:ilvl="2" w:tplc="300EE0C8"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38030709"/>
    <w:multiLevelType w:val="hybridMultilevel"/>
    <w:tmpl w:val="120A8838"/>
    <w:lvl w:ilvl="0" w:tplc="FFFFFFFF">
      <w:start w:val="1"/>
      <w:numFmt w:val="bullet"/>
      <w:lvlText w:val=""/>
      <w:lvlJc w:val="left"/>
      <w:pPr>
        <w:tabs>
          <w:tab w:val="num" w:pos="1260"/>
        </w:tabs>
        <w:ind w:left="1260" w:hanging="360"/>
      </w:pPr>
      <w:rPr>
        <w:rFonts w:ascii="Symbol" w:hAnsi="Symbol" w:hint="default"/>
        <w:b w:val="0"/>
        <w:i w:val="0"/>
        <w:color w:val="auto"/>
        <w:sz w:val="20"/>
      </w:rPr>
    </w:lvl>
    <w:lvl w:ilvl="1" w:tplc="FFFFFFFF">
      <w:start w:val="1"/>
      <w:numFmt w:val="bullet"/>
      <w:lvlText w:val="o"/>
      <w:lvlJc w:val="left"/>
      <w:pPr>
        <w:tabs>
          <w:tab w:val="num" w:pos="0"/>
        </w:tabs>
        <w:ind w:hanging="360"/>
      </w:pPr>
      <w:rPr>
        <w:rFonts w:ascii="Courier New" w:hAnsi="Courier New" w:hint="default"/>
      </w:rPr>
    </w:lvl>
    <w:lvl w:ilvl="2" w:tplc="FFFFFFFF">
      <w:start w:val="1"/>
      <w:numFmt w:val="bullet"/>
      <w:lvlText w:val=""/>
      <w:lvlJc w:val="left"/>
      <w:pPr>
        <w:tabs>
          <w:tab w:val="num" w:pos="720"/>
        </w:tabs>
        <w:ind w:left="720" w:hanging="360"/>
      </w:pPr>
      <w:rPr>
        <w:rFonts w:ascii="Wingdings" w:hAnsi="Wingdings" w:hint="default"/>
      </w:rPr>
    </w:lvl>
    <w:lvl w:ilvl="3" w:tplc="FFFFFFFF">
      <w:start w:val="1"/>
      <w:numFmt w:val="bullet"/>
      <w:lvlText w:val=""/>
      <w:lvlJc w:val="left"/>
      <w:pPr>
        <w:tabs>
          <w:tab w:val="num" w:pos="1440"/>
        </w:tabs>
        <w:ind w:left="1440" w:hanging="360"/>
      </w:pPr>
      <w:rPr>
        <w:rFonts w:ascii="Symbol" w:hAnsi="Symbol" w:hint="default"/>
      </w:rPr>
    </w:lvl>
    <w:lvl w:ilvl="4" w:tplc="FFFFFFFF">
      <w:start w:val="1"/>
      <w:numFmt w:val="bullet"/>
      <w:lvlText w:val="o"/>
      <w:lvlJc w:val="left"/>
      <w:pPr>
        <w:tabs>
          <w:tab w:val="num" w:pos="2160"/>
        </w:tabs>
        <w:ind w:left="2160" w:hanging="360"/>
      </w:pPr>
      <w:rPr>
        <w:rFonts w:ascii="Courier New" w:hAnsi="Courier New" w:hint="default"/>
      </w:rPr>
    </w:lvl>
    <w:lvl w:ilvl="5" w:tplc="FFFFFFFF" w:tentative="1">
      <w:start w:val="1"/>
      <w:numFmt w:val="bullet"/>
      <w:lvlText w:val=""/>
      <w:lvlJc w:val="left"/>
      <w:pPr>
        <w:tabs>
          <w:tab w:val="num" w:pos="2880"/>
        </w:tabs>
        <w:ind w:left="2880" w:hanging="360"/>
      </w:pPr>
      <w:rPr>
        <w:rFonts w:ascii="Wingdings" w:hAnsi="Wingdings" w:hint="default"/>
      </w:rPr>
    </w:lvl>
    <w:lvl w:ilvl="6" w:tplc="FFFFFFFF" w:tentative="1">
      <w:start w:val="1"/>
      <w:numFmt w:val="bullet"/>
      <w:lvlText w:val=""/>
      <w:lvlJc w:val="left"/>
      <w:pPr>
        <w:tabs>
          <w:tab w:val="num" w:pos="3600"/>
        </w:tabs>
        <w:ind w:left="3600" w:hanging="360"/>
      </w:pPr>
      <w:rPr>
        <w:rFonts w:ascii="Symbol" w:hAnsi="Symbol" w:hint="default"/>
      </w:rPr>
    </w:lvl>
    <w:lvl w:ilvl="7" w:tplc="FFFFFFFF" w:tentative="1">
      <w:start w:val="1"/>
      <w:numFmt w:val="bullet"/>
      <w:lvlText w:val="o"/>
      <w:lvlJc w:val="left"/>
      <w:pPr>
        <w:tabs>
          <w:tab w:val="num" w:pos="4320"/>
        </w:tabs>
        <w:ind w:left="4320" w:hanging="360"/>
      </w:pPr>
      <w:rPr>
        <w:rFonts w:ascii="Courier New" w:hAnsi="Courier New" w:hint="default"/>
      </w:rPr>
    </w:lvl>
    <w:lvl w:ilvl="8" w:tplc="FFFFFFFF" w:tentative="1">
      <w:start w:val="1"/>
      <w:numFmt w:val="bullet"/>
      <w:lvlText w:val=""/>
      <w:lvlJc w:val="left"/>
      <w:pPr>
        <w:tabs>
          <w:tab w:val="num" w:pos="5040"/>
        </w:tabs>
        <w:ind w:left="5040" w:hanging="360"/>
      </w:pPr>
      <w:rPr>
        <w:rFonts w:ascii="Wingdings" w:hAnsi="Wingdings" w:hint="default"/>
      </w:rPr>
    </w:lvl>
  </w:abstractNum>
  <w:abstractNum w:abstractNumId="35" w15:restartNumberingAfterBreak="0">
    <w:nsid w:val="3B090AFF"/>
    <w:multiLevelType w:val="hybridMultilevel"/>
    <w:tmpl w:val="4D0AE918"/>
    <w:lvl w:ilvl="0" w:tplc="C270C892">
      <w:start w:val="1"/>
      <w:numFmt w:val="bullet"/>
      <w:pStyle w:val="BulletedListundernumpara"/>
      <w:lvlText w:val="•"/>
      <w:lvlJc w:val="left"/>
      <w:pPr>
        <w:tabs>
          <w:tab w:val="num" w:pos="1080"/>
        </w:tabs>
        <w:ind w:left="1080" w:hanging="360"/>
      </w:pPr>
      <w:rPr>
        <w:rFonts w:ascii="Times New Roman" w:hint="default"/>
        <w:color w:val="auto"/>
      </w:rPr>
    </w:lvl>
    <w:lvl w:ilvl="1" w:tplc="0DD87D7A">
      <w:start w:val="1"/>
      <w:numFmt w:val="bullet"/>
      <w:lvlText w:val="-"/>
      <w:lvlJc w:val="left"/>
      <w:pPr>
        <w:tabs>
          <w:tab w:val="num" w:pos="1440"/>
        </w:tabs>
        <w:ind w:left="1440" w:hanging="360"/>
      </w:pPr>
      <w:rPr>
        <w:rFonts w:ascii="Times New Roman" w:hAnsi="Times New Roman" w:hint="default"/>
      </w:rPr>
    </w:lvl>
    <w:lvl w:ilvl="2" w:tplc="2B3E655A">
      <w:start w:val="1"/>
      <w:numFmt w:val="bullet"/>
      <w:lvlText w:val=""/>
      <w:lvlJc w:val="left"/>
      <w:pPr>
        <w:tabs>
          <w:tab w:val="num" w:pos="2160"/>
        </w:tabs>
        <w:ind w:left="2160" w:hanging="360"/>
      </w:pPr>
      <w:rPr>
        <w:rFonts w:ascii="Wingdings" w:hAnsi="Wingdings" w:hint="default"/>
      </w:rPr>
    </w:lvl>
    <w:lvl w:ilvl="3" w:tplc="84B45C36" w:tentative="1">
      <w:start w:val="1"/>
      <w:numFmt w:val="bullet"/>
      <w:lvlText w:val=""/>
      <w:lvlJc w:val="left"/>
      <w:pPr>
        <w:tabs>
          <w:tab w:val="num" w:pos="2880"/>
        </w:tabs>
        <w:ind w:left="2880" w:hanging="360"/>
      </w:pPr>
      <w:rPr>
        <w:rFonts w:ascii="Symbol" w:hAnsi="Symbol" w:hint="default"/>
      </w:rPr>
    </w:lvl>
    <w:lvl w:ilvl="4" w:tplc="02303ED0" w:tentative="1">
      <w:start w:val="1"/>
      <w:numFmt w:val="bullet"/>
      <w:lvlText w:val="o"/>
      <w:lvlJc w:val="left"/>
      <w:pPr>
        <w:tabs>
          <w:tab w:val="num" w:pos="3600"/>
        </w:tabs>
        <w:ind w:left="3600" w:hanging="360"/>
      </w:pPr>
      <w:rPr>
        <w:rFonts w:ascii="Courier New" w:hAnsi="Courier New" w:hint="default"/>
      </w:rPr>
    </w:lvl>
    <w:lvl w:ilvl="5" w:tplc="2A8A5A52" w:tentative="1">
      <w:start w:val="1"/>
      <w:numFmt w:val="bullet"/>
      <w:lvlText w:val=""/>
      <w:lvlJc w:val="left"/>
      <w:pPr>
        <w:tabs>
          <w:tab w:val="num" w:pos="4320"/>
        </w:tabs>
        <w:ind w:left="4320" w:hanging="360"/>
      </w:pPr>
      <w:rPr>
        <w:rFonts w:ascii="Wingdings" w:hAnsi="Wingdings" w:hint="default"/>
      </w:rPr>
    </w:lvl>
    <w:lvl w:ilvl="6" w:tplc="7C02C264" w:tentative="1">
      <w:start w:val="1"/>
      <w:numFmt w:val="bullet"/>
      <w:lvlText w:val=""/>
      <w:lvlJc w:val="left"/>
      <w:pPr>
        <w:tabs>
          <w:tab w:val="num" w:pos="5040"/>
        </w:tabs>
        <w:ind w:left="5040" w:hanging="360"/>
      </w:pPr>
      <w:rPr>
        <w:rFonts w:ascii="Symbol" w:hAnsi="Symbol" w:hint="default"/>
      </w:rPr>
    </w:lvl>
    <w:lvl w:ilvl="7" w:tplc="32843888" w:tentative="1">
      <w:start w:val="1"/>
      <w:numFmt w:val="bullet"/>
      <w:lvlText w:val="o"/>
      <w:lvlJc w:val="left"/>
      <w:pPr>
        <w:tabs>
          <w:tab w:val="num" w:pos="5760"/>
        </w:tabs>
        <w:ind w:left="5760" w:hanging="360"/>
      </w:pPr>
      <w:rPr>
        <w:rFonts w:ascii="Courier New" w:hAnsi="Courier New" w:hint="default"/>
      </w:rPr>
    </w:lvl>
    <w:lvl w:ilvl="8" w:tplc="1E46A7DA"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B1C5490"/>
    <w:multiLevelType w:val="hybridMultilevel"/>
    <w:tmpl w:val="6B4CB248"/>
    <w:lvl w:ilvl="0" w:tplc="FFFFFFFF">
      <w:start w:val="1"/>
      <w:numFmt w:val="bullet"/>
      <w:lvlText w:val=""/>
      <w:lvlJc w:val="left"/>
      <w:pPr>
        <w:tabs>
          <w:tab w:val="num" w:pos="360"/>
        </w:tabs>
        <w:ind w:left="360" w:hanging="360"/>
      </w:pPr>
      <w:rPr>
        <w:rFonts w:ascii="Symbol" w:hAnsi="Symbol" w:hint="default"/>
        <w:sz w:val="20"/>
      </w:rPr>
    </w:lvl>
    <w:lvl w:ilvl="1" w:tplc="FFFFFFFF" w:tentative="1">
      <w:start w:val="1"/>
      <w:numFmt w:val="bullet"/>
      <w:lvlText w:val="o"/>
      <w:lvlJc w:val="left"/>
      <w:pPr>
        <w:tabs>
          <w:tab w:val="num" w:pos="720"/>
        </w:tabs>
        <w:ind w:left="720" w:hanging="360"/>
      </w:pPr>
      <w:rPr>
        <w:rFonts w:ascii="Courier New" w:hAnsi="Courier New" w:hint="default"/>
      </w:rPr>
    </w:lvl>
    <w:lvl w:ilvl="2" w:tplc="FFFFFFFF">
      <w:start w:val="1"/>
      <w:numFmt w:val="bullet"/>
      <w:lvlText w:val=""/>
      <w:lvlJc w:val="left"/>
      <w:pPr>
        <w:tabs>
          <w:tab w:val="num" w:pos="1440"/>
        </w:tabs>
        <w:ind w:left="1440" w:hanging="360"/>
      </w:pPr>
      <w:rPr>
        <w:rFonts w:ascii="Wingdings" w:hAnsi="Wingdings" w:hint="default"/>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37" w15:restartNumberingAfterBreak="0">
    <w:nsid w:val="3BAF5649"/>
    <w:multiLevelType w:val="hybridMultilevel"/>
    <w:tmpl w:val="ECD89E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3C16453F"/>
    <w:multiLevelType w:val="hybridMultilevel"/>
    <w:tmpl w:val="8EBC2424"/>
    <w:lvl w:ilvl="0" w:tplc="FFFFFFFF">
      <w:start w:val="1"/>
      <w:numFmt w:val="bullet"/>
      <w:pStyle w:val="L1Dash"/>
      <w:lvlText w:val="–"/>
      <w:lvlJc w:val="left"/>
      <w:pPr>
        <w:tabs>
          <w:tab w:val="num" w:pos="720"/>
        </w:tabs>
        <w:ind w:left="720"/>
      </w:pPr>
      <w:rPr>
        <w:rFonts w:ascii="Times New Roman" w:hAnsi="Times New Roman"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EBD20EA"/>
    <w:multiLevelType w:val="hybridMultilevel"/>
    <w:tmpl w:val="904AE5BA"/>
    <w:lvl w:ilvl="0" w:tplc="27A8C44E">
      <w:start w:val="1"/>
      <w:numFmt w:val="bullet"/>
      <w:pStyle w:val="BulletedListL3Hollow"/>
      <w:lvlText w:val="◦"/>
      <w:lvlJc w:val="left"/>
      <w:pPr>
        <w:tabs>
          <w:tab w:val="num" w:pos="720"/>
        </w:tabs>
        <w:ind w:left="360"/>
      </w:pPr>
      <w:rPr>
        <w:rFonts w:ascii="Times New Roman" w:hAnsi="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05F3829"/>
    <w:multiLevelType w:val="hybridMultilevel"/>
    <w:tmpl w:val="5A70D53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10D583B"/>
    <w:multiLevelType w:val="hybridMultilevel"/>
    <w:tmpl w:val="0F4C344E"/>
    <w:lvl w:ilvl="0" w:tplc="F5DEF690">
      <w:start w:val="1"/>
      <w:numFmt w:val="bullet"/>
      <w:pStyle w:val="BulletedList"/>
      <w:lvlText w:val="•"/>
      <w:lvlJc w:val="left"/>
      <w:pPr>
        <w:tabs>
          <w:tab w:val="num" w:pos="360"/>
        </w:tabs>
        <w:ind w:left="360" w:hanging="360"/>
      </w:pPr>
      <w:rPr>
        <w:rFonts w:ascii="Times New Roman" w:hAnsi="Times New Roman"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2B8562A"/>
    <w:multiLevelType w:val="hybridMultilevel"/>
    <w:tmpl w:val="99E45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30D12EF"/>
    <w:multiLevelType w:val="hybridMultilevel"/>
    <w:tmpl w:val="1A8E13FE"/>
    <w:lvl w:ilvl="0" w:tplc="FFFFFFFF">
      <w:start w:val="1"/>
      <w:numFmt w:val="bullet"/>
      <w:pStyle w:val="Iaps1006BulletHollow"/>
      <w:lvlText w:val="◦"/>
      <w:lvlJc w:val="left"/>
      <w:pPr>
        <w:tabs>
          <w:tab w:val="num" w:pos="1152"/>
        </w:tabs>
        <w:ind w:left="792"/>
      </w:pPr>
      <w:rPr>
        <w:rFonts w:ascii="Times New Roman" w:hAnsi="Times New Roman" w:hint="default"/>
        <w:color w:val="auto"/>
      </w:rPr>
    </w:lvl>
    <w:lvl w:ilvl="1" w:tplc="FFFFFFFF" w:tentative="1">
      <w:start w:val="1"/>
      <w:numFmt w:val="bullet"/>
      <w:lvlText w:val="o"/>
      <w:lvlJc w:val="left"/>
      <w:pPr>
        <w:tabs>
          <w:tab w:val="num" w:pos="1872"/>
        </w:tabs>
        <w:ind w:left="1872" w:hanging="360"/>
      </w:pPr>
      <w:rPr>
        <w:rFonts w:ascii="Courier New" w:hAnsi="Courier New" w:hint="default"/>
      </w:rPr>
    </w:lvl>
    <w:lvl w:ilvl="2" w:tplc="FFFFFFFF" w:tentative="1">
      <w:start w:val="1"/>
      <w:numFmt w:val="bullet"/>
      <w:lvlText w:val=""/>
      <w:lvlJc w:val="left"/>
      <w:pPr>
        <w:tabs>
          <w:tab w:val="num" w:pos="2592"/>
        </w:tabs>
        <w:ind w:left="2592" w:hanging="360"/>
      </w:pPr>
      <w:rPr>
        <w:rFonts w:ascii="Wingdings" w:hAnsi="Wingdings" w:hint="default"/>
      </w:rPr>
    </w:lvl>
    <w:lvl w:ilvl="3" w:tplc="FFFFFFFF" w:tentative="1">
      <w:start w:val="1"/>
      <w:numFmt w:val="bullet"/>
      <w:lvlText w:val=""/>
      <w:lvlJc w:val="left"/>
      <w:pPr>
        <w:tabs>
          <w:tab w:val="num" w:pos="3312"/>
        </w:tabs>
        <w:ind w:left="3312" w:hanging="360"/>
      </w:pPr>
      <w:rPr>
        <w:rFonts w:ascii="Symbol" w:hAnsi="Symbol" w:hint="default"/>
      </w:rPr>
    </w:lvl>
    <w:lvl w:ilvl="4" w:tplc="FFFFFFFF" w:tentative="1">
      <w:start w:val="1"/>
      <w:numFmt w:val="bullet"/>
      <w:lvlText w:val="o"/>
      <w:lvlJc w:val="left"/>
      <w:pPr>
        <w:tabs>
          <w:tab w:val="num" w:pos="4032"/>
        </w:tabs>
        <w:ind w:left="4032" w:hanging="360"/>
      </w:pPr>
      <w:rPr>
        <w:rFonts w:ascii="Courier New" w:hAnsi="Courier New" w:hint="default"/>
      </w:rPr>
    </w:lvl>
    <w:lvl w:ilvl="5" w:tplc="FFFFFFFF" w:tentative="1">
      <w:start w:val="1"/>
      <w:numFmt w:val="bullet"/>
      <w:lvlText w:val=""/>
      <w:lvlJc w:val="left"/>
      <w:pPr>
        <w:tabs>
          <w:tab w:val="num" w:pos="4752"/>
        </w:tabs>
        <w:ind w:left="4752" w:hanging="360"/>
      </w:pPr>
      <w:rPr>
        <w:rFonts w:ascii="Wingdings" w:hAnsi="Wingdings" w:hint="default"/>
      </w:rPr>
    </w:lvl>
    <w:lvl w:ilvl="6" w:tplc="FFFFFFFF" w:tentative="1">
      <w:start w:val="1"/>
      <w:numFmt w:val="bullet"/>
      <w:lvlText w:val=""/>
      <w:lvlJc w:val="left"/>
      <w:pPr>
        <w:tabs>
          <w:tab w:val="num" w:pos="5472"/>
        </w:tabs>
        <w:ind w:left="5472" w:hanging="360"/>
      </w:pPr>
      <w:rPr>
        <w:rFonts w:ascii="Symbol" w:hAnsi="Symbol" w:hint="default"/>
      </w:rPr>
    </w:lvl>
    <w:lvl w:ilvl="7" w:tplc="FFFFFFFF" w:tentative="1">
      <w:start w:val="1"/>
      <w:numFmt w:val="bullet"/>
      <w:lvlText w:val="o"/>
      <w:lvlJc w:val="left"/>
      <w:pPr>
        <w:tabs>
          <w:tab w:val="num" w:pos="6192"/>
        </w:tabs>
        <w:ind w:left="6192" w:hanging="360"/>
      </w:pPr>
      <w:rPr>
        <w:rFonts w:ascii="Courier New" w:hAnsi="Courier New" w:hint="default"/>
      </w:rPr>
    </w:lvl>
    <w:lvl w:ilvl="8" w:tplc="FFFFFFFF" w:tentative="1">
      <w:start w:val="1"/>
      <w:numFmt w:val="bullet"/>
      <w:lvlText w:val=""/>
      <w:lvlJc w:val="left"/>
      <w:pPr>
        <w:tabs>
          <w:tab w:val="num" w:pos="6912"/>
        </w:tabs>
        <w:ind w:left="6912" w:hanging="360"/>
      </w:pPr>
      <w:rPr>
        <w:rFonts w:ascii="Wingdings" w:hAnsi="Wingdings" w:hint="default"/>
      </w:rPr>
    </w:lvl>
  </w:abstractNum>
  <w:abstractNum w:abstractNumId="44" w15:restartNumberingAfterBreak="0">
    <w:nsid w:val="43CA684B"/>
    <w:multiLevelType w:val="hybridMultilevel"/>
    <w:tmpl w:val="C2C8F076"/>
    <w:lvl w:ilvl="0" w:tplc="2CDEB7D8">
      <w:start w:val="1"/>
      <w:numFmt w:val="lowerLetter"/>
      <w:pStyle w:val="StylebulletedStudy14After12ptKernat4pt"/>
      <w:lvlText w:val="(%1)"/>
      <w:lvlJc w:val="left"/>
      <w:pPr>
        <w:tabs>
          <w:tab w:val="num" w:pos="1080"/>
        </w:tabs>
        <w:ind w:left="1080" w:hanging="360"/>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5" w15:restartNumberingAfterBreak="0">
    <w:nsid w:val="45AC2952"/>
    <w:multiLevelType w:val="hybridMultilevel"/>
    <w:tmpl w:val="B874AFA0"/>
    <w:lvl w:ilvl="0" w:tplc="FFFFFFFF">
      <w:start w:val="1"/>
      <w:numFmt w:val="lowerLetter"/>
      <w:lvlText w:val="(%1)"/>
      <w:lvlJc w:val="left"/>
      <w:pPr>
        <w:tabs>
          <w:tab w:val="num" w:pos="720"/>
        </w:tabs>
        <w:ind w:left="720" w:hanging="720"/>
      </w:pPr>
      <w:rPr>
        <w:rFonts w:cs="Times New Roman" w:hint="default"/>
      </w:rPr>
    </w:lvl>
    <w:lvl w:ilvl="1" w:tplc="FFFFFFFF" w:tentative="1">
      <w:start w:val="1"/>
      <w:numFmt w:val="lowerLetter"/>
      <w:lvlText w:val="%2."/>
      <w:lvlJc w:val="left"/>
      <w:pPr>
        <w:tabs>
          <w:tab w:val="num" w:pos="576"/>
        </w:tabs>
        <w:ind w:left="576" w:hanging="360"/>
      </w:pPr>
      <w:rPr>
        <w:rFonts w:cs="Times New Roman"/>
      </w:rPr>
    </w:lvl>
    <w:lvl w:ilvl="2" w:tplc="FFFFFFFF" w:tentative="1">
      <w:start w:val="1"/>
      <w:numFmt w:val="lowerRoman"/>
      <w:lvlText w:val="%3."/>
      <w:lvlJc w:val="right"/>
      <w:pPr>
        <w:tabs>
          <w:tab w:val="num" w:pos="1296"/>
        </w:tabs>
        <w:ind w:left="1296" w:hanging="180"/>
      </w:pPr>
      <w:rPr>
        <w:rFonts w:cs="Times New Roman"/>
      </w:rPr>
    </w:lvl>
    <w:lvl w:ilvl="3" w:tplc="FFFFFFFF" w:tentative="1">
      <w:start w:val="1"/>
      <w:numFmt w:val="decimal"/>
      <w:lvlText w:val="%4."/>
      <w:lvlJc w:val="left"/>
      <w:pPr>
        <w:tabs>
          <w:tab w:val="num" w:pos="2016"/>
        </w:tabs>
        <w:ind w:left="2016" w:hanging="360"/>
      </w:pPr>
      <w:rPr>
        <w:rFonts w:cs="Times New Roman"/>
      </w:rPr>
    </w:lvl>
    <w:lvl w:ilvl="4" w:tplc="FFFFFFFF" w:tentative="1">
      <w:start w:val="1"/>
      <w:numFmt w:val="lowerLetter"/>
      <w:lvlText w:val="%5."/>
      <w:lvlJc w:val="left"/>
      <w:pPr>
        <w:tabs>
          <w:tab w:val="num" w:pos="2736"/>
        </w:tabs>
        <w:ind w:left="2736" w:hanging="360"/>
      </w:pPr>
      <w:rPr>
        <w:rFonts w:cs="Times New Roman"/>
      </w:rPr>
    </w:lvl>
    <w:lvl w:ilvl="5" w:tplc="FFFFFFFF" w:tentative="1">
      <w:start w:val="1"/>
      <w:numFmt w:val="lowerRoman"/>
      <w:lvlText w:val="%6."/>
      <w:lvlJc w:val="right"/>
      <w:pPr>
        <w:tabs>
          <w:tab w:val="num" w:pos="3456"/>
        </w:tabs>
        <w:ind w:left="3456" w:hanging="180"/>
      </w:pPr>
      <w:rPr>
        <w:rFonts w:cs="Times New Roman"/>
      </w:rPr>
    </w:lvl>
    <w:lvl w:ilvl="6" w:tplc="FFFFFFFF" w:tentative="1">
      <w:start w:val="1"/>
      <w:numFmt w:val="decimal"/>
      <w:lvlText w:val="%7."/>
      <w:lvlJc w:val="left"/>
      <w:pPr>
        <w:tabs>
          <w:tab w:val="num" w:pos="4176"/>
        </w:tabs>
        <w:ind w:left="4176" w:hanging="360"/>
      </w:pPr>
      <w:rPr>
        <w:rFonts w:cs="Times New Roman"/>
      </w:rPr>
    </w:lvl>
    <w:lvl w:ilvl="7" w:tplc="FFFFFFFF" w:tentative="1">
      <w:start w:val="1"/>
      <w:numFmt w:val="lowerLetter"/>
      <w:lvlText w:val="%8."/>
      <w:lvlJc w:val="left"/>
      <w:pPr>
        <w:tabs>
          <w:tab w:val="num" w:pos="4896"/>
        </w:tabs>
        <w:ind w:left="4896" w:hanging="360"/>
      </w:pPr>
      <w:rPr>
        <w:rFonts w:cs="Times New Roman"/>
      </w:rPr>
    </w:lvl>
    <w:lvl w:ilvl="8" w:tplc="FFFFFFFF" w:tentative="1">
      <w:start w:val="1"/>
      <w:numFmt w:val="lowerRoman"/>
      <w:lvlText w:val="%9."/>
      <w:lvlJc w:val="right"/>
      <w:pPr>
        <w:tabs>
          <w:tab w:val="num" w:pos="5616"/>
        </w:tabs>
        <w:ind w:left="5616" w:hanging="180"/>
      </w:pPr>
      <w:rPr>
        <w:rFonts w:cs="Times New Roman"/>
      </w:rPr>
    </w:lvl>
  </w:abstractNum>
  <w:abstractNum w:abstractNumId="46" w15:restartNumberingAfterBreak="0">
    <w:nsid w:val="4C104130"/>
    <w:multiLevelType w:val="hybridMultilevel"/>
    <w:tmpl w:val="4918AE94"/>
    <w:lvl w:ilvl="0" w:tplc="2926E038">
      <w:start w:val="1"/>
      <w:numFmt w:val="lowerLetter"/>
      <w:lvlText w:val="(%1)"/>
      <w:lvlJc w:val="left"/>
      <w:pPr>
        <w:tabs>
          <w:tab w:val="num" w:pos="1440"/>
        </w:tabs>
        <w:ind w:left="1440" w:hanging="720"/>
      </w:pPr>
      <w:rPr>
        <w:rFonts w:cs="Times New Roman" w:hint="default"/>
        <w:sz w:val="20"/>
        <w:szCs w:val="24"/>
      </w:rPr>
    </w:lvl>
    <w:lvl w:ilvl="1" w:tplc="0C090019" w:tentative="1">
      <w:start w:val="1"/>
      <w:numFmt w:val="lowerLetter"/>
      <w:lvlText w:val="%2."/>
      <w:lvlJc w:val="left"/>
      <w:pPr>
        <w:tabs>
          <w:tab w:val="num" w:pos="1440"/>
        </w:tabs>
        <w:ind w:left="1440" w:hanging="360"/>
      </w:pPr>
      <w:rPr>
        <w:rFonts w:cs="Times New Roman"/>
      </w:rPr>
    </w:lvl>
    <w:lvl w:ilvl="2" w:tplc="0C09001B">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47" w15:restartNumberingAfterBreak="0">
    <w:nsid w:val="4E210020"/>
    <w:multiLevelType w:val="hybridMultilevel"/>
    <w:tmpl w:val="0C822E64"/>
    <w:lvl w:ilvl="0" w:tplc="5D701BB0">
      <w:start w:val="1"/>
      <w:numFmt w:val="bullet"/>
      <w:pStyle w:val="Numberedparagraph1"/>
      <w:lvlText w:val="•"/>
      <w:lvlJc w:val="left"/>
      <w:pPr>
        <w:tabs>
          <w:tab w:val="num" w:pos="360"/>
        </w:tabs>
        <w:ind w:left="360" w:hanging="360"/>
      </w:pPr>
      <w:rPr>
        <w:rFonts w:ascii="Times New Roman" w:hAnsi="Times New Roman" w:hint="default"/>
      </w:rPr>
    </w:lvl>
    <w:lvl w:ilvl="1" w:tplc="0C090019" w:tentative="1">
      <w:start w:val="1"/>
      <w:numFmt w:val="bullet"/>
      <w:lvlText w:val="o"/>
      <w:lvlJc w:val="left"/>
      <w:pPr>
        <w:tabs>
          <w:tab w:val="num" w:pos="1440"/>
        </w:tabs>
        <w:ind w:left="1440" w:hanging="360"/>
      </w:pPr>
      <w:rPr>
        <w:rFonts w:ascii="Courier New" w:hAnsi="Courier New"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E857FFB"/>
    <w:multiLevelType w:val="hybridMultilevel"/>
    <w:tmpl w:val="50F09892"/>
    <w:lvl w:ilvl="0" w:tplc="1276C062">
      <w:start w:val="1"/>
      <w:numFmt w:val="bullet"/>
      <w:pStyle w:val="BulletedListSubpoint"/>
      <w:lvlText w:val="◦"/>
      <w:lvlJc w:val="left"/>
      <w:pPr>
        <w:tabs>
          <w:tab w:val="num" w:pos="720"/>
        </w:tabs>
        <w:ind w:left="720" w:hanging="360"/>
      </w:pPr>
      <w:rPr>
        <w:rFonts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1142721"/>
    <w:multiLevelType w:val="hybridMultilevel"/>
    <w:tmpl w:val="0B90FA20"/>
    <w:lvl w:ilvl="0" w:tplc="CA662A42">
      <w:start w:val="1"/>
      <w:numFmt w:val="lowerLetter"/>
      <w:lvlText w:val="(%1)"/>
      <w:lvlJc w:val="left"/>
      <w:pPr>
        <w:tabs>
          <w:tab w:val="num" w:pos="1620"/>
        </w:tabs>
        <w:ind w:left="1620" w:hanging="720"/>
      </w:pPr>
      <w:rPr>
        <w:rFonts w:cs="Times New Roman" w:hint="default"/>
      </w:rPr>
    </w:lvl>
    <w:lvl w:ilvl="1" w:tplc="99189202" w:tentative="1">
      <w:start w:val="1"/>
      <w:numFmt w:val="lowerLetter"/>
      <w:lvlText w:val="%2."/>
      <w:lvlJc w:val="left"/>
      <w:pPr>
        <w:tabs>
          <w:tab w:val="num" w:pos="1620"/>
        </w:tabs>
        <w:ind w:left="1620" w:hanging="360"/>
      </w:pPr>
      <w:rPr>
        <w:rFonts w:cs="Times New Roman"/>
      </w:rPr>
    </w:lvl>
    <w:lvl w:ilvl="2" w:tplc="C0A2B8B2" w:tentative="1">
      <w:start w:val="1"/>
      <w:numFmt w:val="lowerRoman"/>
      <w:lvlText w:val="%3."/>
      <w:lvlJc w:val="right"/>
      <w:pPr>
        <w:tabs>
          <w:tab w:val="num" w:pos="2340"/>
        </w:tabs>
        <w:ind w:left="2340" w:hanging="180"/>
      </w:pPr>
      <w:rPr>
        <w:rFonts w:cs="Times New Roman"/>
      </w:rPr>
    </w:lvl>
    <w:lvl w:ilvl="3" w:tplc="37C03144" w:tentative="1">
      <w:start w:val="1"/>
      <w:numFmt w:val="decimal"/>
      <w:lvlText w:val="%4."/>
      <w:lvlJc w:val="left"/>
      <w:pPr>
        <w:tabs>
          <w:tab w:val="num" w:pos="3060"/>
        </w:tabs>
        <w:ind w:left="3060" w:hanging="360"/>
      </w:pPr>
      <w:rPr>
        <w:rFonts w:cs="Times New Roman"/>
      </w:rPr>
    </w:lvl>
    <w:lvl w:ilvl="4" w:tplc="56603C18" w:tentative="1">
      <w:start w:val="1"/>
      <w:numFmt w:val="lowerLetter"/>
      <w:lvlText w:val="%5."/>
      <w:lvlJc w:val="left"/>
      <w:pPr>
        <w:tabs>
          <w:tab w:val="num" w:pos="3780"/>
        </w:tabs>
        <w:ind w:left="3780" w:hanging="360"/>
      </w:pPr>
      <w:rPr>
        <w:rFonts w:cs="Times New Roman"/>
      </w:rPr>
    </w:lvl>
    <w:lvl w:ilvl="5" w:tplc="F5A2F1FC" w:tentative="1">
      <w:start w:val="1"/>
      <w:numFmt w:val="lowerRoman"/>
      <w:lvlText w:val="%6."/>
      <w:lvlJc w:val="right"/>
      <w:pPr>
        <w:tabs>
          <w:tab w:val="num" w:pos="4500"/>
        </w:tabs>
        <w:ind w:left="4500" w:hanging="180"/>
      </w:pPr>
      <w:rPr>
        <w:rFonts w:cs="Times New Roman"/>
      </w:rPr>
    </w:lvl>
    <w:lvl w:ilvl="6" w:tplc="DF7C3830" w:tentative="1">
      <w:start w:val="1"/>
      <w:numFmt w:val="decimal"/>
      <w:lvlText w:val="%7."/>
      <w:lvlJc w:val="left"/>
      <w:pPr>
        <w:tabs>
          <w:tab w:val="num" w:pos="5220"/>
        </w:tabs>
        <w:ind w:left="5220" w:hanging="360"/>
      </w:pPr>
      <w:rPr>
        <w:rFonts w:cs="Times New Roman"/>
      </w:rPr>
    </w:lvl>
    <w:lvl w:ilvl="7" w:tplc="F4145F5E" w:tentative="1">
      <w:start w:val="1"/>
      <w:numFmt w:val="lowerLetter"/>
      <w:lvlText w:val="%8."/>
      <w:lvlJc w:val="left"/>
      <w:pPr>
        <w:tabs>
          <w:tab w:val="num" w:pos="5940"/>
        </w:tabs>
        <w:ind w:left="5940" w:hanging="360"/>
      </w:pPr>
      <w:rPr>
        <w:rFonts w:cs="Times New Roman"/>
      </w:rPr>
    </w:lvl>
    <w:lvl w:ilvl="8" w:tplc="1E42481A" w:tentative="1">
      <w:start w:val="1"/>
      <w:numFmt w:val="lowerRoman"/>
      <w:lvlText w:val="%9."/>
      <w:lvlJc w:val="right"/>
      <w:pPr>
        <w:tabs>
          <w:tab w:val="num" w:pos="6660"/>
        </w:tabs>
        <w:ind w:left="6660" w:hanging="180"/>
      </w:pPr>
      <w:rPr>
        <w:rFonts w:cs="Times New Roman"/>
      </w:rPr>
    </w:lvl>
  </w:abstractNum>
  <w:abstractNum w:abstractNumId="50" w15:restartNumberingAfterBreak="0">
    <w:nsid w:val="519F194E"/>
    <w:multiLevelType w:val="hybridMultilevel"/>
    <w:tmpl w:val="E382A348"/>
    <w:lvl w:ilvl="0" w:tplc="E8E67AC4">
      <w:start w:val="1"/>
      <w:numFmt w:val="bullet"/>
      <w:pStyle w:val="Sub-bullet"/>
      <w:lvlText w:val="◦"/>
      <w:lvlJc w:val="left"/>
      <w:pPr>
        <w:tabs>
          <w:tab w:val="num" w:pos="1440"/>
        </w:tabs>
        <w:ind w:left="1440" w:hanging="360"/>
      </w:pPr>
      <w:rPr>
        <w:rFonts w:ascii="Times New Roman"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26944DF"/>
    <w:multiLevelType w:val="hybridMultilevel"/>
    <w:tmpl w:val="F642DEAA"/>
    <w:lvl w:ilvl="0" w:tplc="FF82AE3C">
      <w:start w:val="1"/>
      <w:numFmt w:val="lowerLetter"/>
      <w:pStyle w:val="DefinitionLetterUnderDefinition"/>
      <w:lvlText w:val="(%1)"/>
      <w:lvlJc w:val="left"/>
      <w:pPr>
        <w:tabs>
          <w:tab w:val="num" w:pos="907"/>
        </w:tabs>
        <w:ind w:left="36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4"/>
        <w:szCs w:val="24"/>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73FE6AD8"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2" w15:restartNumberingAfterBreak="0">
    <w:nsid w:val="53367FCC"/>
    <w:multiLevelType w:val="hybridMultilevel"/>
    <w:tmpl w:val="0B90FA20"/>
    <w:lvl w:ilvl="0" w:tplc="D01AF362">
      <w:start w:val="1"/>
      <w:numFmt w:val="lowerLetter"/>
      <w:lvlText w:val="(%1)"/>
      <w:lvlJc w:val="left"/>
      <w:pPr>
        <w:tabs>
          <w:tab w:val="num" w:pos="1620"/>
        </w:tabs>
        <w:ind w:left="1620" w:hanging="720"/>
      </w:pPr>
      <w:rPr>
        <w:rFonts w:cs="Times New Roman" w:hint="default"/>
      </w:rPr>
    </w:lvl>
    <w:lvl w:ilvl="1" w:tplc="04090019" w:tentative="1">
      <w:start w:val="1"/>
      <w:numFmt w:val="lowerLetter"/>
      <w:lvlText w:val="%2."/>
      <w:lvlJc w:val="left"/>
      <w:pPr>
        <w:tabs>
          <w:tab w:val="num" w:pos="1620"/>
        </w:tabs>
        <w:ind w:left="1620" w:hanging="360"/>
      </w:pPr>
      <w:rPr>
        <w:rFonts w:cs="Times New Roman"/>
      </w:rPr>
    </w:lvl>
    <w:lvl w:ilvl="2" w:tplc="0409001B" w:tentative="1">
      <w:start w:val="1"/>
      <w:numFmt w:val="lowerRoman"/>
      <w:lvlText w:val="%3."/>
      <w:lvlJc w:val="right"/>
      <w:pPr>
        <w:tabs>
          <w:tab w:val="num" w:pos="2340"/>
        </w:tabs>
        <w:ind w:left="2340" w:hanging="180"/>
      </w:pPr>
      <w:rPr>
        <w:rFonts w:cs="Times New Roman"/>
      </w:rPr>
    </w:lvl>
    <w:lvl w:ilvl="3" w:tplc="0409000F" w:tentative="1">
      <w:start w:val="1"/>
      <w:numFmt w:val="decimal"/>
      <w:lvlText w:val="%4."/>
      <w:lvlJc w:val="left"/>
      <w:pPr>
        <w:tabs>
          <w:tab w:val="num" w:pos="3060"/>
        </w:tabs>
        <w:ind w:left="3060" w:hanging="360"/>
      </w:pPr>
      <w:rPr>
        <w:rFonts w:cs="Times New Roman"/>
      </w:rPr>
    </w:lvl>
    <w:lvl w:ilvl="4" w:tplc="04090019" w:tentative="1">
      <w:start w:val="1"/>
      <w:numFmt w:val="lowerLetter"/>
      <w:lvlText w:val="%5."/>
      <w:lvlJc w:val="left"/>
      <w:pPr>
        <w:tabs>
          <w:tab w:val="num" w:pos="3780"/>
        </w:tabs>
        <w:ind w:left="3780" w:hanging="360"/>
      </w:pPr>
      <w:rPr>
        <w:rFonts w:cs="Times New Roman"/>
      </w:rPr>
    </w:lvl>
    <w:lvl w:ilvl="5" w:tplc="0409001B" w:tentative="1">
      <w:start w:val="1"/>
      <w:numFmt w:val="lowerRoman"/>
      <w:lvlText w:val="%6."/>
      <w:lvlJc w:val="right"/>
      <w:pPr>
        <w:tabs>
          <w:tab w:val="num" w:pos="4500"/>
        </w:tabs>
        <w:ind w:left="4500" w:hanging="180"/>
      </w:pPr>
      <w:rPr>
        <w:rFonts w:cs="Times New Roman"/>
      </w:rPr>
    </w:lvl>
    <w:lvl w:ilvl="6" w:tplc="0409000F" w:tentative="1">
      <w:start w:val="1"/>
      <w:numFmt w:val="decimal"/>
      <w:lvlText w:val="%7."/>
      <w:lvlJc w:val="left"/>
      <w:pPr>
        <w:tabs>
          <w:tab w:val="num" w:pos="5220"/>
        </w:tabs>
        <w:ind w:left="5220" w:hanging="360"/>
      </w:pPr>
      <w:rPr>
        <w:rFonts w:cs="Times New Roman"/>
      </w:rPr>
    </w:lvl>
    <w:lvl w:ilvl="7" w:tplc="04090019" w:tentative="1">
      <w:start w:val="1"/>
      <w:numFmt w:val="lowerLetter"/>
      <w:lvlText w:val="%8."/>
      <w:lvlJc w:val="left"/>
      <w:pPr>
        <w:tabs>
          <w:tab w:val="num" w:pos="5940"/>
        </w:tabs>
        <w:ind w:left="5940" w:hanging="360"/>
      </w:pPr>
      <w:rPr>
        <w:rFonts w:cs="Times New Roman"/>
      </w:rPr>
    </w:lvl>
    <w:lvl w:ilvl="8" w:tplc="0409001B" w:tentative="1">
      <w:start w:val="1"/>
      <w:numFmt w:val="lowerRoman"/>
      <w:lvlText w:val="%9."/>
      <w:lvlJc w:val="right"/>
      <w:pPr>
        <w:tabs>
          <w:tab w:val="num" w:pos="6660"/>
        </w:tabs>
        <w:ind w:left="6660" w:hanging="180"/>
      </w:pPr>
      <w:rPr>
        <w:rFonts w:cs="Times New Roman"/>
      </w:rPr>
    </w:lvl>
  </w:abstractNum>
  <w:abstractNum w:abstractNumId="53" w15:restartNumberingAfterBreak="0">
    <w:nsid w:val="548C3931"/>
    <w:multiLevelType w:val="hybridMultilevel"/>
    <w:tmpl w:val="8E0A8A42"/>
    <w:lvl w:ilvl="0" w:tplc="E8E67AC4">
      <w:start w:val="1"/>
      <w:numFmt w:val="lowerRoman"/>
      <w:lvlText w:val="(%1)"/>
      <w:lvlJc w:val="left"/>
      <w:pPr>
        <w:tabs>
          <w:tab w:val="num" w:pos="1843"/>
        </w:tabs>
        <w:ind w:left="1843" w:hanging="360"/>
      </w:pPr>
      <w:rPr>
        <w:rFonts w:cs="Times New Roman" w:hint="default"/>
      </w:rPr>
    </w:lvl>
    <w:lvl w:ilvl="1" w:tplc="04090019" w:tentative="1">
      <w:start w:val="1"/>
      <w:numFmt w:val="lowerLetter"/>
      <w:lvlText w:val="%2."/>
      <w:lvlJc w:val="left"/>
      <w:pPr>
        <w:ind w:left="1958" w:hanging="360"/>
      </w:pPr>
      <w:rPr>
        <w:rFonts w:cs="Times New Roman"/>
      </w:rPr>
    </w:lvl>
    <w:lvl w:ilvl="2" w:tplc="0409001B" w:tentative="1">
      <w:start w:val="1"/>
      <w:numFmt w:val="lowerRoman"/>
      <w:lvlText w:val="%3."/>
      <w:lvlJc w:val="right"/>
      <w:pPr>
        <w:ind w:left="2678" w:hanging="180"/>
      </w:pPr>
      <w:rPr>
        <w:rFonts w:cs="Times New Roman"/>
      </w:rPr>
    </w:lvl>
    <w:lvl w:ilvl="3" w:tplc="0409000F" w:tentative="1">
      <w:start w:val="1"/>
      <w:numFmt w:val="decimal"/>
      <w:lvlText w:val="%4."/>
      <w:lvlJc w:val="left"/>
      <w:pPr>
        <w:ind w:left="3398" w:hanging="360"/>
      </w:pPr>
      <w:rPr>
        <w:rFonts w:cs="Times New Roman"/>
      </w:rPr>
    </w:lvl>
    <w:lvl w:ilvl="4" w:tplc="04090019" w:tentative="1">
      <w:start w:val="1"/>
      <w:numFmt w:val="lowerLetter"/>
      <w:lvlText w:val="%5."/>
      <w:lvlJc w:val="left"/>
      <w:pPr>
        <w:ind w:left="4118" w:hanging="360"/>
      </w:pPr>
      <w:rPr>
        <w:rFonts w:cs="Times New Roman"/>
      </w:rPr>
    </w:lvl>
    <w:lvl w:ilvl="5" w:tplc="0409001B" w:tentative="1">
      <w:start w:val="1"/>
      <w:numFmt w:val="lowerRoman"/>
      <w:lvlText w:val="%6."/>
      <w:lvlJc w:val="right"/>
      <w:pPr>
        <w:ind w:left="4838" w:hanging="180"/>
      </w:pPr>
      <w:rPr>
        <w:rFonts w:cs="Times New Roman"/>
      </w:rPr>
    </w:lvl>
    <w:lvl w:ilvl="6" w:tplc="0409000F" w:tentative="1">
      <w:start w:val="1"/>
      <w:numFmt w:val="decimal"/>
      <w:lvlText w:val="%7."/>
      <w:lvlJc w:val="left"/>
      <w:pPr>
        <w:ind w:left="5558" w:hanging="360"/>
      </w:pPr>
      <w:rPr>
        <w:rFonts w:cs="Times New Roman"/>
      </w:rPr>
    </w:lvl>
    <w:lvl w:ilvl="7" w:tplc="04090019" w:tentative="1">
      <w:start w:val="1"/>
      <w:numFmt w:val="lowerLetter"/>
      <w:lvlText w:val="%8."/>
      <w:lvlJc w:val="left"/>
      <w:pPr>
        <w:ind w:left="6278" w:hanging="360"/>
      </w:pPr>
      <w:rPr>
        <w:rFonts w:cs="Times New Roman"/>
      </w:rPr>
    </w:lvl>
    <w:lvl w:ilvl="8" w:tplc="0409001B" w:tentative="1">
      <w:start w:val="1"/>
      <w:numFmt w:val="lowerRoman"/>
      <w:lvlText w:val="%9."/>
      <w:lvlJc w:val="right"/>
      <w:pPr>
        <w:ind w:left="6998" w:hanging="180"/>
      </w:pPr>
      <w:rPr>
        <w:rFonts w:cs="Times New Roman"/>
      </w:rPr>
    </w:lvl>
  </w:abstractNum>
  <w:abstractNum w:abstractNumId="54" w15:restartNumberingAfterBreak="0">
    <w:nsid w:val="58AD2FEC"/>
    <w:multiLevelType w:val="hybridMultilevel"/>
    <w:tmpl w:val="54ACA52A"/>
    <w:lvl w:ilvl="0" w:tplc="433E11A8">
      <w:start w:val="1"/>
      <w:numFmt w:val="bullet"/>
      <w:pStyle w:val="BulletedListundernumparaItalic"/>
      <w:lvlText w:val="•"/>
      <w:lvlJc w:val="left"/>
      <w:pPr>
        <w:tabs>
          <w:tab w:val="num" w:pos="1080"/>
        </w:tabs>
        <w:ind w:left="1080" w:hanging="360"/>
      </w:pPr>
      <w:rPr>
        <w:rFonts w:ascii="Times New Roman" w:hint="default"/>
        <w:color w:val="auto"/>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A681F13"/>
    <w:multiLevelType w:val="hybridMultilevel"/>
    <w:tmpl w:val="1F627204"/>
    <w:lvl w:ilvl="0" w:tplc="5E2C50B6">
      <w:start w:val="1"/>
      <w:numFmt w:val="bullet"/>
      <w:pStyle w:val="After6andbullet"/>
      <w:lvlText w:val="•"/>
      <w:lvlJc w:val="left"/>
      <w:pPr>
        <w:tabs>
          <w:tab w:val="num" w:pos="1656"/>
        </w:tabs>
        <w:ind w:left="1656" w:hanging="360"/>
      </w:pPr>
      <w:rPr>
        <w:rFonts w:ascii="Franklin Gothic Medium" w:hAnsi="Franklin Gothic Medium" w:hint="default"/>
      </w:rPr>
    </w:lvl>
    <w:lvl w:ilvl="1" w:tplc="04090003" w:tentative="1">
      <w:start w:val="1"/>
      <w:numFmt w:val="bullet"/>
      <w:lvlText w:val="o"/>
      <w:lvlJc w:val="left"/>
      <w:pPr>
        <w:tabs>
          <w:tab w:val="num" w:pos="2016"/>
        </w:tabs>
        <w:ind w:left="2016" w:hanging="360"/>
      </w:pPr>
      <w:rPr>
        <w:rFonts w:ascii="Courier New" w:hAnsi="Courier New" w:hint="default"/>
      </w:rPr>
    </w:lvl>
    <w:lvl w:ilvl="2" w:tplc="04090005" w:tentative="1">
      <w:start w:val="1"/>
      <w:numFmt w:val="bullet"/>
      <w:lvlText w:val=""/>
      <w:lvlJc w:val="left"/>
      <w:pPr>
        <w:tabs>
          <w:tab w:val="num" w:pos="2736"/>
        </w:tabs>
        <w:ind w:left="2736" w:hanging="360"/>
      </w:pPr>
      <w:rPr>
        <w:rFonts w:ascii="Wingdings" w:hAnsi="Wingdings" w:hint="default"/>
      </w:rPr>
    </w:lvl>
    <w:lvl w:ilvl="3" w:tplc="04090001" w:tentative="1">
      <w:start w:val="1"/>
      <w:numFmt w:val="bullet"/>
      <w:lvlText w:val=""/>
      <w:lvlJc w:val="left"/>
      <w:pPr>
        <w:tabs>
          <w:tab w:val="num" w:pos="3456"/>
        </w:tabs>
        <w:ind w:left="3456" w:hanging="360"/>
      </w:pPr>
      <w:rPr>
        <w:rFonts w:ascii="Symbol" w:hAnsi="Symbol" w:hint="default"/>
      </w:rPr>
    </w:lvl>
    <w:lvl w:ilvl="4" w:tplc="04090003" w:tentative="1">
      <w:start w:val="1"/>
      <w:numFmt w:val="bullet"/>
      <w:lvlText w:val="o"/>
      <w:lvlJc w:val="left"/>
      <w:pPr>
        <w:tabs>
          <w:tab w:val="num" w:pos="4176"/>
        </w:tabs>
        <w:ind w:left="4176" w:hanging="360"/>
      </w:pPr>
      <w:rPr>
        <w:rFonts w:ascii="Courier New" w:hAnsi="Courier New" w:hint="default"/>
      </w:rPr>
    </w:lvl>
    <w:lvl w:ilvl="5" w:tplc="04090005" w:tentative="1">
      <w:start w:val="1"/>
      <w:numFmt w:val="bullet"/>
      <w:lvlText w:val=""/>
      <w:lvlJc w:val="left"/>
      <w:pPr>
        <w:tabs>
          <w:tab w:val="num" w:pos="4896"/>
        </w:tabs>
        <w:ind w:left="4896" w:hanging="360"/>
      </w:pPr>
      <w:rPr>
        <w:rFonts w:ascii="Wingdings" w:hAnsi="Wingdings" w:hint="default"/>
      </w:rPr>
    </w:lvl>
    <w:lvl w:ilvl="6" w:tplc="04090001" w:tentative="1">
      <w:start w:val="1"/>
      <w:numFmt w:val="bullet"/>
      <w:lvlText w:val=""/>
      <w:lvlJc w:val="left"/>
      <w:pPr>
        <w:tabs>
          <w:tab w:val="num" w:pos="5616"/>
        </w:tabs>
        <w:ind w:left="5616" w:hanging="360"/>
      </w:pPr>
      <w:rPr>
        <w:rFonts w:ascii="Symbol" w:hAnsi="Symbol" w:hint="default"/>
      </w:rPr>
    </w:lvl>
    <w:lvl w:ilvl="7" w:tplc="04090003" w:tentative="1">
      <w:start w:val="1"/>
      <w:numFmt w:val="bullet"/>
      <w:lvlText w:val="o"/>
      <w:lvlJc w:val="left"/>
      <w:pPr>
        <w:tabs>
          <w:tab w:val="num" w:pos="6336"/>
        </w:tabs>
        <w:ind w:left="6336" w:hanging="360"/>
      </w:pPr>
      <w:rPr>
        <w:rFonts w:ascii="Courier New" w:hAnsi="Courier New" w:hint="default"/>
      </w:rPr>
    </w:lvl>
    <w:lvl w:ilvl="8" w:tplc="04090005" w:tentative="1">
      <w:start w:val="1"/>
      <w:numFmt w:val="bullet"/>
      <w:lvlText w:val=""/>
      <w:lvlJc w:val="left"/>
      <w:pPr>
        <w:tabs>
          <w:tab w:val="num" w:pos="7056"/>
        </w:tabs>
        <w:ind w:left="7056" w:hanging="360"/>
      </w:pPr>
      <w:rPr>
        <w:rFonts w:ascii="Wingdings" w:hAnsi="Wingdings" w:hint="default"/>
      </w:rPr>
    </w:lvl>
  </w:abstractNum>
  <w:abstractNum w:abstractNumId="56" w15:restartNumberingAfterBreak="0">
    <w:nsid w:val="5B4A6E21"/>
    <w:multiLevelType w:val="hybridMultilevel"/>
    <w:tmpl w:val="CAEEAD7A"/>
    <w:lvl w:ilvl="0" w:tplc="2FC26CC4">
      <w:start w:val="1"/>
      <w:numFmt w:val="lowerLetter"/>
      <w:pStyle w:val="bulletedS14andboldital"/>
      <w:lvlText w:val="(%1)"/>
      <w:lvlJc w:val="left"/>
      <w:pPr>
        <w:tabs>
          <w:tab w:val="num" w:pos="1080"/>
        </w:tabs>
        <w:ind w:left="1080" w:hanging="360"/>
      </w:pPr>
      <w:rPr>
        <w:rFonts w:cs="Times New Roman" w:hint="default"/>
      </w:rPr>
    </w:lvl>
    <w:lvl w:ilvl="1" w:tplc="04090003">
      <w:start w:val="1"/>
      <w:numFmt w:val="lowerLetter"/>
      <w:lvlText w:val="(%2)"/>
      <w:lvlJc w:val="left"/>
      <w:pPr>
        <w:tabs>
          <w:tab w:val="num" w:pos="1080"/>
        </w:tabs>
        <w:ind w:left="1080" w:hanging="360"/>
      </w:pPr>
      <w:rPr>
        <w:rFonts w:cs="Times New Roman" w:hint="default"/>
        <w:b w:val="0"/>
        <w:i w:val="0"/>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57" w15:restartNumberingAfterBreak="0">
    <w:nsid w:val="5C1E410F"/>
    <w:multiLevelType w:val="hybridMultilevel"/>
    <w:tmpl w:val="997469C4"/>
    <w:lvl w:ilvl="0" w:tplc="B3DEC2B6">
      <w:start w:val="1"/>
      <w:numFmt w:val="lowerLetter"/>
      <w:pStyle w:val="StyleAfter12BoldItalic"/>
      <w:lvlText w:val="(%1)"/>
      <w:lvlJc w:val="left"/>
      <w:pPr>
        <w:tabs>
          <w:tab w:val="num" w:pos="1080"/>
        </w:tabs>
        <w:ind w:left="1080" w:hanging="360"/>
      </w:pPr>
      <w:rPr>
        <w:rFonts w:cs="Times New Roman" w:hint="default"/>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8" w15:restartNumberingAfterBreak="0">
    <w:nsid w:val="5C446DD5"/>
    <w:multiLevelType w:val="hybridMultilevel"/>
    <w:tmpl w:val="AEF2F5FE"/>
    <w:lvl w:ilvl="0" w:tplc="FFFFFFFF">
      <w:start w:val="1"/>
      <w:numFmt w:val="bullet"/>
      <w:pStyle w:val="BulletedListL4"/>
      <w:lvlText w:val="◦"/>
      <w:lvlJc w:val="left"/>
      <w:pPr>
        <w:tabs>
          <w:tab w:val="num" w:pos="720"/>
        </w:tabs>
        <w:ind w:left="360"/>
      </w:pPr>
      <w:rPr>
        <w:rFonts w:ascii="Times New Roman" w:hAnsi="Times New Roman"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FAD2E51"/>
    <w:multiLevelType w:val="hybridMultilevel"/>
    <w:tmpl w:val="3084B098"/>
    <w:lvl w:ilvl="0" w:tplc="3B6C2E54">
      <w:start w:val="1"/>
      <w:numFmt w:val="lowerLetter"/>
      <w:lvlText w:val="(%1)"/>
      <w:lvlJc w:val="left"/>
      <w:pPr>
        <w:tabs>
          <w:tab w:val="num" w:pos="1440"/>
        </w:tabs>
        <w:ind w:left="1440" w:hanging="720"/>
      </w:pPr>
      <w:rPr>
        <w:rFonts w:cs="Times New Roman" w:hint="default"/>
      </w:rPr>
    </w:lvl>
    <w:lvl w:ilvl="1" w:tplc="04090003">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60" w15:restartNumberingAfterBreak="0">
    <w:nsid w:val="607D57AC"/>
    <w:multiLevelType w:val="hybridMultilevel"/>
    <w:tmpl w:val="4302EFDE"/>
    <w:lvl w:ilvl="0" w:tplc="3A181118">
      <w:start w:val="1"/>
      <w:numFmt w:val="lowerLetter"/>
      <w:pStyle w:val="StylebulletedStudy14Kernat4pt1"/>
      <w:lvlText w:val="(%1)"/>
      <w:lvlJc w:val="left"/>
      <w:pPr>
        <w:tabs>
          <w:tab w:val="num" w:pos="1080"/>
        </w:tabs>
        <w:ind w:left="1080" w:hanging="360"/>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61" w15:restartNumberingAfterBreak="0">
    <w:nsid w:val="60AC6634"/>
    <w:multiLevelType w:val="hybridMultilevel"/>
    <w:tmpl w:val="F17CAB8C"/>
    <w:lvl w:ilvl="0" w:tplc="250CC186">
      <w:start w:val="1"/>
      <w:numFmt w:val="lowerLetter"/>
      <w:pStyle w:val="LetteredlistUnderBulletUnderNumPar"/>
      <w:lvlText w:val="(%1)"/>
      <w:lvlJc w:val="right"/>
      <w:pPr>
        <w:tabs>
          <w:tab w:val="num" w:pos="1670"/>
        </w:tabs>
        <w:ind w:left="1440" w:hanging="115"/>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4"/>
        <w:szCs w:val="24"/>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2520"/>
        </w:tabs>
        <w:ind w:left="2520" w:hanging="360"/>
      </w:pPr>
      <w:rPr>
        <w:rFonts w:cs="Times New Roman"/>
      </w:rPr>
    </w:lvl>
    <w:lvl w:ilvl="2" w:tplc="0409001B" w:tentative="1">
      <w:start w:val="1"/>
      <w:numFmt w:val="lowerRoman"/>
      <w:lvlText w:val="%3."/>
      <w:lvlJc w:val="right"/>
      <w:pPr>
        <w:tabs>
          <w:tab w:val="num" w:pos="3240"/>
        </w:tabs>
        <w:ind w:left="3240" w:hanging="180"/>
      </w:pPr>
      <w:rPr>
        <w:rFonts w:cs="Times New Roman"/>
      </w:rPr>
    </w:lvl>
    <w:lvl w:ilvl="3" w:tplc="0409000F" w:tentative="1">
      <w:start w:val="1"/>
      <w:numFmt w:val="decimal"/>
      <w:lvlText w:val="%4."/>
      <w:lvlJc w:val="left"/>
      <w:pPr>
        <w:tabs>
          <w:tab w:val="num" w:pos="3960"/>
        </w:tabs>
        <w:ind w:left="3960" w:hanging="360"/>
      </w:pPr>
      <w:rPr>
        <w:rFonts w:cs="Times New Roman"/>
      </w:rPr>
    </w:lvl>
    <w:lvl w:ilvl="4" w:tplc="04090019" w:tentative="1">
      <w:start w:val="1"/>
      <w:numFmt w:val="lowerLetter"/>
      <w:lvlText w:val="%5."/>
      <w:lvlJc w:val="left"/>
      <w:pPr>
        <w:tabs>
          <w:tab w:val="num" w:pos="4680"/>
        </w:tabs>
        <w:ind w:left="4680" w:hanging="360"/>
      </w:pPr>
      <w:rPr>
        <w:rFonts w:cs="Times New Roman"/>
      </w:rPr>
    </w:lvl>
    <w:lvl w:ilvl="5" w:tplc="0409001B" w:tentative="1">
      <w:start w:val="1"/>
      <w:numFmt w:val="lowerRoman"/>
      <w:lvlText w:val="%6."/>
      <w:lvlJc w:val="right"/>
      <w:pPr>
        <w:tabs>
          <w:tab w:val="num" w:pos="5400"/>
        </w:tabs>
        <w:ind w:left="5400" w:hanging="180"/>
      </w:pPr>
      <w:rPr>
        <w:rFonts w:cs="Times New Roman"/>
      </w:rPr>
    </w:lvl>
    <w:lvl w:ilvl="6" w:tplc="0409000F" w:tentative="1">
      <w:start w:val="1"/>
      <w:numFmt w:val="decimal"/>
      <w:lvlText w:val="%7."/>
      <w:lvlJc w:val="left"/>
      <w:pPr>
        <w:tabs>
          <w:tab w:val="num" w:pos="6120"/>
        </w:tabs>
        <w:ind w:left="6120" w:hanging="360"/>
      </w:pPr>
      <w:rPr>
        <w:rFonts w:cs="Times New Roman"/>
      </w:rPr>
    </w:lvl>
    <w:lvl w:ilvl="7" w:tplc="04090019" w:tentative="1">
      <w:start w:val="1"/>
      <w:numFmt w:val="lowerLetter"/>
      <w:lvlText w:val="%8."/>
      <w:lvlJc w:val="left"/>
      <w:pPr>
        <w:tabs>
          <w:tab w:val="num" w:pos="6840"/>
        </w:tabs>
        <w:ind w:left="6840" w:hanging="360"/>
      </w:pPr>
      <w:rPr>
        <w:rFonts w:cs="Times New Roman"/>
      </w:rPr>
    </w:lvl>
    <w:lvl w:ilvl="8" w:tplc="0409001B" w:tentative="1">
      <w:start w:val="1"/>
      <w:numFmt w:val="lowerRoman"/>
      <w:lvlText w:val="%9."/>
      <w:lvlJc w:val="right"/>
      <w:pPr>
        <w:tabs>
          <w:tab w:val="num" w:pos="7560"/>
        </w:tabs>
        <w:ind w:left="7560" w:hanging="180"/>
      </w:pPr>
      <w:rPr>
        <w:rFonts w:cs="Times New Roman"/>
      </w:rPr>
    </w:lvl>
  </w:abstractNum>
  <w:abstractNum w:abstractNumId="62" w15:restartNumberingAfterBreak="0">
    <w:nsid w:val="60AD0649"/>
    <w:multiLevelType w:val="hybridMultilevel"/>
    <w:tmpl w:val="906E5706"/>
    <w:lvl w:ilvl="0" w:tplc="F9FE4A3E">
      <w:start w:val="1"/>
      <w:numFmt w:val="bullet"/>
      <w:pStyle w:val="L4NumDash"/>
      <w:lvlText w:val="–"/>
      <w:lvlJc w:val="left"/>
      <w:pPr>
        <w:tabs>
          <w:tab w:val="num" w:pos="720"/>
        </w:tabs>
        <w:ind w:left="1800"/>
      </w:pPr>
      <w:rPr>
        <w:rFonts w:ascii="Times New Roman" w:hAnsi="Times New Roman" w:hint="default"/>
        <w:color w:val="auto"/>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61D614FC"/>
    <w:multiLevelType w:val="hybridMultilevel"/>
    <w:tmpl w:val="29806EB6"/>
    <w:lvl w:ilvl="0" w:tplc="9618AC9C">
      <w:start w:val="1"/>
      <w:numFmt w:val="bullet"/>
      <w:lvlText w:val=""/>
      <w:lvlJc w:val="left"/>
      <w:pPr>
        <w:tabs>
          <w:tab w:val="num" w:pos="360"/>
        </w:tabs>
        <w:ind w:left="360" w:hanging="360"/>
      </w:pPr>
      <w:rPr>
        <w:rFonts w:ascii="Symbol" w:hAnsi="Symbol" w:hint="default"/>
        <w:color w:val="auto"/>
        <w:sz w:val="20"/>
      </w:rPr>
    </w:lvl>
    <w:lvl w:ilvl="1" w:tplc="04090003">
      <w:start w:val="1"/>
      <w:numFmt w:val="bullet"/>
      <w:lvlText w:val="o"/>
      <w:lvlJc w:val="left"/>
      <w:pPr>
        <w:tabs>
          <w:tab w:val="num" w:pos="1440"/>
        </w:tabs>
        <w:ind w:left="1440" w:hanging="360"/>
      </w:pPr>
      <w:rPr>
        <w:rFonts w:ascii="Courier New" w:hAnsi="Courier New" w:hint="default"/>
        <w:color w:val="auto"/>
        <w:sz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590156E"/>
    <w:multiLevelType w:val="hybridMultilevel"/>
    <w:tmpl w:val="D52CADE4"/>
    <w:lvl w:ilvl="0" w:tplc="953A378C">
      <w:start w:val="1"/>
      <w:numFmt w:val="lowerLetter"/>
      <w:lvlText w:val="(%1)"/>
      <w:lvlJc w:val="left"/>
      <w:pPr>
        <w:tabs>
          <w:tab w:val="num" w:pos="1080"/>
        </w:tabs>
        <w:ind w:left="1080" w:hanging="360"/>
      </w:pPr>
      <w:rPr>
        <w:rFonts w:cs="Times New Roman" w:hint="default"/>
      </w:rPr>
    </w:lvl>
    <w:lvl w:ilvl="1" w:tplc="04090003">
      <w:start w:val="1"/>
      <w:numFmt w:val="lowerLetter"/>
      <w:pStyle w:val="StylebulletedStudy14BoldItalicAfter12ptKernat4pt1"/>
      <w:lvlText w:val="(%2)"/>
      <w:lvlJc w:val="left"/>
      <w:pPr>
        <w:tabs>
          <w:tab w:val="num" w:pos="1080"/>
        </w:tabs>
        <w:ind w:left="1080" w:hanging="360"/>
      </w:pPr>
      <w:rPr>
        <w:rFonts w:cs="Times New Roman" w:hint="default"/>
        <w:b/>
        <w:i/>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65" w15:restartNumberingAfterBreak="0">
    <w:nsid w:val="6657765C"/>
    <w:multiLevelType w:val="hybridMultilevel"/>
    <w:tmpl w:val="F120DC62"/>
    <w:lvl w:ilvl="0" w:tplc="FDDC8A8E">
      <w:start w:val="1"/>
      <w:numFmt w:val="upperLetter"/>
      <w:lvlText w:val="%1."/>
      <w:lvlJc w:val="left"/>
      <w:pPr>
        <w:ind w:left="1080" w:hanging="360"/>
      </w:pPr>
      <w:rPr>
        <w:rFonts w:hint="default"/>
        <w:u w:val="singl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677F45BF"/>
    <w:multiLevelType w:val="hybridMultilevel"/>
    <w:tmpl w:val="D9504AA4"/>
    <w:lvl w:ilvl="0" w:tplc="0B344F5A">
      <w:start w:val="1"/>
      <w:numFmt w:val="bullet"/>
      <w:pStyle w:val="StylebulletedStudy14Kernat4ptChar"/>
      <w:lvlText w:val="•"/>
      <w:lvlJc w:val="left"/>
      <w:pPr>
        <w:tabs>
          <w:tab w:val="num" w:pos="1260"/>
        </w:tabs>
        <w:ind w:left="1260" w:hanging="360"/>
      </w:pPr>
      <w:rPr>
        <w:rFonts w:ascii="Times New Roman" w:hAnsi="Times New Roman" w:hint="default"/>
        <w:b/>
        <w:i/>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C1A2408">
      <w:start w:val="1"/>
      <w:numFmt w:val="bullet"/>
      <w:lvlText w:val="•"/>
      <w:lvlJc w:val="left"/>
      <w:pPr>
        <w:tabs>
          <w:tab w:val="num" w:pos="1440"/>
        </w:tabs>
        <w:ind w:left="1440" w:hanging="360"/>
      </w:pPr>
      <w:rPr>
        <w:rFonts w:ascii="Times New Roman" w:hAnsi="Times New Roman" w:hint="default"/>
        <w:b/>
        <w:i/>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7" w15:restartNumberingAfterBreak="0">
    <w:nsid w:val="680900AD"/>
    <w:multiLevelType w:val="hybridMultilevel"/>
    <w:tmpl w:val="A20A07D8"/>
    <w:lvl w:ilvl="0" w:tplc="2092C720">
      <w:start w:val="1"/>
      <w:numFmt w:val="lowerLetter"/>
      <w:pStyle w:val="L2NumLet"/>
      <w:lvlText w:val="(%1)"/>
      <w:lvlJc w:val="left"/>
      <w:pPr>
        <w:tabs>
          <w:tab w:val="num" w:pos="907"/>
        </w:tabs>
        <w:ind w:left="907"/>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4"/>
        <w:szCs w:val="24"/>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2160"/>
        </w:tabs>
        <w:ind w:left="2160" w:hanging="360"/>
      </w:pPr>
      <w:rPr>
        <w:rFonts w:cs="Times New Roman"/>
      </w:rPr>
    </w:lvl>
    <w:lvl w:ilvl="2" w:tplc="0409001B" w:tentative="1">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68" w15:restartNumberingAfterBreak="0">
    <w:nsid w:val="68746EFA"/>
    <w:multiLevelType w:val="hybridMultilevel"/>
    <w:tmpl w:val="6A0EF1AE"/>
    <w:lvl w:ilvl="0" w:tplc="36B2CC30">
      <w:start w:val="1"/>
      <w:numFmt w:val="bullet"/>
      <w:lvlText w:val=""/>
      <w:lvlJc w:val="left"/>
      <w:pPr>
        <w:tabs>
          <w:tab w:val="num" w:pos="360"/>
        </w:tabs>
        <w:ind w:left="360" w:hanging="360"/>
      </w:pPr>
      <w:rPr>
        <w:rFonts w:ascii="Symbol" w:hAnsi="Symbol" w:hint="default"/>
        <w:sz w:val="20"/>
      </w:rPr>
    </w:lvl>
    <w:lvl w:ilvl="1" w:tplc="04090019" w:tentative="1">
      <w:start w:val="1"/>
      <w:numFmt w:val="bullet"/>
      <w:lvlText w:val="o"/>
      <w:lvlJc w:val="left"/>
      <w:pPr>
        <w:tabs>
          <w:tab w:val="num" w:pos="720"/>
        </w:tabs>
        <w:ind w:left="720" w:hanging="360"/>
      </w:pPr>
      <w:rPr>
        <w:rFonts w:ascii="Courier New" w:hAnsi="Courier New" w:hint="default"/>
      </w:rPr>
    </w:lvl>
    <w:lvl w:ilvl="2" w:tplc="0409001B" w:tentative="1">
      <w:start w:val="1"/>
      <w:numFmt w:val="bullet"/>
      <w:lvlText w:val=""/>
      <w:lvlJc w:val="left"/>
      <w:pPr>
        <w:tabs>
          <w:tab w:val="num" w:pos="1440"/>
        </w:tabs>
        <w:ind w:left="1440" w:hanging="360"/>
      </w:pPr>
      <w:rPr>
        <w:rFonts w:ascii="Wingdings" w:hAnsi="Wingdings" w:hint="default"/>
      </w:rPr>
    </w:lvl>
    <w:lvl w:ilvl="3" w:tplc="0409000F" w:tentative="1">
      <w:start w:val="1"/>
      <w:numFmt w:val="bullet"/>
      <w:lvlText w:val=""/>
      <w:lvlJc w:val="left"/>
      <w:pPr>
        <w:tabs>
          <w:tab w:val="num" w:pos="2160"/>
        </w:tabs>
        <w:ind w:left="2160" w:hanging="360"/>
      </w:pPr>
      <w:rPr>
        <w:rFonts w:ascii="Symbol" w:hAnsi="Symbol" w:hint="default"/>
      </w:rPr>
    </w:lvl>
    <w:lvl w:ilvl="4" w:tplc="04090019" w:tentative="1">
      <w:start w:val="1"/>
      <w:numFmt w:val="bullet"/>
      <w:lvlText w:val="o"/>
      <w:lvlJc w:val="left"/>
      <w:pPr>
        <w:tabs>
          <w:tab w:val="num" w:pos="2880"/>
        </w:tabs>
        <w:ind w:left="2880" w:hanging="360"/>
      </w:pPr>
      <w:rPr>
        <w:rFonts w:ascii="Courier New" w:hAnsi="Courier New" w:hint="default"/>
      </w:rPr>
    </w:lvl>
    <w:lvl w:ilvl="5" w:tplc="0409001B" w:tentative="1">
      <w:start w:val="1"/>
      <w:numFmt w:val="bullet"/>
      <w:lvlText w:val=""/>
      <w:lvlJc w:val="left"/>
      <w:pPr>
        <w:tabs>
          <w:tab w:val="num" w:pos="3600"/>
        </w:tabs>
        <w:ind w:left="3600" w:hanging="360"/>
      </w:pPr>
      <w:rPr>
        <w:rFonts w:ascii="Wingdings" w:hAnsi="Wingdings" w:hint="default"/>
      </w:rPr>
    </w:lvl>
    <w:lvl w:ilvl="6" w:tplc="0409000F" w:tentative="1">
      <w:start w:val="1"/>
      <w:numFmt w:val="bullet"/>
      <w:lvlText w:val=""/>
      <w:lvlJc w:val="left"/>
      <w:pPr>
        <w:tabs>
          <w:tab w:val="num" w:pos="4320"/>
        </w:tabs>
        <w:ind w:left="4320" w:hanging="360"/>
      </w:pPr>
      <w:rPr>
        <w:rFonts w:ascii="Symbol" w:hAnsi="Symbol" w:hint="default"/>
      </w:rPr>
    </w:lvl>
    <w:lvl w:ilvl="7" w:tplc="04090019" w:tentative="1">
      <w:start w:val="1"/>
      <w:numFmt w:val="bullet"/>
      <w:lvlText w:val="o"/>
      <w:lvlJc w:val="left"/>
      <w:pPr>
        <w:tabs>
          <w:tab w:val="num" w:pos="5040"/>
        </w:tabs>
        <w:ind w:left="5040" w:hanging="360"/>
      </w:pPr>
      <w:rPr>
        <w:rFonts w:ascii="Courier New" w:hAnsi="Courier New" w:hint="default"/>
      </w:rPr>
    </w:lvl>
    <w:lvl w:ilvl="8" w:tplc="0409001B" w:tentative="1">
      <w:start w:val="1"/>
      <w:numFmt w:val="bullet"/>
      <w:lvlText w:val=""/>
      <w:lvlJc w:val="left"/>
      <w:pPr>
        <w:tabs>
          <w:tab w:val="num" w:pos="5760"/>
        </w:tabs>
        <w:ind w:left="5760" w:hanging="360"/>
      </w:pPr>
      <w:rPr>
        <w:rFonts w:ascii="Wingdings" w:hAnsi="Wingdings" w:hint="default"/>
      </w:rPr>
    </w:lvl>
  </w:abstractNum>
  <w:abstractNum w:abstractNumId="69" w15:restartNumberingAfterBreak="0">
    <w:nsid w:val="69785E39"/>
    <w:multiLevelType w:val="multilevel"/>
    <w:tmpl w:val="44AAC1F2"/>
    <w:lvl w:ilvl="0">
      <w:start w:val="1"/>
      <w:numFmt w:val="decimal"/>
      <w:pStyle w:val="L1NumParItalic"/>
      <w:lvlText w:val="%1."/>
      <w:lvlJc w:val="left"/>
      <w:pPr>
        <w:tabs>
          <w:tab w:val="num" w:pos="0"/>
        </w:tabs>
        <w:ind w:left="720" w:hanging="360"/>
      </w:pPr>
      <w:rPr>
        <w:rFonts w:cs="Times New Roman" w:hint="default"/>
        <w:i w:val="0"/>
      </w:rPr>
    </w:lvl>
    <w:lvl w:ilvl="1">
      <w:start w:val="1"/>
      <w:numFmt w:val="lowerLetter"/>
      <w:lvlText w:val="(%2)"/>
      <w:lvlJc w:val="left"/>
      <w:pPr>
        <w:tabs>
          <w:tab w:val="num" w:pos="360"/>
        </w:tabs>
        <w:ind w:left="1080" w:hanging="360"/>
      </w:pPr>
      <w:rPr>
        <w:rFonts w:cs="Times New Roman" w:hint="default"/>
      </w:rPr>
    </w:lvl>
    <w:lvl w:ilvl="2">
      <w:start w:val="1"/>
      <w:numFmt w:val="lowerRoman"/>
      <w:lvlText w:val="(%3)"/>
      <w:lvlJc w:val="left"/>
      <w:pPr>
        <w:tabs>
          <w:tab w:val="num" w:pos="720"/>
        </w:tabs>
        <w:ind w:left="1440" w:hanging="360"/>
      </w:pPr>
      <w:rPr>
        <w:rFonts w:cs="Times New Roman" w:hint="default"/>
      </w:rPr>
    </w:lvl>
    <w:lvl w:ilvl="3">
      <w:start w:val="1"/>
      <w:numFmt w:val="decimal"/>
      <w:lvlText w:val="(%4)"/>
      <w:lvlJc w:val="left"/>
      <w:pPr>
        <w:tabs>
          <w:tab w:val="num" w:pos="1080"/>
        </w:tabs>
        <w:ind w:left="1080" w:hanging="360"/>
      </w:pPr>
      <w:rPr>
        <w:rFonts w:cs="Times New Roman" w:hint="default"/>
      </w:rPr>
    </w:lvl>
    <w:lvl w:ilvl="4">
      <w:start w:val="1"/>
      <w:numFmt w:val="lowerLetter"/>
      <w:lvlText w:val="(%5)"/>
      <w:lvlJc w:val="left"/>
      <w:pPr>
        <w:tabs>
          <w:tab w:val="num" w:pos="1440"/>
        </w:tabs>
        <w:ind w:left="1440" w:hanging="360"/>
      </w:pPr>
      <w:rPr>
        <w:rFonts w:cs="Times New Roman" w:hint="default"/>
      </w:rPr>
    </w:lvl>
    <w:lvl w:ilvl="5">
      <w:start w:val="1"/>
      <w:numFmt w:val="lowerRoman"/>
      <w:lvlText w:val="(%6)"/>
      <w:lvlJc w:val="left"/>
      <w:pPr>
        <w:tabs>
          <w:tab w:val="num" w:pos="1800"/>
        </w:tabs>
        <w:ind w:left="1800" w:hanging="360"/>
      </w:pPr>
      <w:rPr>
        <w:rFonts w:cs="Times New Roman" w:hint="default"/>
      </w:rPr>
    </w:lvl>
    <w:lvl w:ilvl="6">
      <w:start w:val="1"/>
      <w:numFmt w:val="decimal"/>
      <w:lvlText w:val="%7."/>
      <w:lvlJc w:val="left"/>
      <w:pPr>
        <w:tabs>
          <w:tab w:val="num" w:pos="2160"/>
        </w:tabs>
        <w:ind w:left="2160" w:hanging="360"/>
      </w:pPr>
      <w:rPr>
        <w:rFonts w:cs="Times New Roman" w:hint="default"/>
      </w:rPr>
    </w:lvl>
    <w:lvl w:ilvl="7">
      <w:start w:val="1"/>
      <w:numFmt w:val="lowerLetter"/>
      <w:lvlText w:val="%8."/>
      <w:lvlJc w:val="left"/>
      <w:pPr>
        <w:tabs>
          <w:tab w:val="num" w:pos="2520"/>
        </w:tabs>
        <w:ind w:left="2520" w:hanging="360"/>
      </w:pPr>
      <w:rPr>
        <w:rFonts w:cs="Times New Roman" w:hint="default"/>
      </w:rPr>
    </w:lvl>
    <w:lvl w:ilvl="8">
      <w:start w:val="1"/>
      <w:numFmt w:val="lowerRoman"/>
      <w:lvlText w:val="%9."/>
      <w:lvlJc w:val="left"/>
      <w:pPr>
        <w:tabs>
          <w:tab w:val="num" w:pos="2880"/>
        </w:tabs>
        <w:ind w:left="2880" w:hanging="360"/>
      </w:pPr>
      <w:rPr>
        <w:rFonts w:cs="Times New Roman" w:hint="default"/>
      </w:rPr>
    </w:lvl>
  </w:abstractNum>
  <w:abstractNum w:abstractNumId="70" w15:restartNumberingAfterBreak="0">
    <w:nsid w:val="6CBE15AB"/>
    <w:multiLevelType w:val="multilevel"/>
    <w:tmpl w:val="B1FEF5EE"/>
    <w:lvl w:ilvl="0">
      <w:start w:val="1"/>
      <w:numFmt w:val="decimal"/>
      <w:pStyle w:val="NumberedParagraph-BulletelistLeft0Firstline0"/>
      <w:lvlText w:val="%1."/>
      <w:lvlJc w:val="right"/>
      <w:pPr>
        <w:tabs>
          <w:tab w:val="num" w:pos="540"/>
        </w:tabs>
        <w:ind w:left="540" w:hanging="360"/>
      </w:pPr>
      <w:rPr>
        <w:rFonts w:cs="Times New Roman" w:hint="default"/>
        <w:b w:val="0"/>
      </w:rPr>
    </w:lvl>
    <w:lvl w:ilvl="1">
      <w:start w:val="1"/>
      <w:numFmt w:val="lowerLetter"/>
      <w:lvlText w:val="(%2)"/>
      <w:lvlJc w:val="right"/>
      <w:pPr>
        <w:tabs>
          <w:tab w:val="num" w:pos="1325"/>
        </w:tabs>
        <w:ind w:left="1325" w:hanging="360"/>
      </w:pPr>
      <w:rPr>
        <w:rFonts w:cs="Times New Roman" w:hint="default"/>
        <w:b w:val="0"/>
      </w:rPr>
    </w:lvl>
    <w:lvl w:ilvl="2">
      <w:start w:val="1"/>
      <w:numFmt w:val="lowerRoman"/>
      <w:lvlText w:val="(%3)"/>
      <w:lvlJc w:val="right"/>
      <w:pPr>
        <w:tabs>
          <w:tab w:val="num" w:pos="1872"/>
        </w:tabs>
        <w:ind w:left="1872" w:hanging="360"/>
      </w:pPr>
      <w:rPr>
        <w:rFonts w:cs="Times New Roman" w:hint="default"/>
        <w:b w:val="0"/>
      </w:rPr>
    </w:lvl>
    <w:lvl w:ilvl="3">
      <w:start w:val="1"/>
      <w:numFmt w:val="decimal"/>
      <w:lvlText w:val="(%4)"/>
      <w:lvlJc w:val="left"/>
      <w:pPr>
        <w:tabs>
          <w:tab w:val="num" w:pos="2160"/>
        </w:tabs>
        <w:ind w:left="2160" w:hanging="360"/>
      </w:pPr>
      <w:rPr>
        <w:rFonts w:cs="Times New Roman" w:hint="default"/>
      </w:rPr>
    </w:lvl>
    <w:lvl w:ilvl="4">
      <w:start w:val="1"/>
      <w:numFmt w:val="lowerLetter"/>
      <w:lvlText w:val="(%5)"/>
      <w:lvlJc w:val="left"/>
      <w:pPr>
        <w:tabs>
          <w:tab w:val="num" w:pos="2520"/>
        </w:tabs>
        <w:ind w:left="2520" w:hanging="360"/>
      </w:pPr>
      <w:rPr>
        <w:rFonts w:cs="Times New Roman" w:hint="default"/>
      </w:rPr>
    </w:lvl>
    <w:lvl w:ilvl="5">
      <w:start w:val="1"/>
      <w:numFmt w:val="lowerRoman"/>
      <w:lvlText w:val="(%6)"/>
      <w:lvlJc w:val="left"/>
      <w:pPr>
        <w:tabs>
          <w:tab w:val="num" w:pos="2880"/>
        </w:tabs>
        <w:ind w:left="2880" w:hanging="360"/>
      </w:pPr>
      <w:rPr>
        <w:rFonts w:cs="Times New Roman" w:hint="default"/>
      </w:rPr>
    </w:lvl>
    <w:lvl w:ilvl="6">
      <w:start w:val="1"/>
      <w:numFmt w:val="decimal"/>
      <w:lvlText w:val="%7."/>
      <w:lvlJc w:val="left"/>
      <w:pPr>
        <w:tabs>
          <w:tab w:val="num" w:pos="3240"/>
        </w:tabs>
        <w:ind w:left="3240" w:hanging="360"/>
      </w:pPr>
      <w:rPr>
        <w:rFonts w:cs="Times New Roman" w:hint="default"/>
      </w:rPr>
    </w:lvl>
    <w:lvl w:ilvl="7">
      <w:start w:val="1"/>
      <w:numFmt w:val="lowerLetter"/>
      <w:lvlText w:val="%8."/>
      <w:lvlJc w:val="left"/>
      <w:pPr>
        <w:tabs>
          <w:tab w:val="num" w:pos="3600"/>
        </w:tabs>
        <w:ind w:left="3600" w:hanging="360"/>
      </w:pPr>
      <w:rPr>
        <w:rFonts w:cs="Times New Roman" w:hint="default"/>
      </w:rPr>
    </w:lvl>
    <w:lvl w:ilvl="8">
      <w:start w:val="1"/>
      <w:numFmt w:val="lowerRoman"/>
      <w:lvlText w:val="%9."/>
      <w:lvlJc w:val="left"/>
      <w:pPr>
        <w:tabs>
          <w:tab w:val="num" w:pos="3960"/>
        </w:tabs>
        <w:ind w:left="3960" w:hanging="360"/>
      </w:pPr>
      <w:rPr>
        <w:rFonts w:cs="Times New Roman" w:hint="default"/>
      </w:rPr>
    </w:lvl>
  </w:abstractNum>
  <w:abstractNum w:abstractNumId="71" w15:restartNumberingAfterBreak="0">
    <w:nsid w:val="6D812BAE"/>
    <w:multiLevelType w:val="hybridMultilevel"/>
    <w:tmpl w:val="E6E2E824"/>
    <w:lvl w:ilvl="0" w:tplc="B27A961E">
      <w:start w:val="1"/>
      <w:numFmt w:val="lowerRoman"/>
      <w:lvlText w:val="(%1)"/>
      <w:lvlJc w:val="left"/>
      <w:pPr>
        <w:tabs>
          <w:tab w:val="num" w:pos="1344"/>
        </w:tabs>
        <w:ind w:left="1344" w:hanging="144"/>
      </w:pPr>
      <w:rPr>
        <w:rFonts w:cs="Times New Roman" w:hint="default"/>
      </w:rPr>
    </w:lvl>
    <w:lvl w:ilvl="1" w:tplc="84C4B546" w:tentative="1">
      <w:start w:val="1"/>
      <w:numFmt w:val="lowerLetter"/>
      <w:lvlText w:val="%2."/>
      <w:lvlJc w:val="left"/>
      <w:pPr>
        <w:tabs>
          <w:tab w:val="num" w:pos="1618"/>
        </w:tabs>
        <w:ind w:left="1618" w:hanging="360"/>
      </w:pPr>
      <w:rPr>
        <w:rFonts w:cs="Times New Roman"/>
      </w:rPr>
    </w:lvl>
    <w:lvl w:ilvl="2" w:tplc="E632ADFC" w:tentative="1">
      <w:start w:val="1"/>
      <w:numFmt w:val="lowerRoman"/>
      <w:lvlText w:val="%3."/>
      <w:lvlJc w:val="right"/>
      <w:pPr>
        <w:tabs>
          <w:tab w:val="num" w:pos="2338"/>
        </w:tabs>
        <w:ind w:left="2338" w:hanging="180"/>
      </w:pPr>
      <w:rPr>
        <w:rFonts w:cs="Times New Roman"/>
      </w:rPr>
    </w:lvl>
    <w:lvl w:ilvl="3" w:tplc="4A3A0E32" w:tentative="1">
      <w:start w:val="1"/>
      <w:numFmt w:val="decimal"/>
      <w:lvlText w:val="%4."/>
      <w:lvlJc w:val="left"/>
      <w:pPr>
        <w:tabs>
          <w:tab w:val="num" w:pos="3058"/>
        </w:tabs>
        <w:ind w:left="3058" w:hanging="360"/>
      </w:pPr>
      <w:rPr>
        <w:rFonts w:cs="Times New Roman"/>
      </w:rPr>
    </w:lvl>
    <w:lvl w:ilvl="4" w:tplc="EEC244B2" w:tentative="1">
      <w:start w:val="1"/>
      <w:numFmt w:val="lowerLetter"/>
      <w:lvlText w:val="%5."/>
      <w:lvlJc w:val="left"/>
      <w:pPr>
        <w:tabs>
          <w:tab w:val="num" w:pos="3778"/>
        </w:tabs>
        <w:ind w:left="3778" w:hanging="360"/>
      </w:pPr>
      <w:rPr>
        <w:rFonts w:cs="Times New Roman"/>
      </w:rPr>
    </w:lvl>
    <w:lvl w:ilvl="5" w:tplc="CE202AA6" w:tentative="1">
      <w:start w:val="1"/>
      <w:numFmt w:val="lowerRoman"/>
      <w:lvlText w:val="%6."/>
      <w:lvlJc w:val="right"/>
      <w:pPr>
        <w:tabs>
          <w:tab w:val="num" w:pos="4498"/>
        </w:tabs>
        <w:ind w:left="4498" w:hanging="180"/>
      </w:pPr>
      <w:rPr>
        <w:rFonts w:cs="Times New Roman"/>
      </w:rPr>
    </w:lvl>
    <w:lvl w:ilvl="6" w:tplc="72D845D2" w:tentative="1">
      <w:start w:val="1"/>
      <w:numFmt w:val="decimal"/>
      <w:lvlText w:val="%7."/>
      <w:lvlJc w:val="left"/>
      <w:pPr>
        <w:tabs>
          <w:tab w:val="num" w:pos="5218"/>
        </w:tabs>
        <w:ind w:left="5218" w:hanging="360"/>
      </w:pPr>
      <w:rPr>
        <w:rFonts w:cs="Times New Roman"/>
      </w:rPr>
    </w:lvl>
    <w:lvl w:ilvl="7" w:tplc="0B7CD964" w:tentative="1">
      <w:start w:val="1"/>
      <w:numFmt w:val="lowerLetter"/>
      <w:lvlText w:val="%8."/>
      <w:lvlJc w:val="left"/>
      <w:pPr>
        <w:tabs>
          <w:tab w:val="num" w:pos="5938"/>
        </w:tabs>
        <w:ind w:left="5938" w:hanging="360"/>
      </w:pPr>
      <w:rPr>
        <w:rFonts w:cs="Times New Roman"/>
      </w:rPr>
    </w:lvl>
    <w:lvl w:ilvl="8" w:tplc="804C47E4" w:tentative="1">
      <w:start w:val="1"/>
      <w:numFmt w:val="lowerRoman"/>
      <w:lvlText w:val="%9."/>
      <w:lvlJc w:val="right"/>
      <w:pPr>
        <w:tabs>
          <w:tab w:val="num" w:pos="6658"/>
        </w:tabs>
        <w:ind w:left="6658" w:hanging="180"/>
      </w:pPr>
      <w:rPr>
        <w:rFonts w:cs="Times New Roman"/>
      </w:rPr>
    </w:lvl>
  </w:abstractNum>
  <w:abstractNum w:abstractNumId="72" w15:restartNumberingAfterBreak="0">
    <w:nsid w:val="6E155F34"/>
    <w:multiLevelType w:val="hybridMultilevel"/>
    <w:tmpl w:val="2AC29ECE"/>
    <w:lvl w:ilvl="0" w:tplc="2092C720">
      <w:start w:val="1"/>
      <w:numFmt w:val="lowerLetter"/>
      <w:lvlText w:val="(%1)"/>
      <w:lvlJc w:val="left"/>
      <w:pPr>
        <w:tabs>
          <w:tab w:val="num" w:pos="1620"/>
        </w:tabs>
        <w:ind w:left="1620" w:hanging="720"/>
      </w:pPr>
      <w:rPr>
        <w:rFonts w:cs="Times New Roman" w:hint="default"/>
      </w:rPr>
    </w:lvl>
    <w:lvl w:ilvl="1" w:tplc="04090019" w:tentative="1">
      <w:start w:val="1"/>
      <w:numFmt w:val="lowerLetter"/>
      <w:lvlText w:val="%2."/>
      <w:lvlJc w:val="left"/>
      <w:pPr>
        <w:tabs>
          <w:tab w:val="num" w:pos="1620"/>
        </w:tabs>
        <w:ind w:left="1620" w:hanging="360"/>
      </w:pPr>
      <w:rPr>
        <w:rFonts w:cs="Times New Roman"/>
      </w:rPr>
    </w:lvl>
    <w:lvl w:ilvl="2" w:tplc="0409001B" w:tentative="1">
      <w:start w:val="1"/>
      <w:numFmt w:val="lowerRoman"/>
      <w:lvlText w:val="%3."/>
      <w:lvlJc w:val="right"/>
      <w:pPr>
        <w:tabs>
          <w:tab w:val="num" w:pos="2340"/>
        </w:tabs>
        <w:ind w:left="2340" w:hanging="180"/>
      </w:pPr>
      <w:rPr>
        <w:rFonts w:cs="Times New Roman"/>
      </w:rPr>
    </w:lvl>
    <w:lvl w:ilvl="3" w:tplc="0409000F" w:tentative="1">
      <w:start w:val="1"/>
      <w:numFmt w:val="decimal"/>
      <w:lvlText w:val="%4."/>
      <w:lvlJc w:val="left"/>
      <w:pPr>
        <w:tabs>
          <w:tab w:val="num" w:pos="3060"/>
        </w:tabs>
        <w:ind w:left="3060" w:hanging="360"/>
      </w:pPr>
      <w:rPr>
        <w:rFonts w:cs="Times New Roman"/>
      </w:rPr>
    </w:lvl>
    <w:lvl w:ilvl="4" w:tplc="04090019" w:tentative="1">
      <w:start w:val="1"/>
      <w:numFmt w:val="lowerLetter"/>
      <w:lvlText w:val="%5."/>
      <w:lvlJc w:val="left"/>
      <w:pPr>
        <w:tabs>
          <w:tab w:val="num" w:pos="3780"/>
        </w:tabs>
        <w:ind w:left="3780" w:hanging="360"/>
      </w:pPr>
      <w:rPr>
        <w:rFonts w:cs="Times New Roman"/>
      </w:rPr>
    </w:lvl>
    <w:lvl w:ilvl="5" w:tplc="0409001B" w:tentative="1">
      <w:start w:val="1"/>
      <w:numFmt w:val="lowerRoman"/>
      <w:lvlText w:val="%6."/>
      <w:lvlJc w:val="right"/>
      <w:pPr>
        <w:tabs>
          <w:tab w:val="num" w:pos="4500"/>
        </w:tabs>
        <w:ind w:left="4500" w:hanging="180"/>
      </w:pPr>
      <w:rPr>
        <w:rFonts w:cs="Times New Roman"/>
      </w:rPr>
    </w:lvl>
    <w:lvl w:ilvl="6" w:tplc="0409000F" w:tentative="1">
      <w:start w:val="1"/>
      <w:numFmt w:val="decimal"/>
      <w:lvlText w:val="%7."/>
      <w:lvlJc w:val="left"/>
      <w:pPr>
        <w:tabs>
          <w:tab w:val="num" w:pos="5220"/>
        </w:tabs>
        <w:ind w:left="5220" w:hanging="360"/>
      </w:pPr>
      <w:rPr>
        <w:rFonts w:cs="Times New Roman"/>
      </w:rPr>
    </w:lvl>
    <w:lvl w:ilvl="7" w:tplc="04090019" w:tentative="1">
      <w:start w:val="1"/>
      <w:numFmt w:val="lowerLetter"/>
      <w:lvlText w:val="%8."/>
      <w:lvlJc w:val="left"/>
      <w:pPr>
        <w:tabs>
          <w:tab w:val="num" w:pos="5940"/>
        </w:tabs>
        <w:ind w:left="5940" w:hanging="360"/>
      </w:pPr>
      <w:rPr>
        <w:rFonts w:cs="Times New Roman"/>
      </w:rPr>
    </w:lvl>
    <w:lvl w:ilvl="8" w:tplc="0409001B" w:tentative="1">
      <w:start w:val="1"/>
      <w:numFmt w:val="lowerRoman"/>
      <w:lvlText w:val="%9."/>
      <w:lvlJc w:val="right"/>
      <w:pPr>
        <w:tabs>
          <w:tab w:val="num" w:pos="6660"/>
        </w:tabs>
        <w:ind w:left="6660" w:hanging="180"/>
      </w:pPr>
      <w:rPr>
        <w:rFonts w:cs="Times New Roman"/>
      </w:rPr>
    </w:lvl>
  </w:abstractNum>
  <w:abstractNum w:abstractNumId="73" w15:restartNumberingAfterBreak="0">
    <w:nsid w:val="6ECB2E41"/>
    <w:multiLevelType w:val="hybridMultilevel"/>
    <w:tmpl w:val="6EAC58B6"/>
    <w:lvl w:ilvl="0" w:tplc="E8E67AC4">
      <w:start w:val="1"/>
      <w:numFmt w:val="bullet"/>
      <w:pStyle w:val="BulletedListunderletterunderNumPar"/>
      <w:lvlText w:val="•"/>
      <w:lvlJc w:val="left"/>
      <w:pPr>
        <w:tabs>
          <w:tab w:val="num" w:pos="1080"/>
        </w:tabs>
        <w:ind w:left="1080" w:hanging="360"/>
      </w:pPr>
      <w:rPr>
        <w:rFonts w:ascii="Times New Roman" w:hint="default"/>
        <w:color w:val="auto"/>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6FDE58C5"/>
    <w:multiLevelType w:val="hybridMultilevel"/>
    <w:tmpl w:val="DAFCB9F0"/>
    <w:lvl w:ilvl="0" w:tplc="9C18EEA8">
      <w:start w:val="1"/>
      <w:numFmt w:val="bullet"/>
      <w:pStyle w:val="IFACBulletIndented1"/>
      <w:lvlText w:val=""/>
      <w:lvlJc w:val="left"/>
      <w:pPr>
        <w:ind w:left="720" w:hanging="360"/>
      </w:pPr>
      <w:rPr>
        <w:rFonts w:ascii="Symbol" w:hAnsi="Symbol" w:hint="default"/>
        <w:b w:val="0"/>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0066612"/>
    <w:multiLevelType w:val="multilevel"/>
    <w:tmpl w:val="093EE9CA"/>
    <w:lvl w:ilvl="0">
      <w:start w:val="1"/>
      <w:numFmt w:val="decimal"/>
      <w:pStyle w:val="NumberedParagraph-6x9"/>
      <w:lvlText w:val="%1."/>
      <w:lvlJc w:val="left"/>
      <w:pPr>
        <w:tabs>
          <w:tab w:val="num" w:pos="-360"/>
        </w:tabs>
        <w:ind w:left="360" w:hanging="360"/>
      </w:pPr>
      <w:rPr>
        <w:rFonts w:cs="Times New Roman" w:hint="default"/>
        <w:b w:val="0"/>
        <w:i w:val="0"/>
      </w:rPr>
    </w:lvl>
    <w:lvl w:ilvl="1">
      <w:start w:val="1"/>
      <w:numFmt w:val="lowerLetter"/>
      <w:lvlText w:val="(%2)"/>
      <w:lvlJc w:val="left"/>
      <w:pPr>
        <w:tabs>
          <w:tab w:val="num" w:pos="0"/>
        </w:tabs>
        <w:ind w:left="720" w:hanging="360"/>
      </w:pPr>
      <w:rPr>
        <w:rFonts w:cs="Times New Roman" w:hint="default"/>
      </w:rPr>
    </w:lvl>
    <w:lvl w:ilvl="2">
      <w:start w:val="1"/>
      <w:numFmt w:val="lowerRoman"/>
      <w:lvlText w:val="(%3)"/>
      <w:lvlJc w:val="left"/>
      <w:pPr>
        <w:tabs>
          <w:tab w:val="num" w:pos="360"/>
        </w:tabs>
        <w:ind w:left="1080" w:hanging="360"/>
      </w:pPr>
      <w:rPr>
        <w:rFonts w:cs="Times New Roman" w:hint="default"/>
      </w:rPr>
    </w:lvl>
    <w:lvl w:ilvl="3">
      <w:start w:val="1"/>
      <w:numFmt w:val="decimal"/>
      <w:lvlText w:val="(%4)"/>
      <w:lvlJc w:val="left"/>
      <w:pPr>
        <w:tabs>
          <w:tab w:val="num" w:pos="720"/>
        </w:tabs>
        <w:ind w:left="720" w:hanging="360"/>
      </w:pPr>
      <w:rPr>
        <w:rFonts w:cs="Times New Roman" w:hint="default"/>
      </w:rPr>
    </w:lvl>
    <w:lvl w:ilvl="4">
      <w:start w:val="1"/>
      <w:numFmt w:val="lowerLetter"/>
      <w:lvlText w:val="(%5)"/>
      <w:lvlJc w:val="left"/>
      <w:pPr>
        <w:tabs>
          <w:tab w:val="num" w:pos="1080"/>
        </w:tabs>
        <w:ind w:left="1080" w:hanging="360"/>
      </w:pPr>
      <w:rPr>
        <w:rFonts w:cs="Times New Roman" w:hint="default"/>
      </w:rPr>
    </w:lvl>
    <w:lvl w:ilvl="5">
      <w:start w:val="1"/>
      <w:numFmt w:val="lowerRoman"/>
      <w:lvlText w:val="(%6)"/>
      <w:lvlJc w:val="left"/>
      <w:pPr>
        <w:tabs>
          <w:tab w:val="num" w:pos="1440"/>
        </w:tabs>
        <w:ind w:left="1440" w:hanging="360"/>
      </w:pPr>
      <w:rPr>
        <w:rFonts w:cs="Times New Roman" w:hint="default"/>
      </w:rPr>
    </w:lvl>
    <w:lvl w:ilvl="6">
      <w:start w:val="1"/>
      <w:numFmt w:val="decimal"/>
      <w:lvlText w:val="%7."/>
      <w:lvlJc w:val="left"/>
      <w:pPr>
        <w:tabs>
          <w:tab w:val="num" w:pos="1800"/>
        </w:tabs>
        <w:ind w:left="1800" w:hanging="360"/>
      </w:pPr>
      <w:rPr>
        <w:rFonts w:cs="Times New Roman" w:hint="default"/>
      </w:rPr>
    </w:lvl>
    <w:lvl w:ilvl="7">
      <w:start w:val="1"/>
      <w:numFmt w:val="lowerLetter"/>
      <w:lvlText w:val="%8."/>
      <w:lvlJc w:val="left"/>
      <w:pPr>
        <w:tabs>
          <w:tab w:val="num" w:pos="2160"/>
        </w:tabs>
        <w:ind w:left="2160" w:hanging="360"/>
      </w:pPr>
      <w:rPr>
        <w:rFonts w:cs="Times New Roman" w:hint="default"/>
      </w:rPr>
    </w:lvl>
    <w:lvl w:ilvl="8">
      <w:start w:val="1"/>
      <w:numFmt w:val="lowerRoman"/>
      <w:lvlText w:val="%9."/>
      <w:lvlJc w:val="left"/>
      <w:pPr>
        <w:tabs>
          <w:tab w:val="num" w:pos="2520"/>
        </w:tabs>
        <w:ind w:left="2520" w:hanging="360"/>
      </w:pPr>
      <w:rPr>
        <w:rFonts w:cs="Times New Roman" w:hint="default"/>
      </w:rPr>
    </w:lvl>
  </w:abstractNum>
  <w:abstractNum w:abstractNumId="76" w15:restartNumberingAfterBreak="0">
    <w:nsid w:val="717E4E8C"/>
    <w:multiLevelType w:val="hybridMultilevel"/>
    <w:tmpl w:val="574A41E8"/>
    <w:lvl w:ilvl="0" w:tplc="D962218C">
      <w:start w:val="1"/>
      <w:numFmt w:val="lowerLetter"/>
      <w:pStyle w:val="StylebulletedStudy14Kernat4pt5"/>
      <w:lvlText w:val="(%1)"/>
      <w:lvlJc w:val="left"/>
      <w:pPr>
        <w:tabs>
          <w:tab w:val="num" w:pos="1080"/>
        </w:tabs>
        <w:ind w:left="1080" w:hanging="360"/>
      </w:pPr>
      <w:rPr>
        <w:rFonts w:cs="Times New Roman" w:hint="default"/>
        <w:b/>
        <w:i/>
      </w:rPr>
    </w:lvl>
    <w:lvl w:ilvl="1" w:tplc="77E627BC">
      <w:start w:val="1"/>
      <w:numFmt w:val="lowerLetter"/>
      <w:lvlText w:val="%2."/>
      <w:lvlJc w:val="left"/>
      <w:pPr>
        <w:tabs>
          <w:tab w:val="num" w:pos="1440"/>
        </w:tabs>
        <w:ind w:left="1440" w:hanging="360"/>
      </w:pPr>
      <w:rPr>
        <w:rFonts w:cs="Times New Roman" w:hint="default"/>
        <w:b w:val="0"/>
        <w:i w:val="0"/>
      </w:rPr>
    </w:lvl>
    <w:lvl w:ilvl="2" w:tplc="AA1A230C" w:tentative="1">
      <w:start w:val="1"/>
      <w:numFmt w:val="lowerRoman"/>
      <w:lvlText w:val="%3."/>
      <w:lvlJc w:val="right"/>
      <w:pPr>
        <w:tabs>
          <w:tab w:val="num" w:pos="2160"/>
        </w:tabs>
        <w:ind w:left="2160" w:hanging="180"/>
      </w:pPr>
      <w:rPr>
        <w:rFonts w:cs="Times New Roman"/>
      </w:rPr>
    </w:lvl>
    <w:lvl w:ilvl="3" w:tplc="DF3E04C8" w:tentative="1">
      <w:start w:val="1"/>
      <w:numFmt w:val="decimal"/>
      <w:lvlText w:val="%4."/>
      <w:lvlJc w:val="left"/>
      <w:pPr>
        <w:tabs>
          <w:tab w:val="num" w:pos="2880"/>
        </w:tabs>
        <w:ind w:left="2880" w:hanging="360"/>
      </w:pPr>
      <w:rPr>
        <w:rFonts w:cs="Times New Roman"/>
      </w:rPr>
    </w:lvl>
    <w:lvl w:ilvl="4" w:tplc="B950BABE" w:tentative="1">
      <w:start w:val="1"/>
      <w:numFmt w:val="lowerLetter"/>
      <w:lvlText w:val="%5."/>
      <w:lvlJc w:val="left"/>
      <w:pPr>
        <w:tabs>
          <w:tab w:val="num" w:pos="3600"/>
        </w:tabs>
        <w:ind w:left="3600" w:hanging="360"/>
      </w:pPr>
      <w:rPr>
        <w:rFonts w:cs="Times New Roman"/>
      </w:rPr>
    </w:lvl>
    <w:lvl w:ilvl="5" w:tplc="7F02FF34" w:tentative="1">
      <w:start w:val="1"/>
      <w:numFmt w:val="lowerRoman"/>
      <w:lvlText w:val="%6."/>
      <w:lvlJc w:val="right"/>
      <w:pPr>
        <w:tabs>
          <w:tab w:val="num" w:pos="4320"/>
        </w:tabs>
        <w:ind w:left="4320" w:hanging="180"/>
      </w:pPr>
      <w:rPr>
        <w:rFonts w:cs="Times New Roman"/>
      </w:rPr>
    </w:lvl>
    <w:lvl w:ilvl="6" w:tplc="0CF8D830" w:tentative="1">
      <w:start w:val="1"/>
      <w:numFmt w:val="decimal"/>
      <w:lvlText w:val="%7."/>
      <w:lvlJc w:val="left"/>
      <w:pPr>
        <w:tabs>
          <w:tab w:val="num" w:pos="5040"/>
        </w:tabs>
        <w:ind w:left="5040" w:hanging="360"/>
      </w:pPr>
      <w:rPr>
        <w:rFonts w:cs="Times New Roman"/>
      </w:rPr>
    </w:lvl>
    <w:lvl w:ilvl="7" w:tplc="25522E68" w:tentative="1">
      <w:start w:val="1"/>
      <w:numFmt w:val="lowerLetter"/>
      <w:lvlText w:val="%8."/>
      <w:lvlJc w:val="left"/>
      <w:pPr>
        <w:tabs>
          <w:tab w:val="num" w:pos="5760"/>
        </w:tabs>
        <w:ind w:left="5760" w:hanging="360"/>
      </w:pPr>
      <w:rPr>
        <w:rFonts w:cs="Times New Roman"/>
      </w:rPr>
    </w:lvl>
    <w:lvl w:ilvl="8" w:tplc="962A5912" w:tentative="1">
      <w:start w:val="1"/>
      <w:numFmt w:val="lowerRoman"/>
      <w:lvlText w:val="%9."/>
      <w:lvlJc w:val="right"/>
      <w:pPr>
        <w:tabs>
          <w:tab w:val="num" w:pos="6480"/>
        </w:tabs>
        <w:ind w:left="6480" w:hanging="180"/>
      </w:pPr>
      <w:rPr>
        <w:rFonts w:cs="Times New Roman"/>
      </w:rPr>
    </w:lvl>
  </w:abstractNum>
  <w:abstractNum w:abstractNumId="77" w15:restartNumberingAfterBreak="0">
    <w:nsid w:val="71BE5362"/>
    <w:multiLevelType w:val="hybridMultilevel"/>
    <w:tmpl w:val="4BA6AF54"/>
    <w:lvl w:ilvl="0" w:tplc="A84E3E78">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78" w15:restartNumberingAfterBreak="0">
    <w:nsid w:val="71DA1B67"/>
    <w:multiLevelType w:val="hybridMultilevel"/>
    <w:tmpl w:val="D5DACB78"/>
    <w:lvl w:ilvl="0" w:tplc="04090001">
      <w:start w:val="1"/>
      <w:numFmt w:val="lowerLetter"/>
      <w:pStyle w:val="StyleStylebulletedStudy14Kernat4ptBoldItalic1"/>
      <w:lvlText w:val="(%1)"/>
      <w:lvlJc w:val="left"/>
      <w:pPr>
        <w:tabs>
          <w:tab w:val="num" w:pos="1080"/>
        </w:tabs>
        <w:ind w:left="1080" w:hanging="360"/>
      </w:pPr>
      <w:rPr>
        <w:rFonts w:cs="Times New Roman" w:hint="default"/>
        <w:b/>
        <w:bCs w:val="0"/>
        <w:i/>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lowerRoman"/>
      <w:lvlText w:val="(%2)"/>
      <w:lvlJc w:val="left"/>
      <w:pPr>
        <w:tabs>
          <w:tab w:val="num" w:pos="1440"/>
        </w:tabs>
        <w:ind w:left="1440" w:hanging="360"/>
      </w:pPr>
      <w:rPr>
        <w:rFonts w:cs="Times New Roman" w:hint="default"/>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05">
      <w:start w:val="1"/>
      <w:numFmt w:val="bullet"/>
      <w:lvlText w:val="•"/>
      <w:lvlJc w:val="left"/>
      <w:pPr>
        <w:tabs>
          <w:tab w:val="num" w:pos="2160"/>
        </w:tabs>
        <w:ind w:left="2160" w:hanging="360"/>
      </w:pPr>
      <w:rPr>
        <w:rFonts w:ascii="Franklin Gothic Medium" w:hAnsi="Franklin Gothic Medium" w:hint="default"/>
        <w:b/>
        <w:i/>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37522DE"/>
    <w:multiLevelType w:val="hybridMultilevel"/>
    <w:tmpl w:val="B06EF1F8"/>
    <w:lvl w:ilvl="0" w:tplc="FFFFFFFF">
      <w:start w:val="1"/>
      <w:numFmt w:val="bullet"/>
      <w:pStyle w:val="StyleStyleStylebulletedStudy14Kernat4ptBoldItalic"/>
      <w:lvlText w:val="•"/>
      <w:lvlJc w:val="left"/>
      <w:pPr>
        <w:tabs>
          <w:tab w:val="num" w:pos="1080"/>
        </w:tabs>
        <w:ind w:left="1080" w:hanging="360"/>
      </w:pPr>
      <w:rPr>
        <w:rFonts w:ascii="Times New Roman" w:hAnsi="Times New Roman" w:hint="default"/>
        <w:b/>
        <w:i/>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4581AE2"/>
    <w:multiLevelType w:val="hybridMultilevel"/>
    <w:tmpl w:val="2AAEB2B6"/>
    <w:lvl w:ilvl="0" w:tplc="E542D820">
      <w:start w:val="1"/>
      <w:numFmt w:val="lowerLetter"/>
      <w:pStyle w:val="LetteredListunderAppendixL1"/>
      <w:lvlText w:val="(%1)"/>
      <w:lvlJc w:val="left"/>
      <w:pPr>
        <w:tabs>
          <w:tab w:val="num" w:pos="907"/>
        </w:tabs>
        <w:ind w:left="36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4"/>
        <w:szCs w:val="24"/>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75AB67E2"/>
    <w:multiLevelType w:val="hybridMultilevel"/>
    <w:tmpl w:val="2836EE1E"/>
    <w:lvl w:ilvl="0" w:tplc="04090001">
      <w:start w:val="1"/>
      <w:numFmt w:val="bullet"/>
      <w:lvlText w:val=""/>
      <w:lvlJc w:val="left"/>
      <w:pPr>
        <w:ind w:left="547" w:hanging="360"/>
      </w:pPr>
      <w:rPr>
        <w:rFonts w:ascii="Symbol" w:hAnsi="Symbol" w:hint="default"/>
      </w:rPr>
    </w:lvl>
    <w:lvl w:ilvl="1" w:tplc="04090003" w:tentative="1">
      <w:start w:val="1"/>
      <w:numFmt w:val="bullet"/>
      <w:lvlText w:val="o"/>
      <w:lvlJc w:val="left"/>
      <w:pPr>
        <w:ind w:left="1267" w:hanging="360"/>
      </w:pPr>
      <w:rPr>
        <w:rFonts w:ascii="Courier New" w:hAnsi="Courier New" w:cs="Courier New" w:hint="default"/>
      </w:rPr>
    </w:lvl>
    <w:lvl w:ilvl="2" w:tplc="04090005" w:tentative="1">
      <w:start w:val="1"/>
      <w:numFmt w:val="bullet"/>
      <w:lvlText w:val=""/>
      <w:lvlJc w:val="left"/>
      <w:pPr>
        <w:ind w:left="1987" w:hanging="360"/>
      </w:pPr>
      <w:rPr>
        <w:rFonts w:ascii="Wingdings" w:hAnsi="Wingdings" w:hint="default"/>
      </w:rPr>
    </w:lvl>
    <w:lvl w:ilvl="3" w:tplc="04090001" w:tentative="1">
      <w:start w:val="1"/>
      <w:numFmt w:val="bullet"/>
      <w:lvlText w:val=""/>
      <w:lvlJc w:val="left"/>
      <w:pPr>
        <w:ind w:left="2707" w:hanging="360"/>
      </w:pPr>
      <w:rPr>
        <w:rFonts w:ascii="Symbol" w:hAnsi="Symbol" w:hint="default"/>
      </w:rPr>
    </w:lvl>
    <w:lvl w:ilvl="4" w:tplc="04090003" w:tentative="1">
      <w:start w:val="1"/>
      <w:numFmt w:val="bullet"/>
      <w:lvlText w:val="o"/>
      <w:lvlJc w:val="left"/>
      <w:pPr>
        <w:ind w:left="3427" w:hanging="360"/>
      </w:pPr>
      <w:rPr>
        <w:rFonts w:ascii="Courier New" w:hAnsi="Courier New" w:cs="Courier New" w:hint="default"/>
      </w:rPr>
    </w:lvl>
    <w:lvl w:ilvl="5" w:tplc="04090005" w:tentative="1">
      <w:start w:val="1"/>
      <w:numFmt w:val="bullet"/>
      <w:lvlText w:val=""/>
      <w:lvlJc w:val="left"/>
      <w:pPr>
        <w:ind w:left="4147" w:hanging="360"/>
      </w:pPr>
      <w:rPr>
        <w:rFonts w:ascii="Wingdings" w:hAnsi="Wingdings" w:hint="default"/>
      </w:rPr>
    </w:lvl>
    <w:lvl w:ilvl="6" w:tplc="04090001" w:tentative="1">
      <w:start w:val="1"/>
      <w:numFmt w:val="bullet"/>
      <w:lvlText w:val=""/>
      <w:lvlJc w:val="left"/>
      <w:pPr>
        <w:ind w:left="4867" w:hanging="360"/>
      </w:pPr>
      <w:rPr>
        <w:rFonts w:ascii="Symbol" w:hAnsi="Symbol" w:hint="default"/>
      </w:rPr>
    </w:lvl>
    <w:lvl w:ilvl="7" w:tplc="04090003" w:tentative="1">
      <w:start w:val="1"/>
      <w:numFmt w:val="bullet"/>
      <w:lvlText w:val="o"/>
      <w:lvlJc w:val="left"/>
      <w:pPr>
        <w:ind w:left="5587" w:hanging="360"/>
      </w:pPr>
      <w:rPr>
        <w:rFonts w:ascii="Courier New" w:hAnsi="Courier New" w:cs="Courier New" w:hint="default"/>
      </w:rPr>
    </w:lvl>
    <w:lvl w:ilvl="8" w:tplc="04090005" w:tentative="1">
      <w:start w:val="1"/>
      <w:numFmt w:val="bullet"/>
      <w:lvlText w:val=""/>
      <w:lvlJc w:val="left"/>
      <w:pPr>
        <w:ind w:left="6307" w:hanging="360"/>
      </w:pPr>
      <w:rPr>
        <w:rFonts w:ascii="Wingdings" w:hAnsi="Wingdings" w:hint="default"/>
      </w:rPr>
    </w:lvl>
  </w:abstractNum>
  <w:abstractNum w:abstractNumId="82" w15:restartNumberingAfterBreak="0">
    <w:nsid w:val="76CF4512"/>
    <w:multiLevelType w:val="hybridMultilevel"/>
    <w:tmpl w:val="FB987EE8"/>
    <w:lvl w:ilvl="0" w:tplc="55EA693E">
      <w:start w:val="1"/>
      <w:numFmt w:val="lowerLetter"/>
      <w:pStyle w:val="StylebulletedStudy14Kernat4pt2"/>
      <w:lvlText w:val="(%1)"/>
      <w:lvlJc w:val="left"/>
      <w:pPr>
        <w:tabs>
          <w:tab w:val="num" w:pos="1080"/>
        </w:tabs>
        <w:ind w:left="1080" w:hanging="360"/>
      </w:pPr>
      <w:rPr>
        <w:rFonts w:cs="Times New Roman" w:hint="default"/>
        <w:b/>
        <w:i/>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3" w15:restartNumberingAfterBreak="0">
    <w:nsid w:val="7988346F"/>
    <w:multiLevelType w:val="multilevel"/>
    <w:tmpl w:val="8584BCAE"/>
    <w:lvl w:ilvl="0">
      <w:start w:val="1"/>
      <w:numFmt w:val="decimal"/>
      <w:lvlText w:val="%1"/>
      <w:lvlJc w:val="left"/>
      <w:pPr>
        <w:tabs>
          <w:tab w:val="num" w:pos="340"/>
        </w:tabs>
        <w:ind w:left="340" w:hanging="340"/>
      </w:pPr>
      <w:rPr>
        <w:rFonts w:ascii="9999999" w:hAnsi="9999999" w:cs="Times New Roman" w:hint="default"/>
      </w:rPr>
    </w:lvl>
    <w:lvl w:ilvl="1">
      <w:start w:val="1"/>
      <w:numFmt w:val="bullet"/>
      <w:pStyle w:val="Style1"/>
      <w:lvlText w:val="n"/>
      <w:lvlJc w:val="left"/>
      <w:pPr>
        <w:tabs>
          <w:tab w:val="num" w:pos="680"/>
        </w:tabs>
        <w:ind w:left="680" w:hanging="340"/>
      </w:pPr>
      <w:rPr>
        <w:rFonts w:ascii="Wingdings" w:hAnsi="Wingdings" w:hint="default"/>
        <w:sz w:val="18"/>
      </w:rPr>
    </w:lvl>
    <w:lvl w:ilvl="2">
      <w:start w:val="1"/>
      <w:numFmt w:val="bullet"/>
      <w:lvlText w:val="-"/>
      <w:lvlJc w:val="left"/>
      <w:pPr>
        <w:tabs>
          <w:tab w:val="num" w:pos="1020"/>
        </w:tabs>
        <w:ind w:left="1020" w:hanging="340"/>
      </w:pPr>
      <w:rPr>
        <w:rFonts w:ascii="9999999" w:hAnsi="9999999" w:hint="default"/>
      </w:rPr>
    </w:lvl>
    <w:lvl w:ilvl="3">
      <w:start w:val="1"/>
      <w:numFmt w:val="bullet"/>
      <w:lvlText w:val=""/>
      <w:lvlJc w:val="left"/>
      <w:pPr>
        <w:tabs>
          <w:tab w:val="num" w:pos="1361"/>
        </w:tabs>
        <w:ind w:left="1361" w:hanging="341"/>
      </w:pPr>
      <w:rPr>
        <w:rFonts w:ascii="Symbol" w:hAnsi="Symbol" w:hint="default"/>
      </w:rPr>
    </w:lvl>
    <w:lvl w:ilvl="4">
      <w:start w:val="1"/>
      <w:numFmt w:val="bullet"/>
      <w:lvlText w:val=""/>
      <w:lvlJc w:val="left"/>
      <w:pPr>
        <w:tabs>
          <w:tab w:val="num" w:pos="1701"/>
        </w:tabs>
        <w:ind w:left="1701" w:hanging="340"/>
      </w:pPr>
      <w:rPr>
        <w:rFonts w:ascii="Symbol" w:hAnsi="Symbol" w:hint="default"/>
      </w:rPr>
    </w:lvl>
    <w:lvl w:ilvl="5">
      <w:start w:val="1"/>
      <w:numFmt w:val="bullet"/>
      <w:lvlText w:val=""/>
      <w:lvlJc w:val="left"/>
      <w:pPr>
        <w:tabs>
          <w:tab w:val="num" w:pos="2041"/>
        </w:tabs>
        <w:ind w:left="2041" w:hanging="340"/>
      </w:pPr>
      <w:rPr>
        <w:rFonts w:ascii="Wingdings" w:hAnsi="Wingdings" w:hint="default"/>
      </w:rPr>
    </w:lvl>
    <w:lvl w:ilvl="6">
      <w:start w:val="1"/>
      <w:numFmt w:val="bullet"/>
      <w:lvlText w:val=""/>
      <w:lvlJc w:val="left"/>
      <w:pPr>
        <w:tabs>
          <w:tab w:val="num" w:pos="2381"/>
        </w:tabs>
        <w:ind w:left="2381" w:hanging="340"/>
      </w:pPr>
      <w:rPr>
        <w:rFonts w:ascii="Wingdings" w:hAnsi="Wingdings" w:hint="default"/>
      </w:rPr>
    </w:lvl>
    <w:lvl w:ilvl="7">
      <w:start w:val="1"/>
      <w:numFmt w:val="bullet"/>
      <w:lvlText w:val=""/>
      <w:lvlJc w:val="left"/>
      <w:pPr>
        <w:tabs>
          <w:tab w:val="num" w:pos="2721"/>
        </w:tabs>
        <w:ind w:left="2721" w:hanging="340"/>
      </w:pPr>
      <w:rPr>
        <w:rFonts w:ascii="Symbol" w:hAnsi="Symbol" w:hint="default"/>
      </w:rPr>
    </w:lvl>
    <w:lvl w:ilvl="8">
      <w:start w:val="1"/>
      <w:numFmt w:val="bullet"/>
      <w:lvlText w:val=""/>
      <w:lvlJc w:val="left"/>
      <w:pPr>
        <w:tabs>
          <w:tab w:val="num" w:pos="3061"/>
        </w:tabs>
        <w:ind w:left="3061" w:hanging="340"/>
      </w:pPr>
      <w:rPr>
        <w:rFonts w:ascii="Symbol" w:hAnsi="Symbol" w:hint="default"/>
      </w:rPr>
    </w:lvl>
  </w:abstractNum>
  <w:abstractNum w:abstractNumId="84" w15:restartNumberingAfterBreak="0">
    <w:nsid w:val="7A4A46C1"/>
    <w:multiLevelType w:val="hybridMultilevel"/>
    <w:tmpl w:val="11BA58C8"/>
    <w:lvl w:ilvl="0" w:tplc="7376D3EE">
      <w:start w:val="1"/>
      <w:numFmt w:val="lowerRoman"/>
      <w:lvlText w:val="(%1)"/>
      <w:lvlJc w:val="left"/>
      <w:pPr>
        <w:tabs>
          <w:tab w:val="num" w:pos="1584"/>
        </w:tabs>
        <w:ind w:left="1584" w:hanging="720"/>
      </w:pPr>
      <w:rPr>
        <w:rFonts w:cs="Times New Roman" w:hint="default"/>
      </w:rPr>
    </w:lvl>
    <w:lvl w:ilvl="1" w:tplc="ED0ED0CC">
      <w:start w:val="1"/>
      <w:numFmt w:val="lowerLetter"/>
      <w:lvlText w:val="%2."/>
      <w:lvlJc w:val="left"/>
      <w:pPr>
        <w:tabs>
          <w:tab w:val="num" w:pos="1440"/>
        </w:tabs>
        <w:ind w:left="1440" w:hanging="360"/>
      </w:pPr>
      <w:rPr>
        <w:rFonts w:cs="Times New Roman"/>
      </w:rPr>
    </w:lvl>
    <w:lvl w:ilvl="2" w:tplc="A358F11E" w:tentative="1">
      <w:start w:val="1"/>
      <w:numFmt w:val="lowerRoman"/>
      <w:lvlText w:val="%3."/>
      <w:lvlJc w:val="right"/>
      <w:pPr>
        <w:tabs>
          <w:tab w:val="num" w:pos="2160"/>
        </w:tabs>
        <w:ind w:left="2160" w:hanging="180"/>
      </w:pPr>
      <w:rPr>
        <w:rFonts w:cs="Times New Roman"/>
      </w:rPr>
    </w:lvl>
    <w:lvl w:ilvl="3" w:tplc="BAD6277A" w:tentative="1">
      <w:start w:val="1"/>
      <w:numFmt w:val="decimal"/>
      <w:lvlText w:val="%4."/>
      <w:lvlJc w:val="left"/>
      <w:pPr>
        <w:tabs>
          <w:tab w:val="num" w:pos="2880"/>
        </w:tabs>
        <w:ind w:left="2880" w:hanging="360"/>
      </w:pPr>
      <w:rPr>
        <w:rFonts w:cs="Times New Roman"/>
      </w:rPr>
    </w:lvl>
    <w:lvl w:ilvl="4" w:tplc="C7E2E28A" w:tentative="1">
      <w:start w:val="1"/>
      <w:numFmt w:val="lowerLetter"/>
      <w:lvlText w:val="%5."/>
      <w:lvlJc w:val="left"/>
      <w:pPr>
        <w:tabs>
          <w:tab w:val="num" w:pos="3600"/>
        </w:tabs>
        <w:ind w:left="3600" w:hanging="360"/>
      </w:pPr>
      <w:rPr>
        <w:rFonts w:cs="Times New Roman"/>
      </w:rPr>
    </w:lvl>
    <w:lvl w:ilvl="5" w:tplc="7B18BEC6" w:tentative="1">
      <w:start w:val="1"/>
      <w:numFmt w:val="lowerRoman"/>
      <w:lvlText w:val="%6."/>
      <w:lvlJc w:val="right"/>
      <w:pPr>
        <w:tabs>
          <w:tab w:val="num" w:pos="4320"/>
        </w:tabs>
        <w:ind w:left="4320" w:hanging="180"/>
      </w:pPr>
      <w:rPr>
        <w:rFonts w:cs="Times New Roman"/>
      </w:rPr>
    </w:lvl>
    <w:lvl w:ilvl="6" w:tplc="681A47CA" w:tentative="1">
      <w:start w:val="1"/>
      <w:numFmt w:val="decimal"/>
      <w:lvlText w:val="%7."/>
      <w:lvlJc w:val="left"/>
      <w:pPr>
        <w:tabs>
          <w:tab w:val="num" w:pos="5040"/>
        </w:tabs>
        <w:ind w:left="5040" w:hanging="360"/>
      </w:pPr>
      <w:rPr>
        <w:rFonts w:cs="Times New Roman"/>
      </w:rPr>
    </w:lvl>
    <w:lvl w:ilvl="7" w:tplc="A5BA77C6" w:tentative="1">
      <w:start w:val="1"/>
      <w:numFmt w:val="lowerLetter"/>
      <w:lvlText w:val="%8."/>
      <w:lvlJc w:val="left"/>
      <w:pPr>
        <w:tabs>
          <w:tab w:val="num" w:pos="5760"/>
        </w:tabs>
        <w:ind w:left="5760" w:hanging="360"/>
      </w:pPr>
      <w:rPr>
        <w:rFonts w:cs="Times New Roman"/>
      </w:rPr>
    </w:lvl>
    <w:lvl w:ilvl="8" w:tplc="836A021E" w:tentative="1">
      <w:start w:val="1"/>
      <w:numFmt w:val="lowerRoman"/>
      <w:lvlText w:val="%9."/>
      <w:lvlJc w:val="right"/>
      <w:pPr>
        <w:tabs>
          <w:tab w:val="num" w:pos="6480"/>
        </w:tabs>
        <w:ind w:left="6480" w:hanging="180"/>
      </w:pPr>
      <w:rPr>
        <w:rFonts w:cs="Times New Roman"/>
      </w:rPr>
    </w:lvl>
  </w:abstractNum>
  <w:abstractNum w:abstractNumId="85" w15:restartNumberingAfterBreak="0">
    <w:nsid w:val="7A625CCE"/>
    <w:multiLevelType w:val="hybridMultilevel"/>
    <w:tmpl w:val="115EA1A2"/>
    <w:lvl w:ilvl="0" w:tplc="2092C720">
      <w:start w:val="1"/>
      <w:numFmt w:val="bullet"/>
      <w:pStyle w:val="BulletHollowL2"/>
      <w:lvlText w:val="◦"/>
      <w:lvlJc w:val="left"/>
      <w:pPr>
        <w:tabs>
          <w:tab w:val="num" w:pos="1440"/>
        </w:tabs>
        <w:ind w:left="1080"/>
      </w:pPr>
      <w:rPr>
        <w:rFonts w:ascii="Times New Roman" w:hAnsi="Times New Roman" w:hint="default"/>
        <w:color w:val="auto"/>
      </w:rPr>
    </w:lvl>
    <w:lvl w:ilvl="1" w:tplc="0C090019" w:tentative="1">
      <w:start w:val="1"/>
      <w:numFmt w:val="bullet"/>
      <w:lvlText w:val="o"/>
      <w:lvlJc w:val="left"/>
      <w:pPr>
        <w:tabs>
          <w:tab w:val="num" w:pos="2160"/>
        </w:tabs>
        <w:ind w:left="2160" w:hanging="360"/>
      </w:pPr>
      <w:rPr>
        <w:rFonts w:ascii="Courier New" w:hAnsi="Courier New" w:hint="default"/>
      </w:rPr>
    </w:lvl>
    <w:lvl w:ilvl="2" w:tplc="0C09001B" w:tentative="1">
      <w:start w:val="1"/>
      <w:numFmt w:val="bullet"/>
      <w:lvlText w:val=""/>
      <w:lvlJc w:val="left"/>
      <w:pPr>
        <w:tabs>
          <w:tab w:val="num" w:pos="2880"/>
        </w:tabs>
        <w:ind w:left="2880" w:hanging="360"/>
      </w:pPr>
      <w:rPr>
        <w:rFonts w:ascii="Wingdings" w:hAnsi="Wingdings" w:hint="default"/>
      </w:rPr>
    </w:lvl>
    <w:lvl w:ilvl="3" w:tplc="0C09000F" w:tentative="1">
      <w:start w:val="1"/>
      <w:numFmt w:val="bullet"/>
      <w:lvlText w:val=""/>
      <w:lvlJc w:val="left"/>
      <w:pPr>
        <w:tabs>
          <w:tab w:val="num" w:pos="3600"/>
        </w:tabs>
        <w:ind w:left="3600" w:hanging="360"/>
      </w:pPr>
      <w:rPr>
        <w:rFonts w:ascii="Symbol" w:hAnsi="Symbol" w:hint="default"/>
      </w:rPr>
    </w:lvl>
    <w:lvl w:ilvl="4" w:tplc="0C090019" w:tentative="1">
      <w:start w:val="1"/>
      <w:numFmt w:val="bullet"/>
      <w:lvlText w:val="o"/>
      <w:lvlJc w:val="left"/>
      <w:pPr>
        <w:tabs>
          <w:tab w:val="num" w:pos="4320"/>
        </w:tabs>
        <w:ind w:left="4320" w:hanging="360"/>
      </w:pPr>
      <w:rPr>
        <w:rFonts w:ascii="Courier New" w:hAnsi="Courier New" w:hint="default"/>
      </w:rPr>
    </w:lvl>
    <w:lvl w:ilvl="5" w:tplc="0C09001B" w:tentative="1">
      <w:start w:val="1"/>
      <w:numFmt w:val="bullet"/>
      <w:lvlText w:val=""/>
      <w:lvlJc w:val="left"/>
      <w:pPr>
        <w:tabs>
          <w:tab w:val="num" w:pos="5040"/>
        </w:tabs>
        <w:ind w:left="5040" w:hanging="360"/>
      </w:pPr>
      <w:rPr>
        <w:rFonts w:ascii="Wingdings" w:hAnsi="Wingdings" w:hint="default"/>
      </w:rPr>
    </w:lvl>
    <w:lvl w:ilvl="6" w:tplc="0C09000F" w:tentative="1">
      <w:start w:val="1"/>
      <w:numFmt w:val="bullet"/>
      <w:lvlText w:val=""/>
      <w:lvlJc w:val="left"/>
      <w:pPr>
        <w:tabs>
          <w:tab w:val="num" w:pos="5760"/>
        </w:tabs>
        <w:ind w:left="5760" w:hanging="360"/>
      </w:pPr>
      <w:rPr>
        <w:rFonts w:ascii="Symbol" w:hAnsi="Symbol" w:hint="default"/>
      </w:rPr>
    </w:lvl>
    <w:lvl w:ilvl="7" w:tplc="0C090019" w:tentative="1">
      <w:start w:val="1"/>
      <w:numFmt w:val="bullet"/>
      <w:lvlText w:val="o"/>
      <w:lvlJc w:val="left"/>
      <w:pPr>
        <w:tabs>
          <w:tab w:val="num" w:pos="6480"/>
        </w:tabs>
        <w:ind w:left="6480" w:hanging="360"/>
      </w:pPr>
      <w:rPr>
        <w:rFonts w:ascii="Courier New" w:hAnsi="Courier New" w:hint="default"/>
      </w:rPr>
    </w:lvl>
    <w:lvl w:ilvl="8" w:tplc="0C09001B" w:tentative="1">
      <w:start w:val="1"/>
      <w:numFmt w:val="bullet"/>
      <w:lvlText w:val=""/>
      <w:lvlJc w:val="left"/>
      <w:pPr>
        <w:tabs>
          <w:tab w:val="num" w:pos="7200"/>
        </w:tabs>
        <w:ind w:left="7200" w:hanging="360"/>
      </w:pPr>
      <w:rPr>
        <w:rFonts w:ascii="Wingdings" w:hAnsi="Wingdings" w:hint="default"/>
      </w:rPr>
    </w:lvl>
  </w:abstractNum>
  <w:abstractNum w:abstractNumId="86" w15:restartNumberingAfterBreak="0">
    <w:nsid w:val="7BD02C73"/>
    <w:multiLevelType w:val="hybridMultilevel"/>
    <w:tmpl w:val="0F6613E4"/>
    <w:lvl w:ilvl="0" w:tplc="E3281C24">
      <w:start w:val="1"/>
      <w:numFmt w:val="lowerLetter"/>
      <w:pStyle w:val="after12"/>
      <w:lvlText w:val="(%1)"/>
      <w:lvlJc w:val="left"/>
      <w:pPr>
        <w:tabs>
          <w:tab w:val="num" w:pos="1080"/>
        </w:tabs>
        <w:ind w:left="1080" w:hanging="360"/>
      </w:pPr>
      <w:rPr>
        <w:rFonts w:cs="Times New Roman" w:hint="default"/>
        <w:b w:val="0"/>
        <w:i w:val="0"/>
      </w:rPr>
    </w:lvl>
    <w:lvl w:ilvl="1" w:tplc="04090019">
      <w:start w:val="1"/>
      <w:numFmt w:val="lowerLetter"/>
      <w:lvlText w:val="(%2)"/>
      <w:lvlJc w:val="left"/>
      <w:pPr>
        <w:tabs>
          <w:tab w:val="num" w:pos="1080"/>
        </w:tabs>
        <w:ind w:left="1080" w:hanging="360"/>
      </w:pPr>
      <w:rPr>
        <w:rFonts w:cs="Times New Roman" w:hint="default"/>
        <w:b w:val="0"/>
        <w:i w:val="0"/>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7" w15:restartNumberingAfterBreak="0">
    <w:nsid w:val="7D0A3183"/>
    <w:multiLevelType w:val="hybridMultilevel"/>
    <w:tmpl w:val="563CA3D4"/>
    <w:lvl w:ilvl="0" w:tplc="BB88E04A">
      <w:start w:val="1"/>
      <w:numFmt w:val="bullet"/>
      <w:pStyle w:val="BodyPara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7E3931D2"/>
    <w:multiLevelType w:val="hybridMultilevel"/>
    <w:tmpl w:val="C3181F50"/>
    <w:lvl w:ilvl="0" w:tplc="CBC002EC">
      <w:start w:val="1"/>
      <w:numFmt w:val="bullet"/>
      <w:lvlText w:val=""/>
      <w:lvlJc w:val="left"/>
      <w:pPr>
        <w:tabs>
          <w:tab w:val="num" w:pos="360"/>
        </w:tabs>
        <w:ind w:left="360" w:hanging="360"/>
      </w:pPr>
      <w:rPr>
        <w:rFonts w:ascii="Symbol" w:hAnsi="Symbol" w:hint="default"/>
        <w:i w:val="0"/>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41"/>
  </w:num>
  <w:num w:numId="3">
    <w:abstractNumId w:val="48"/>
  </w:num>
  <w:num w:numId="4">
    <w:abstractNumId w:val="24"/>
  </w:num>
  <w:num w:numId="5">
    <w:abstractNumId w:val="50"/>
  </w:num>
  <w:num w:numId="6">
    <w:abstractNumId w:val="20"/>
  </w:num>
  <w:num w:numId="7">
    <w:abstractNumId w:val="35"/>
  </w:num>
  <w:num w:numId="8">
    <w:abstractNumId w:val="26"/>
  </w:num>
  <w:num w:numId="9">
    <w:abstractNumId w:val="83"/>
  </w:num>
  <w:num w:numId="10">
    <w:abstractNumId w:val="75"/>
  </w:num>
  <w:num w:numId="11">
    <w:abstractNumId w:val="12"/>
  </w:num>
  <w:num w:numId="12">
    <w:abstractNumId w:val="27"/>
  </w:num>
  <w:num w:numId="13">
    <w:abstractNumId w:val="55"/>
  </w:num>
  <w:num w:numId="14">
    <w:abstractNumId w:val="29"/>
  </w:num>
  <w:num w:numId="15">
    <w:abstractNumId w:val="79"/>
  </w:num>
  <w:num w:numId="16">
    <w:abstractNumId w:val="7"/>
  </w:num>
  <w:num w:numId="17">
    <w:abstractNumId w:val="56"/>
  </w:num>
  <w:num w:numId="18">
    <w:abstractNumId w:val="44"/>
  </w:num>
  <w:num w:numId="19">
    <w:abstractNumId w:val="60"/>
  </w:num>
  <w:num w:numId="20">
    <w:abstractNumId w:val="82"/>
  </w:num>
  <w:num w:numId="21">
    <w:abstractNumId w:val="64"/>
  </w:num>
  <w:num w:numId="22">
    <w:abstractNumId w:val="19"/>
  </w:num>
  <w:num w:numId="23">
    <w:abstractNumId w:val="17"/>
    <w:lvlOverride w:ilvl="0">
      <w:startOverride w:val="1"/>
    </w:lvlOverride>
  </w:num>
  <w:num w:numId="24">
    <w:abstractNumId w:val="32"/>
    <w:lvlOverride w:ilvl="0">
      <w:startOverride w:val="1"/>
    </w:lvlOverride>
  </w:num>
  <w:num w:numId="25">
    <w:abstractNumId w:val="76"/>
  </w:num>
  <w:num w:numId="26">
    <w:abstractNumId w:val="78"/>
  </w:num>
  <w:num w:numId="27">
    <w:abstractNumId w:val="57"/>
  </w:num>
  <w:num w:numId="28">
    <w:abstractNumId w:val="87"/>
  </w:num>
  <w:num w:numId="29">
    <w:abstractNumId w:val="33"/>
  </w:num>
  <w:num w:numId="30">
    <w:abstractNumId w:val="66"/>
  </w:num>
  <w:num w:numId="31">
    <w:abstractNumId w:val="86"/>
  </w:num>
  <w:num w:numId="32">
    <w:abstractNumId w:val="6"/>
  </w:num>
  <w:num w:numId="33">
    <w:abstractNumId w:val="47"/>
  </w:num>
  <w:num w:numId="34">
    <w:abstractNumId w:val="28"/>
  </w:num>
  <w:num w:numId="35">
    <w:abstractNumId w:val="13"/>
  </w:num>
  <w:num w:numId="36">
    <w:abstractNumId w:val="62"/>
  </w:num>
  <w:num w:numId="37">
    <w:abstractNumId w:val="22"/>
  </w:num>
  <w:num w:numId="38">
    <w:abstractNumId w:val="70"/>
  </w:num>
  <w:num w:numId="39">
    <w:abstractNumId w:val="38"/>
  </w:num>
  <w:num w:numId="40">
    <w:abstractNumId w:val="9"/>
  </w:num>
  <w:num w:numId="41">
    <w:abstractNumId w:val="67"/>
  </w:num>
  <w:num w:numId="42">
    <w:abstractNumId w:val="3"/>
  </w:num>
  <w:num w:numId="43">
    <w:abstractNumId w:val="69"/>
  </w:num>
  <w:num w:numId="44">
    <w:abstractNumId w:val="11"/>
  </w:num>
  <w:num w:numId="45">
    <w:abstractNumId w:val="0"/>
    <w:lvlOverride w:ilvl="0">
      <w:lvl w:ilvl="0">
        <w:start w:val="1"/>
        <w:numFmt w:val="bullet"/>
        <w:pStyle w:val="DashUnderBulletUnderNumpar"/>
        <w:lvlText w:val="–"/>
        <w:legacy w:legacy="1" w:legacySpace="0" w:legacyIndent="216"/>
        <w:lvlJc w:val="left"/>
        <w:pPr>
          <w:ind w:left="1440" w:hanging="216"/>
        </w:pPr>
        <w:rPr>
          <w:rFonts w:ascii="Times New Roman" w:hAnsi="Times New Roman" w:hint="default"/>
          <w:sz w:val="18"/>
        </w:rPr>
      </w:lvl>
    </w:lvlOverride>
  </w:num>
  <w:num w:numId="46">
    <w:abstractNumId w:val="2"/>
  </w:num>
  <w:num w:numId="47">
    <w:abstractNumId w:val="18"/>
  </w:num>
  <w:num w:numId="48">
    <w:abstractNumId w:val="51"/>
  </w:num>
  <w:num w:numId="49">
    <w:abstractNumId w:val="15"/>
  </w:num>
  <w:num w:numId="50">
    <w:abstractNumId w:val="16"/>
  </w:num>
  <w:num w:numId="51">
    <w:abstractNumId w:val="25"/>
  </w:num>
  <w:num w:numId="52">
    <w:abstractNumId w:val="61"/>
  </w:num>
  <w:num w:numId="53">
    <w:abstractNumId w:val="73"/>
  </w:num>
  <w:num w:numId="54">
    <w:abstractNumId w:val="80"/>
  </w:num>
  <w:num w:numId="55">
    <w:abstractNumId w:val="54"/>
  </w:num>
  <w:num w:numId="56">
    <w:abstractNumId w:val="39"/>
  </w:num>
  <w:num w:numId="57">
    <w:abstractNumId w:val="43"/>
  </w:num>
  <w:num w:numId="58">
    <w:abstractNumId w:val="58"/>
  </w:num>
  <w:num w:numId="59">
    <w:abstractNumId w:val="21"/>
  </w:num>
  <w:num w:numId="60">
    <w:abstractNumId w:val="85"/>
  </w:num>
  <w:num w:numId="61">
    <w:abstractNumId w:val="23"/>
  </w:num>
  <w:num w:numId="62">
    <w:abstractNumId w:val="71"/>
  </w:num>
  <w:num w:numId="63">
    <w:abstractNumId w:val="4"/>
  </w:num>
  <w:num w:numId="64">
    <w:abstractNumId w:val="10"/>
  </w:num>
  <w:num w:numId="65">
    <w:abstractNumId w:val="46"/>
  </w:num>
  <w:num w:numId="66">
    <w:abstractNumId w:val="1"/>
  </w:num>
  <w:num w:numId="67">
    <w:abstractNumId w:val="52"/>
  </w:num>
  <w:num w:numId="68">
    <w:abstractNumId w:val="72"/>
  </w:num>
  <w:num w:numId="69">
    <w:abstractNumId w:val="5"/>
  </w:num>
  <w:num w:numId="70">
    <w:abstractNumId w:val="14"/>
  </w:num>
  <w:num w:numId="71">
    <w:abstractNumId w:val="45"/>
  </w:num>
  <w:num w:numId="72">
    <w:abstractNumId w:val="31"/>
  </w:num>
  <w:num w:numId="73">
    <w:abstractNumId w:val="84"/>
  </w:num>
  <w:num w:numId="74">
    <w:abstractNumId w:val="36"/>
  </w:num>
  <w:num w:numId="75">
    <w:abstractNumId w:val="53"/>
  </w:num>
  <w:num w:numId="76">
    <w:abstractNumId w:val="88"/>
  </w:num>
  <w:num w:numId="77">
    <w:abstractNumId w:val="68"/>
  </w:num>
  <w:num w:numId="78">
    <w:abstractNumId w:val="63"/>
  </w:num>
  <w:num w:numId="79">
    <w:abstractNumId w:val="34"/>
  </w:num>
  <w:num w:numId="80">
    <w:abstractNumId w:val="59"/>
  </w:num>
  <w:num w:numId="81">
    <w:abstractNumId w:val="49"/>
  </w:num>
  <w:num w:numId="82">
    <w:abstractNumId w:val="77"/>
  </w:num>
  <w:num w:numId="83">
    <w:abstractNumId w:val="8"/>
  </w:num>
  <w:num w:numId="84">
    <w:abstractNumId w:val="81"/>
  </w:num>
  <w:num w:numId="85">
    <w:abstractNumId w:val="37"/>
  </w:num>
  <w:num w:numId="86">
    <w:abstractNumId w:val="40"/>
  </w:num>
  <w:num w:numId="87">
    <w:abstractNumId w:val="65"/>
  </w:num>
  <w:num w:numId="88">
    <w:abstractNumId w:val="42"/>
  </w:num>
  <w:num w:numId="89">
    <w:abstractNumId w:val="7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printFractionalCharacterWidth/>
  <w:embedTrueTypeFonts/>
  <w:embedSystemFonts/>
  <w:mirrorMargins/>
  <w:hideSpellingError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1A87"/>
    <w:rsid w:val="00003E44"/>
    <w:rsid w:val="00065281"/>
    <w:rsid w:val="00073230"/>
    <w:rsid w:val="00080CFF"/>
    <w:rsid w:val="00081A87"/>
    <w:rsid w:val="000A0DE1"/>
    <w:rsid w:val="000F60B1"/>
    <w:rsid w:val="00102A58"/>
    <w:rsid w:val="00116732"/>
    <w:rsid w:val="001301C3"/>
    <w:rsid w:val="00133E2D"/>
    <w:rsid w:val="0017787A"/>
    <w:rsid w:val="00192634"/>
    <w:rsid w:val="00195580"/>
    <w:rsid w:val="00196555"/>
    <w:rsid w:val="001A3813"/>
    <w:rsid w:val="001C0FD7"/>
    <w:rsid w:val="001C5453"/>
    <w:rsid w:val="001C63B1"/>
    <w:rsid w:val="00205CAF"/>
    <w:rsid w:val="00217297"/>
    <w:rsid w:val="002371D8"/>
    <w:rsid w:val="00264525"/>
    <w:rsid w:val="00280163"/>
    <w:rsid w:val="00282B99"/>
    <w:rsid w:val="00293A20"/>
    <w:rsid w:val="002A1C0F"/>
    <w:rsid w:val="002A73CD"/>
    <w:rsid w:val="002B7800"/>
    <w:rsid w:val="002F5EC9"/>
    <w:rsid w:val="00306023"/>
    <w:rsid w:val="00315359"/>
    <w:rsid w:val="00321476"/>
    <w:rsid w:val="003256F2"/>
    <w:rsid w:val="00355287"/>
    <w:rsid w:val="00366C73"/>
    <w:rsid w:val="00371442"/>
    <w:rsid w:val="00385F54"/>
    <w:rsid w:val="003B2AE3"/>
    <w:rsid w:val="003B61E4"/>
    <w:rsid w:val="003C241F"/>
    <w:rsid w:val="003F1229"/>
    <w:rsid w:val="00434253"/>
    <w:rsid w:val="00445C1F"/>
    <w:rsid w:val="004620C7"/>
    <w:rsid w:val="004727E0"/>
    <w:rsid w:val="00474081"/>
    <w:rsid w:val="00476285"/>
    <w:rsid w:val="0047749E"/>
    <w:rsid w:val="004779B0"/>
    <w:rsid w:val="00490D9B"/>
    <w:rsid w:val="004A1018"/>
    <w:rsid w:val="004B095F"/>
    <w:rsid w:val="004C1E2A"/>
    <w:rsid w:val="004C36F8"/>
    <w:rsid w:val="004D7621"/>
    <w:rsid w:val="0050642E"/>
    <w:rsid w:val="00523B2A"/>
    <w:rsid w:val="00551DB1"/>
    <w:rsid w:val="005A58B3"/>
    <w:rsid w:val="006067AF"/>
    <w:rsid w:val="0060712A"/>
    <w:rsid w:val="00613E16"/>
    <w:rsid w:val="00647441"/>
    <w:rsid w:val="00653AF8"/>
    <w:rsid w:val="00653CEE"/>
    <w:rsid w:val="00661267"/>
    <w:rsid w:val="00672C4C"/>
    <w:rsid w:val="006A5733"/>
    <w:rsid w:val="006A76AD"/>
    <w:rsid w:val="006C314C"/>
    <w:rsid w:val="006C39BC"/>
    <w:rsid w:val="006F277D"/>
    <w:rsid w:val="0070365E"/>
    <w:rsid w:val="00715363"/>
    <w:rsid w:val="007317F5"/>
    <w:rsid w:val="007520AE"/>
    <w:rsid w:val="007652DD"/>
    <w:rsid w:val="00774957"/>
    <w:rsid w:val="00784090"/>
    <w:rsid w:val="007875A0"/>
    <w:rsid w:val="007C069C"/>
    <w:rsid w:val="007E75B6"/>
    <w:rsid w:val="007F2935"/>
    <w:rsid w:val="0080548B"/>
    <w:rsid w:val="00830B5B"/>
    <w:rsid w:val="00850490"/>
    <w:rsid w:val="00852FE8"/>
    <w:rsid w:val="00856EE6"/>
    <w:rsid w:val="008B5311"/>
    <w:rsid w:val="008C6146"/>
    <w:rsid w:val="008D16FF"/>
    <w:rsid w:val="009074F9"/>
    <w:rsid w:val="009330A9"/>
    <w:rsid w:val="009504D9"/>
    <w:rsid w:val="00957881"/>
    <w:rsid w:val="00962B1D"/>
    <w:rsid w:val="00967D3C"/>
    <w:rsid w:val="00984AFA"/>
    <w:rsid w:val="00986D57"/>
    <w:rsid w:val="009A14D5"/>
    <w:rsid w:val="009D75E2"/>
    <w:rsid w:val="009F3CF2"/>
    <w:rsid w:val="00A31DB3"/>
    <w:rsid w:val="00A67EB2"/>
    <w:rsid w:val="00A775C8"/>
    <w:rsid w:val="00AE489A"/>
    <w:rsid w:val="00AE5344"/>
    <w:rsid w:val="00B12135"/>
    <w:rsid w:val="00B21F39"/>
    <w:rsid w:val="00B46147"/>
    <w:rsid w:val="00B57849"/>
    <w:rsid w:val="00B83C6B"/>
    <w:rsid w:val="00BB3967"/>
    <w:rsid w:val="00BD0B7B"/>
    <w:rsid w:val="00BF09FF"/>
    <w:rsid w:val="00BF3255"/>
    <w:rsid w:val="00C2755B"/>
    <w:rsid w:val="00C3600F"/>
    <w:rsid w:val="00C44E75"/>
    <w:rsid w:val="00C61643"/>
    <w:rsid w:val="00CA5C17"/>
    <w:rsid w:val="00CB0FD7"/>
    <w:rsid w:val="00CB321D"/>
    <w:rsid w:val="00CE1334"/>
    <w:rsid w:val="00CF3120"/>
    <w:rsid w:val="00CF456C"/>
    <w:rsid w:val="00D117D7"/>
    <w:rsid w:val="00D35F7C"/>
    <w:rsid w:val="00D43589"/>
    <w:rsid w:val="00D63474"/>
    <w:rsid w:val="00D665E7"/>
    <w:rsid w:val="00D83D67"/>
    <w:rsid w:val="00D83EA0"/>
    <w:rsid w:val="00D96717"/>
    <w:rsid w:val="00DA16B6"/>
    <w:rsid w:val="00DC6462"/>
    <w:rsid w:val="00DF514F"/>
    <w:rsid w:val="00E00821"/>
    <w:rsid w:val="00E01589"/>
    <w:rsid w:val="00E14397"/>
    <w:rsid w:val="00E577BE"/>
    <w:rsid w:val="00E661F4"/>
    <w:rsid w:val="00E85B67"/>
    <w:rsid w:val="00E86A29"/>
    <w:rsid w:val="00E87DB3"/>
    <w:rsid w:val="00E90585"/>
    <w:rsid w:val="00EB40A9"/>
    <w:rsid w:val="00ED30D4"/>
    <w:rsid w:val="00F0722D"/>
    <w:rsid w:val="00F102F0"/>
    <w:rsid w:val="00F41242"/>
    <w:rsid w:val="00F47213"/>
    <w:rsid w:val="00F90C1C"/>
    <w:rsid w:val="00F929FC"/>
    <w:rsid w:val="00FC1A3D"/>
    <w:rsid w:val="00FF10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5697A65"/>
  <w15:chartTrackingRefBased/>
  <w15:docId w15:val="{49B2D6FD-0372-40E3-A4C9-F488CF617B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imes New Roman" w:hAnsi="New York" w:cs="New York"/>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iPriority="0"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Times New Roman" w:hAnsi="Times New Roman" w:cs="Times New Roman"/>
      <w:sz w:val="24"/>
      <w:szCs w:val="24"/>
      <w:lang w:val="en-US" w:eastAsia="en-US"/>
    </w:rPr>
  </w:style>
  <w:style w:type="paragraph" w:styleId="1">
    <w:name w:val="heading 1"/>
    <w:aliases w:val="Document Title"/>
    <w:basedOn w:val="a"/>
    <w:next w:val="a"/>
    <w:link w:val="10"/>
    <w:uiPriority w:val="99"/>
    <w:qFormat/>
    <w:pPr>
      <w:spacing w:before="140" w:line="280" w:lineRule="exact"/>
      <w:jc w:val="center"/>
      <w:outlineLvl w:val="0"/>
    </w:pPr>
    <w:rPr>
      <w:rFonts w:cs="Arial"/>
      <w:b/>
      <w:bCs/>
      <w:caps/>
      <w:kern w:val="32"/>
    </w:rPr>
  </w:style>
  <w:style w:type="paragraph" w:styleId="2">
    <w:name w:val="heading 2"/>
    <w:aliases w:val="Heading 2 Char1,Heading 2 Char Char1,Chapter Headings Char Char,Heading 2 Char Char Char Char1,Heading 2 Char Char Char1,Heading 2 Char Char Char Char Char1,Heading 2 Char Char Char Char Char Char,Heading 2 Char1 Char Char"/>
    <w:basedOn w:val="a"/>
    <w:next w:val="a"/>
    <w:link w:val="20"/>
    <w:uiPriority w:val="99"/>
    <w:qFormat/>
    <w:pPr>
      <w:keepNext/>
      <w:keepLines/>
      <w:spacing w:before="180" w:line="240" w:lineRule="atLeast"/>
      <w:outlineLvl w:val="1"/>
    </w:pPr>
    <w:rPr>
      <w:rFonts w:cs="Arial"/>
      <w:b/>
      <w:bCs/>
      <w:iCs/>
      <w:szCs w:val="28"/>
    </w:rPr>
  </w:style>
  <w:style w:type="paragraph" w:styleId="3">
    <w:name w:val="heading 3"/>
    <w:aliases w:val="Section Headings"/>
    <w:basedOn w:val="a"/>
    <w:next w:val="a"/>
    <w:link w:val="30"/>
    <w:uiPriority w:val="99"/>
    <w:qFormat/>
    <w:pPr>
      <w:spacing w:before="180"/>
      <w:ind w:right="360"/>
      <w:outlineLvl w:val="2"/>
    </w:pPr>
    <w:rPr>
      <w:rFonts w:cs="Arial"/>
      <w:b/>
      <w:bCs/>
    </w:rPr>
  </w:style>
  <w:style w:type="paragraph" w:styleId="4">
    <w:name w:val="heading 4"/>
    <w:aliases w:val="Level 2 - a,Level 2 - a1,Level 2 - a2,Level 2 - a11,Level 2 - a3,Level 2 - a4,Level 2 - a5,Level 2 - a6,Level 2 - a12,Level 2 - a21,Level 2 - a31,Level 2 - a41,Level 2 - a51,Level 2 - a7,Level 2 - a13,Level 2 - a22,Level 2 - a32"/>
    <w:basedOn w:val="a"/>
    <w:next w:val="a"/>
    <w:link w:val="40"/>
    <w:uiPriority w:val="99"/>
    <w:qFormat/>
    <w:pPr>
      <w:keepNext/>
      <w:spacing w:before="180"/>
      <w:outlineLvl w:val="3"/>
    </w:pPr>
    <w:rPr>
      <w:bCs/>
      <w:i/>
      <w:szCs w:val="28"/>
    </w:rPr>
  </w:style>
  <w:style w:type="paragraph" w:styleId="5">
    <w:name w:val="heading 5"/>
    <w:aliases w:val="Level 3 - i,Level 3 - i1,Level 3 - i2,Level 3 - i11,Level 3 - i3,Level 3 - i4,Level 3 - i5,Level 3 - i6,Level 3 - i12,Level 3 - i21,Level 3 - i31,Level 3 - i41,Level 3 - i51,Level 3 - i7,Level 3 - i13,Level 3 - i22,Level 3 - i32"/>
    <w:basedOn w:val="a"/>
    <w:next w:val="a"/>
    <w:link w:val="50"/>
    <w:uiPriority w:val="99"/>
    <w:qFormat/>
    <w:pPr>
      <w:keepNext/>
      <w:spacing w:before="180"/>
      <w:outlineLvl w:val="4"/>
    </w:pPr>
    <w:rPr>
      <w:bCs/>
      <w:iCs/>
      <w:szCs w:val="26"/>
    </w:rPr>
  </w:style>
  <w:style w:type="paragraph" w:styleId="6">
    <w:name w:val="heading 6"/>
    <w:aliases w:val="Legal Level 1.,Legal Level 1.1,Legal Level 1.2,Legal Level 1.11,Legal Level 1.3,Legal Level 1.4,Legal Level 1.5,Legal Level 1.12,Legal Level 1.21,Legal Level 1.31,Legal Level 1.41,Legal Level 1.6,Legal Level 1.13,Legal Level 1.22"/>
    <w:basedOn w:val="a"/>
    <w:next w:val="a"/>
    <w:link w:val="60"/>
    <w:uiPriority w:val="99"/>
    <w:qFormat/>
    <w:pPr>
      <w:jc w:val="right"/>
      <w:outlineLvl w:val="5"/>
    </w:pPr>
    <w:rPr>
      <w:b/>
      <w:bCs/>
      <w:szCs w:val="22"/>
    </w:rPr>
  </w:style>
  <w:style w:type="paragraph" w:styleId="7">
    <w:name w:val="heading 7"/>
    <w:aliases w:val="Legal Level 1.1.,Legal Level 1.1.1,Legal Level 1.1.2,Legal Level 1.1.11,Legal Level 1.1.3,Legal Level 1.1.4,Legal Level 1.1.5,Legal Level 1.1.6,Legal Level 1.1.12,Legal Level 1.1.21,Legal Level 1.1.31,Legal Level 1.1.41,Legal Level 1.1.51"/>
    <w:basedOn w:val="a"/>
    <w:next w:val="a"/>
    <w:link w:val="70"/>
    <w:uiPriority w:val="99"/>
    <w:qFormat/>
    <w:pPr>
      <w:keepNext/>
      <w:outlineLvl w:val="6"/>
    </w:pPr>
    <w:rPr>
      <w:kern w:val="8"/>
      <w:u w:val="single"/>
    </w:rPr>
  </w:style>
  <w:style w:type="paragraph" w:styleId="8">
    <w:name w:val="heading 8"/>
    <w:aliases w:val="Legal Level 1.1.1.,Legal Level 1.1.1.1,Legal Level 1.1.1.2,Legal Level 1.1.1.11,Legal Level 1.1.1.3,Legal Level 1.1.1.4,Legal Level 1.1.1.5,Legal Level 1.1.1.6,Legal Level 1.1.1.12,Legal Level 1.1.1.21,Legal Level 1.1.1.31"/>
    <w:basedOn w:val="a"/>
    <w:next w:val="a"/>
    <w:link w:val="80"/>
    <w:uiPriority w:val="99"/>
    <w:qFormat/>
    <w:pPr>
      <w:keepNext/>
      <w:spacing w:before="480"/>
      <w:outlineLvl w:val="7"/>
    </w:pPr>
    <w:rPr>
      <w:b/>
      <w:kern w:val="8"/>
    </w:rPr>
  </w:style>
  <w:style w:type="paragraph" w:styleId="9">
    <w:name w:val="heading 9"/>
    <w:aliases w:val="Legal Level 1.1.1.1.,Legal Level 1.1.1.1.1,Legal Level 1.1.1.1.2,Legal Level 1.1.1.1.11,Legal Level 1.1.1.1.3,Legal Level 1.1.1.1.4,Legal Level 1.1.1.1.5,Legal Level 1.1.1.1.6,Legal Level 1.1.1.1.12,Legal Level 1.1.1.1.21"/>
    <w:basedOn w:val="a"/>
    <w:next w:val="a"/>
    <w:link w:val="90"/>
    <w:uiPriority w:val="99"/>
    <w:qFormat/>
    <w:pPr>
      <w:spacing w:before="24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Document Title Знак"/>
    <w:link w:val="1"/>
    <w:uiPriority w:val="99"/>
    <w:locked/>
    <w:rPr>
      <w:rFonts w:ascii="Cambria" w:hAnsi="Cambria" w:cs="Times New Roman"/>
      <w:b/>
      <w:bCs/>
      <w:kern w:val="32"/>
      <w:sz w:val="32"/>
      <w:szCs w:val="32"/>
      <w:lang w:val="en-US" w:eastAsia="en-US"/>
    </w:rPr>
  </w:style>
  <w:style w:type="character" w:customStyle="1" w:styleId="20">
    <w:name w:val="Заголовок 2 Знак"/>
    <w:aliases w:val="Heading 2 Char1 Знак,Heading 2 Char Char1 Знак,Chapter Headings Char Char Знак,Heading 2 Char Char Char Char1 Знак,Heading 2 Char Char Char1 Знак,Heading 2 Char Char Char Char Char1 Знак,Heading 2 Char Char Char Char Char Char Знак"/>
    <w:link w:val="2"/>
    <w:uiPriority w:val="99"/>
    <w:locked/>
    <w:rPr>
      <w:rFonts w:cs="Arial"/>
      <w:b/>
      <w:bCs/>
      <w:iCs/>
      <w:sz w:val="28"/>
      <w:szCs w:val="28"/>
      <w:lang w:val="en-US" w:eastAsia="en-US" w:bidi="ar-SA"/>
    </w:rPr>
  </w:style>
  <w:style w:type="character" w:customStyle="1" w:styleId="30">
    <w:name w:val="Заголовок 3 Знак"/>
    <w:aliases w:val="Section Headings Знак"/>
    <w:link w:val="3"/>
    <w:uiPriority w:val="99"/>
    <w:semiHidden/>
    <w:locked/>
    <w:rPr>
      <w:rFonts w:ascii="Cambria" w:hAnsi="Cambria" w:cs="Times New Roman"/>
      <w:b/>
      <w:bCs/>
      <w:sz w:val="26"/>
      <w:szCs w:val="26"/>
      <w:lang w:val="en-US" w:eastAsia="en-US"/>
    </w:rPr>
  </w:style>
  <w:style w:type="character" w:customStyle="1" w:styleId="Heading4Char">
    <w:name w:val="Heading 4 Char"/>
    <w:aliases w:val="Level 2 - a Char,Level 2 - a1 Char,Level 2 - a2 Char,Level 2 - a11 Char,Level 2 - a3 Char,Level 2 - a4 Char,Level 2 - a5 Char,Level 2 - a6 Char,Level 2 - a12 Char,Level 2 - a21 Char,Level 2 - a31 Char,Level 2 - a41 Char,Level 2 - a51 Char"/>
    <w:uiPriority w:val="9"/>
    <w:semiHidden/>
    <w:rPr>
      <w:rFonts w:ascii="Calibri" w:eastAsia="Times New Roman" w:hAnsi="Calibri" w:cs="Times New Roman"/>
      <w:b/>
      <w:bCs/>
      <w:sz w:val="28"/>
      <w:szCs w:val="28"/>
      <w:lang w:val="en-US" w:eastAsia="en-US"/>
    </w:rPr>
  </w:style>
  <w:style w:type="character" w:customStyle="1" w:styleId="Heading5Char">
    <w:name w:val="Heading 5 Char"/>
    <w:aliases w:val="Level 3 - i Char,Level 3 - i1 Char,Level 3 - i2 Char,Level 3 - i11 Char,Level 3 - i3 Char,Level 3 - i4 Char,Level 3 - i5 Char,Level 3 - i6 Char,Level 3 - i12 Char,Level 3 - i21 Char,Level 3 - i31 Char,Level 3 - i41 Char,Level 3 - i51 Char"/>
    <w:uiPriority w:val="9"/>
    <w:semiHidden/>
    <w:rPr>
      <w:rFonts w:ascii="Calibri" w:eastAsia="Times New Roman" w:hAnsi="Calibri" w:cs="Times New Roman"/>
      <w:b/>
      <w:bCs/>
      <w:i/>
      <w:iCs/>
      <w:sz w:val="26"/>
      <w:szCs w:val="26"/>
      <w:lang w:val="en-US" w:eastAsia="en-US"/>
    </w:rPr>
  </w:style>
  <w:style w:type="character" w:customStyle="1" w:styleId="60">
    <w:name w:val="Заголовок 6 Знак"/>
    <w:aliases w:val="Legal Level 1. Знак,Legal Level 1.1 Знак,Legal Level 1.2 Знак,Legal Level 1.11 Знак,Legal Level 1.3 Знак,Legal Level 1.4 Знак,Legal Level 1.5 Знак,Legal Level 1.12 Знак,Legal Level 1.21 Знак,Legal Level 1.31 Знак,Legal Level 1.41 Знак"/>
    <w:link w:val="6"/>
    <w:uiPriority w:val="99"/>
    <w:semiHidden/>
    <w:locked/>
    <w:rPr>
      <w:rFonts w:ascii="Calibri" w:hAnsi="Calibri" w:cs="Times New Roman"/>
      <w:b/>
      <w:bCs/>
      <w:sz w:val="22"/>
      <w:szCs w:val="22"/>
      <w:lang w:val="en-US" w:eastAsia="en-US"/>
    </w:rPr>
  </w:style>
  <w:style w:type="character" w:customStyle="1" w:styleId="70">
    <w:name w:val="Заголовок 7 Знак"/>
    <w:aliases w:val="Legal Level 1.1. Знак,Legal Level 1.1.1 Знак,Legal Level 1.1.2 Знак,Legal Level 1.1.11 Знак,Legal Level 1.1.3 Знак,Legal Level 1.1.4 Знак,Legal Level 1.1.5 Знак,Legal Level 1.1.6 Знак,Legal Level 1.1.12 Знак,Legal Level 1.1.21 Знак"/>
    <w:link w:val="7"/>
    <w:uiPriority w:val="99"/>
    <w:semiHidden/>
    <w:locked/>
    <w:rPr>
      <w:rFonts w:ascii="Calibri" w:hAnsi="Calibri" w:cs="Times New Roman"/>
      <w:sz w:val="24"/>
      <w:szCs w:val="24"/>
      <w:lang w:val="en-US" w:eastAsia="en-US"/>
    </w:rPr>
  </w:style>
  <w:style w:type="character" w:customStyle="1" w:styleId="80">
    <w:name w:val="Заголовок 8 Знак"/>
    <w:aliases w:val="Legal Level 1.1.1. Знак,Legal Level 1.1.1.1 Знак,Legal Level 1.1.1.2 Знак,Legal Level 1.1.1.11 Знак,Legal Level 1.1.1.3 Знак,Legal Level 1.1.1.4 Знак,Legal Level 1.1.1.5 Знак,Legal Level 1.1.1.6 Знак,Legal Level 1.1.1.12 Знак"/>
    <w:link w:val="8"/>
    <w:uiPriority w:val="99"/>
    <w:semiHidden/>
    <w:locked/>
    <w:rPr>
      <w:rFonts w:ascii="Calibri" w:hAnsi="Calibri" w:cs="Times New Roman"/>
      <w:i/>
      <w:iCs/>
      <w:sz w:val="24"/>
      <w:szCs w:val="24"/>
      <w:lang w:val="en-US" w:eastAsia="en-US"/>
    </w:rPr>
  </w:style>
  <w:style w:type="character" w:customStyle="1" w:styleId="90">
    <w:name w:val="Заголовок 9 Знак"/>
    <w:aliases w:val="Legal Level 1.1.1.1. Знак,Legal Level 1.1.1.1.1 Знак,Legal Level 1.1.1.1.2 Знак,Legal Level 1.1.1.1.11 Знак,Legal Level 1.1.1.1.3 Знак,Legal Level 1.1.1.1.4 Знак,Legal Level 1.1.1.1.5 Знак,Legal Level 1.1.1.1.6 Знак"/>
    <w:link w:val="9"/>
    <w:uiPriority w:val="99"/>
    <w:semiHidden/>
    <w:locked/>
    <w:rPr>
      <w:rFonts w:ascii="Cambria" w:hAnsi="Cambria" w:cs="Times New Roman"/>
      <w:sz w:val="22"/>
      <w:szCs w:val="22"/>
      <w:lang w:val="en-US" w:eastAsia="en-US"/>
    </w:rPr>
  </w:style>
  <w:style w:type="character" w:customStyle="1" w:styleId="Heading4Char4">
    <w:name w:val="Heading 4 Char4"/>
    <w:aliases w:val="Level 2 - a Char4,Level 2 - a1 Char4,Level 2 - a2 Char4,Level 2 - a11 Char4,Level 2 - a3 Char4,Level 2 - a4 Char4,Level 2 - a5 Char4,Level 2 - a6 Char4,Level 2 - a12 Char4,Level 2 - a21 Char4,Level 2 - a31 Char4,Level 2 - a41 Char4"/>
    <w:uiPriority w:val="99"/>
    <w:semiHidden/>
    <w:locked/>
    <w:rPr>
      <w:rFonts w:ascii="Calibri" w:hAnsi="Calibri" w:cs="Times New Roman"/>
      <w:b/>
      <w:bCs/>
      <w:sz w:val="28"/>
      <w:szCs w:val="28"/>
      <w:lang w:val="en-US" w:eastAsia="en-US"/>
    </w:rPr>
  </w:style>
  <w:style w:type="character" w:customStyle="1" w:styleId="Heading5Char4">
    <w:name w:val="Heading 5 Char4"/>
    <w:aliases w:val="Level 3 - i Char4,Level 3 - i1 Char4,Level 3 - i2 Char4,Level 3 - i11 Char4,Level 3 - i3 Char4,Level 3 - i4 Char4,Level 3 - i5 Char4,Level 3 - i6 Char4,Level 3 - i12 Char4,Level 3 - i21 Char4,Level 3 - i31 Char4,Level 3 - i41 Char4"/>
    <w:uiPriority w:val="99"/>
    <w:semiHidden/>
    <w:locked/>
    <w:rPr>
      <w:rFonts w:ascii="Calibri" w:hAnsi="Calibri" w:cs="Times New Roman"/>
      <w:b/>
      <w:bCs/>
      <w:i/>
      <w:iCs/>
      <w:sz w:val="26"/>
      <w:szCs w:val="26"/>
      <w:lang w:val="en-US" w:eastAsia="en-US"/>
    </w:rPr>
  </w:style>
  <w:style w:type="character" w:customStyle="1" w:styleId="Heading4Char3">
    <w:name w:val="Heading 4 Char3"/>
    <w:aliases w:val="Level 2 - a Char3,Level 2 - a1 Char3,Level 2 - a2 Char3,Level 2 - a11 Char3,Level 2 - a3 Char3,Level 2 - a4 Char3,Level 2 - a5 Char3,Level 2 - a6 Char3,Level 2 - a12 Char3,Level 2 - a21 Char3,Level 2 - a31 Char3,Level 2 - a41 Char3"/>
    <w:uiPriority w:val="99"/>
    <w:semiHidden/>
    <w:locked/>
    <w:rPr>
      <w:rFonts w:ascii="Calibri" w:hAnsi="Calibri" w:cs="Times New Roman"/>
      <w:b/>
      <w:bCs/>
      <w:sz w:val="28"/>
      <w:szCs w:val="28"/>
      <w:lang w:val="en-US" w:eastAsia="en-US"/>
    </w:rPr>
  </w:style>
  <w:style w:type="character" w:customStyle="1" w:styleId="Heading5Char3">
    <w:name w:val="Heading 5 Char3"/>
    <w:aliases w:val="Level 3 - i Char3,Level 3 - i1 Char3,Level 3 - i2 Char3,Level 3 - i11 Char3,Level 3 - i3 Char3,Level 3 - i4 Char3,Level 3 - i5 Char3,Level 3 - i6 Char3,Level 3 - i12 Char3,Level 3 - i21 Char3,Level 3 - i31 Char3,Level 3 - i41 Char3"/>
    <w:uiPriority w:val="99"/>
    <w:semiHidden/>
    <w:locked/>
    <w:rPr>
      <w:rFonts w:ascii="Calibri" w:hAnsi="Calibri" w:cs="Times New Roman"/>
      <w:b/>
      <w:bCs/>
      <w:i/>
      <w:iCs/>
      <w:sz w:val="26"/>
      <w:szCs w:val="26"/>
      <w:lang w:val="en-US" w:eastAsia="en-US"/>
    </w:rPr>
  </w:style>
  <w:style w:type="character" w:customStyle="1" w:styleId="Heading4Char2">
    <w:name w:val="Heading 4 Char2"/>
    <w:aliases w:val="Level 2 - a Char2,Level 2 - a1 Char2,Level 2 - a2 Char2,Level 2 - a11 Char2,Level 2 - a3 Char2,Level 2 - a4 Char2,Level 2 - a5 Char2,Level 2 - a6 Char2,Level 2 - a12 Char2,Level 2 - a21 Char2,Level 2 - a31 Char2,Level 2 - a41 Char2"/>
    <w:uiPriority w:val="99"/>
    <w:semiHidden/>
    <w:locked/>
    <w:rPr>
      <w:rFonts w:ascii="Calibri" w:hAnsi="Calibri" w:cs="Times New Roman"/>
      <w:b/>
      <w:bCs/>
      <w:sz w:val="28"/>
      <w:szCs w:val="28"/>
      <w:lang w:val="en-US" w:eastAsia="en-US"/>
    </w:rPr>
  </w:style>
  <w:style w:type="character" w:customStyle="1" w:styleId="Heading5Char2">
    <w:name w:val="Heading 5 Char2"/>
    <w:aliases w:val="Level 3 - i Char2,Level 3 - i1 Char2,Level 3 - i2 Char2,Level 3 - i11 Char2,Level 3 - i3 Char2,Level 3 - i4 Char2,Level 3 - i5 Char2,Level 3 - i6 Char2,Level 3 - i12 Char2,Level 3 - i21 Char2,Level 3 - i31 Char2,Level 3 - i41 Char2"/>
    <w:uiPriority w:val="99"/>
    <w:semiHidden/>
    <w:locked/>
    <w:rPr>
      <w:rFonts w:ascii="Calibri" w:hAnsi="Calibri" w:cs="Times New Roman"/>
      <w:b/>
      <w:bCs/>
      <w:i/>
      <w:iCs/>
      <w:sz w:val="26"/>
      <w:szCs w:val="26"/>
      <w:lang w:val="en-US" w:eastAsia="en-US"/>
    </w:rPr>
  </w:style>
  <w:style w:type="character" w:customStyle="1" w:styleId="40">
    <w:name w:val="Заголовок 4 Знак"/>
    <w:aliases w:val="Level 2 - a Знак,Level 2 - a1 Знак,Level 2 - a2 Знак,Level 2 - a11 Знак,Level 2 - a3 Знак,Level 2 - a4 Знак,Level 2 - a5 Знак,Level 2 - a6 Знак,Level 2 - a12 Знак,Level 2 - a21 Знак,Level 2 - a31 Знак,Level 2 - a41 Знак"/>
    <w:link w:val="4"/>
    <w:uiPriority w:val="99"/>
    <w:semiHidden/>
    <w:locked/>
    <w:rPr>
      <w:rFonts w:ascii="Calibri" w:hAnsi="Calibri" w:cs="Times New Roman"/>
      <w:b/>
      <w:bCs/>
      <w:sz w:val="28"/>
      <w:szCs w:val="28"/>
      <w:lang w:val="en-US" w:eastAsia="en-US"/>
    </w:rPr>
  </w:style>
  <w:style w:type="character" w:customStyle="1" w:styleId="50">
    <w:name w:val="Заголовок 5 Знак"/>
    <w:aliases w:val="Level 3 - i Знак,Level 3 - i1 Знак,Level 3 - i2 Знак,Level 3 - i11 Знак,Level 3 - i3 Знак,Level 3 - i4 Знак,Level 3 - i5 Знак,Level 3 - i6 Знак,Level 3 - i12 Знак,Level 3 - i21 Знак,Level 3 - i31 Знак,Level 3 - i41 Знак"/>
    <w:link w:val="5"/>
    <w:uiPriority w:val="99"/>
    <w:semiHidden/>
    <w:locked/>
    <w:rPr>
      <w:rFonts w:ascii="Calibri" w:hAnsi="Calibri" w:cs="Times New Roman"/>
      <w:b/>
      <w:bCs/>
      <w:i/>
      <w:iCs/>
      <w:sz w:val="26"/>
      <w:szCs w:val="26"/>
      <w:lang w:val="en-US" w:eastAsia="en-US"/>
    </w:rPr>
  </w:style>
  <w:style w:type="paragraph" w:customStyle="1" w:styleId="Bullet">
    <w:name w:val="Bullet"/>
    <w:basedOn w:val="a"/>
    <w:uiPriority w:val="99"/>
    <w:pPr>
      <w:tabs>
        <w:tab w:val="left" w:leader="dot" w:pos="6120"/>
        <w:tab w:val="right" w:pos="6560"/>
      </w:tabs>
      <w:spacing w:after="120" w:line="220" w:lineRule="exact"/>
      <w:ind w:left="216" w:hanging="216"/>
      <w:jc w:val="both"/>
    </w:pPr>
    <w:rPr>
      <w:rFonts w:ascii="Times" w:hAnsi="Times"/>
      <w:b/>
      <w:sz w:val="20"/>
    </w:rPr>
  </w:style>
  <w:style w:type="paragraph" w:customStyle="1" w:styleId="LittleHead">
    <w:name w:val="Little Head"/>
    <w:basedOn w:val="a"/>
    <w:uiPriority w:val="99"/>
    <w:pPr>
      <w:tabs>
        <w:tab w:val="left" w:leader="dot" w:pos="6120"/>
        <w:tab w:val="right" w:pos="6560"/>
      </w:tabs>
      <w:spacing w:before="120"/>
    </w:pPr>
    <w:rPr>
      <w:b/>
    </w:rPr>
  </w:style>
  <w:style w:type="paragraph" w:customStyle="1" w:styleId="Bull">
    <w:name w:val="Bull"/>
    <w:basedOn w:val="a"/>
    <w:uiPriority w:val="99"/>
    <w:pPr>
      <w:numPr>
        <w:numId w:val="1"/>
      </w:numPr>
      <w:spacing w:after="80"/>
    </w:pPr>
  </w:style>
  <w:style w:type="paragraph" w:customStyle="1" w:styleId="ChaptHead">
    <w:name w:val="Chapt Head"/>
    <w:basedOn w:val="a"/>
    <w:pPr>
      <w:spacing w:after="200" w:line="324" w:lineRule="auto"/>
      <w:jc w:val="center"/>
    </w:pPr>
    <w:rPr>
      <w:rFonts w:ascii="Arial" w:hAnsi="Arial"/>
      <w:b/>
      <w:sz w:val="34"/>
    </w:rPr>
  </w:style>
  <w:style w:type="paragraph" w:customStyle="1" w:styleId="Subhead">
    <w:name w:val="Subhead"/>
    <w:basedOn w:val="a3"/>
    <w:uiPriority w:val="99"/>
    <w:pPr>
      <w:spacing w:before="200"/>
    </w:pPr>
    <w:rPr>
      <w:b/>
    </w:rPr>
  </w:style>
  <w:style w:type="paragraph" w:styleId="a3">
    <w:name w:val="header"/>
    <w:aliases w:val="Left Header"/>
    <w:basedOn w:val="a"/>
    <w:link w:val="a4"/>
    <w:pPr>
      <w:tabs>
        <w:tab w:val="center" w:pos="4320"/>
        <w:tab w:val="right" w:pos="8640"/>
      </w:tabs>
    </w:pPr>
  </w:style>
  <w:style w:type="character" w:customStyle="1" w:styleId="a4">
    <w:name w:val="Верхний колонтитул Знак"/>
    <w:aliases w:val="Left Header Знак"/>
    <w:link w:val="a3"/>
    <w:uiPriority w:val="99"/>
    <w:locked/>
    <w:rPr>
      <w:rFonts w:ascii="Times New Roman" w:hAnsi="Times New Roman" w:cs="Times New Roman"/>
      <w:sz w:val="24"/>
      <w:szCs w:val="24"/>
    </w:rPr>
  </w:style>
  <w:style w:type="paragraph" w:customStyle="1" w:styleId="bullet0">
    <w:name w:val="bullet"/>
    <w:basedOn w:val="a"/>
    <w:uiPriority w:val="99"/>
    <w:pPr>
      <w:tabs>
        <w:tab w:val="left" w:pos="540"/>
      </w:tabs>
      <w:ind w:left="216" w:hanging="216"/>
    </w:pPr>
  </w:style>
  <w:style w:type="paragraph" w:customStyle="1" w:styleId="Caphead">
    <w:name w:val="Cap head"/>
    <w:basedOn w:val="Subhead"/>
    <w:uiPriority w:val="99"/>
    <w:pPr>
      <w:spacing w:before="240" w:after="80" w:line="260" w:lineRule="exact"/>
      <w:jc w:val="center"/>
    </w:pPr>
  </w:style>
  <w:style w:type="paragraph" w:customStyle="1" w:styleId="bullet2">
    <w:name w:val="bullet 2"/>
    <w:basedOn w:val="level2"/>
    <w:uiPriority w:val="99"/>
    <w:pPr>
      <w:tabs>
        <w:tab w:val="left" w:pos="792"/>
      </w:tabs>
      <w:ind w:left="792" w:hanging="216"/>
    </w:pPr>
  </w:style>
  <w:style w:type="paragraph" w:customStyle="1" w:styleId="level2">
    <w:name w:val="level 2"/>
    <w:basedOn w:val="level1"/>
    <w:pPr>
      <w:ind w:left="1008" w:hanging="432"/>
    </w:pPr>
  </w:style>
  <w:style w:type="paragraph" w:customStyle="1" w:styleId="level1">
    <w:name w:val="level 1"/>
    <w:basedOn w:val="a"/>
    <w:uiPriority w:val="99"/>
    <w:pPr>
      <w:tabs>
        <w:tab w:val="right" w:pos="360"/>
        <w:tab w:val="left" w:pos="576"/>
      </w:tabs>
      <w:ind w:left="576" w:hanging="576"/>
    </w:pPr>
  </w:style>
  <w:style w:type="paragraph" w:customStyle="1" w:styleId="Attachment">
    <w:name w:val="Attachment"/>
    <w:basedOn w:val="a"/>
    <w:uiPriority w:val="99"/>
    <w:pPr>
      <w:tabs>
        <w:tab w:val="center" w:pos="5040"/>
      </w:tabs>
      <w:spacing w:after="240"/>
      <w:jc w:val="right"/>
    </w:pPr>
    <w:rPr>
      <w:b/>
    </w:rPr>
  </w:style>
  <w:style w:type="paragraph" w:customStyle="1" w:styleId="Subject">
    <w:name w:val="Subject"/>
    <w:basedOn w:val="a"/>
    <w:uiPriority w:val="99"/>
    <w:pPr>
      <w:tabs>
        <w:tab w:val="center" w:pos="5040"/>
      </w:tabs>
      <w:spacing w:after="240"/>
      <w:jc w:val="right"/>
    </w:pPr>
    <w:rPr>
      <w:rFonts w:ascii="Arial" w:hAnsi="Arial"/>
    </w:rPr>
  </w:style>
  <w:style w:type="paragraph" w:customStyle="1" w:styleId="hyphen">
    <w:name w:val="hyphen"/>
    <w:basedOn w:val="a"/>
    <w:uiPriority w:val="99"/>
    <w:pPr>
      <w:ind w:left="432" w:hanging="216"/>
    </w:pPr>
  </w:style>
  <w:style w:type="paragraph" w:customStyle="1" w:styleId="Contentshead">
    <w:name w:val="Contents head"/>
    <w:basedOn w:val="a"/>
    <w:uiPriority w:val="99"/>
    <w:pPr>
      <w:pBdr>
        <w:bottom w:val="single" w:sz="4" w:space="10" w:color="auto"/>
      </w:pBdr>
      <w:jc w:val="center"/>
    </w:pPr>
    <w:rPr>
      <w:b/>
    </w:rPr>
  </w:style>
  <w:style w:type="paragraph" w:customStyle="1" w:styleId="Paragraph">
    <w:name w:val="Paragraph"/>
    <w:basedOn w:val="Contents"/>
    <w:pPr>
      <w:spacing w:before="240"/>
      <w:ind w:right="360"/>
      <w:jc w:val="right"/>
    </w:pPr>
  </w:style>
  <w:style w:type="paragraph" w:customStyle="1" w:styleId="Contents">
    <w:name w:val="Contents"/>
    <w:basedOn w:val="a"/>
    <w:uiPriority w:val="99"/>
    <w:pPr>
      <w:tabs>
        <w:tab w:val="left" w:leader="dot" w:pos="5660"/>
        <w:tab w:val="center" w:pos="6020"/>
      </w:tabs>
      <w:ind w:left="360" w:right="1540" w:hanging="360"/>
    </w:pPr>
  </w:style>
  <w:style w:type="paragraph" w:customStyle="1" w:styleId="Multi-normal">
    <w:name w:val="Multi-normal"/>
    <w:basedOn w:val="a"/>
    <w:uiPriority w:val="99"/>
  </w:style>
  <w:style w:type="paragraph" w:customStyle="1" w:styleId="Contents-Intro">
    <w:name w:val="Contents-Intro"/>
    <w:basedOn w:val="Contents"/>
    <w:uiPriority w:val="99"/>
    <w:pPr>
      <w:tabs>
        <w:tab w:val="clear" w:pos="5660"/>
        <w:tab w:val="clear" w:pos="6020"/>
        <w:tab w:val="left" w:pos="1159"/>
        <w:tab w:val="left" w:leader="dot" w:pos="5659"/>
        <w:tab w:val="center" w:pos="6019"/>
      </w:tabs>
      <w:ind w:right="1541"/>
    </w:pPr>
    <w:rPr>
      <w:kern w:val="24"/>
    </w:rPr>
  </w:style>
  <w:style w:type="paragraph" w:customStyle="1" w:styleId="L1">
    <w:name w:val="L1"/>
    <w:basedOn w:val="a"/>
    <w:uiPriority w:val="99"/>
    <w:pPr>
      <w:spacing w:line="-220" w:lineRule="auto"/>
      <w:ind w:left="576" w:hanging="576"/>
    </w:pPr>
  </w:style>
  <w:style w:type="paragraph" w:customStyle="1" w:styleId="Italhead">
    <w:name w:val="Ital head"/>
    <w:basedOn w:val="a"/>
    <w:uiPriority w:val="99"/>
    <w:pPr>
      <w:keepNext/>
      <w:spacing w:before="120" w:line="-220" w:lineRule="auto"/>
    </w:pPr>
    <w:rPr>
      <w:i/>
      <w:sz w:val="22"/>
    </w:rPr>
  </w:style>
  <w:style w:type="paragraph" w:customStyle="1" w:styleId="ItalLev2">
    <w:name w:val="Ital Lev 2"/>
    <w:basedOn w:val="a"/>
    <w:uiPriority w:val="99"/>
    <w:pPr>
      <w:keepNext/>
      <w:spacing w:before="100" w:after="100" w:line="-220" w:lineRule="auto"/>
      <w:ind w:left="576"/>
    </w:pPr>
    <w:rPr>
      <w:i/>
      <w:sz w:val="22"/>
    </w:rPr>
  </w:style>
  <w:style w:type="paragraph" w:customStyle="1" w:styleId="100">
    <w:name w:val="100"/>
    <w:basedOn w:val="a"/>
    <w:uiPriority w:val="99"/>
    <w:pPr>
      <w:tabs>
        <w:tab w:val="center" w:pos="6480"/>
      </w:tabs>
      <w:ind w:left="720" w:right="1440" w:hanging="720"/>
    </w:pPr>
  </w:style>
  <w:style w:type="paragraph" w:customStyle="1" w:styleId="Lev2">
    <w:name w:val="Lev2"/>
    <w:basedOn w:val="a"/>
    <w:uiPriority w:val="99"/>
    <w:pPr>
      <w:ind w:left="864" w:hanging="432"/>
    </w:pPr>
  </w:style>
  <w:style w:type="paragraph" w:customStyle="1" w:styleId="Lev3">
    <w:name w:val="Lev3"/>
    <w:basedOn w:val="a"/>
    <w:uiPriority w:val="99"/>
    <w:pPr>
      <w:ind w:left="1296" w:hanging="432"/>
    </w:pPr>
  </w:style>
  <w:style w:type="paragraph" w:customStyle="1" w:styleId="Indent">
    <w:name w:val="Indent"/>
    <w:basedOn w:val="a"/>
    <w:link w:val="IndentChar"/>
    <w:pPr>
      <w:ind w:left="576"/>
    </w:pPr>
  </w:style>
  <w:style w:type="paragraph" w:customStyle="1" w:styleId="level3">
    <w:name w:val="level 3"/>
    <w:basedOn w:val="a"/>
    <w:uiPriority w:val="99"/>
    <w:pPr>
      <w:ind w:left="1440" w:hanging="432"/>
    </w:pPr>
  </w:style>
  <w:style w:type="paragraph" w:customStyle="1" w:styleId="ps-subhead">
    <w:name w:val="ps-subhead"/>
    <w:basedOn w:val="Subhead"/>
    <w:uiPriority w:val="99"/>
    <w:pPr>
      <w:keepNext/>
      <w:spacing w:before="700"/>
    </w:pPr>
  </w:style>
  <w:style w:type="paragraph" w:customStyle="1" w:styleId="level3i">
    <w:name w:val="level 3 (i)"/>
    <w:basedOn w:val="level3"/>
    <w:uiPriority w:val="99"/>
    <w:pPr>
      <w:tabs>
        <w:tab w:val="right" w:pos="1296"/>
      </w:tabs>
      <w:ind w:hanging="648"/>
    </w:pPr>
  </w:style>
  <w:style w:type="paragraph" w:customStyle="1" w:styleId="bullet4">
    <w:name w:val="bullet 4"/>
    <w:basedOn w:val="level4"/>
    <w:uiPriority w:val="99"/>
    <w:pPr>
      <w:ind w:left="1368" w:hanging="216"/>
    </w:pPr>
  </w:style>
  <w:style w:type="paragraph" w:customStyle="1" w:styleId="level4">
    <w:name w:val="level 4"/>
    <w:basedOn w:val="a"/>
    <w:uiPriority w:val="99"/>
    <w:pPr>
      <w:ind w:left="2304" w:hanging="576"/>
    </w:pPr>
  </w:style>
  <w:style w:type="paragraph" w:customStyle="1" w:styleId="bullet3">
    <w:name w:val="bullet 3"/>
    <w:basedOn w:val="bullet4"/>
    <w:uiPriority w:val="99"/>
    <w:pPr>
      <w:ind w:left="1224"/>
    </w:pPr>
  </w:style>
  <w:style w:type="paragraph" w:customStyle="1" w:styleId="italsubhead">
    <w:name w:val="ital subhead"/>
    <w:basedOn w:val="a"/>
    <w:uiPriority w:val="99"/>
    <w:pPr>
      <w:ind w:left="576"/>
    </w:pPr>
    <w:rPr>
      <w:i/>
    </w:rPr>
  </w:style>
  <w:style w:type="paragraph" w:styleId="a5">
    <w:name w:val="Date"/>
    <w:basedOn w:val="a"/>
    <w:link w:val="a6"/>
    <w:uiPriority w:val="99"/>
    <w:pPr>
      <w:tabs>
        <w:tab w:val="center" w:pos="5220"/>
      </w:tabs>
      <w:spacing w:after="720"/>
      <w:jc w:val="right"/>
    </w:pPr>
    <w:rPr>
      <w:rFonts w:ascii="Helvetica" w:hAnsi="Helvetica"/>
      <w:b/>
    </w:rPr>
  </w:style>
  <w:style w:type="character" w:customStyle="1" w:styleId="a6">
    <w:name w:val="Дата Знак"/>
    <w:link w:val="a5"/>
    <w:uiPriority w:val="99"/>
    <w:semiHidden/>
    <w:locked/>
    <w:rPr>
      <w:rFonts w:ascii="Times New Roman" w:hAnsi="Times New Roman" w:cs="Times New Roman"/>
      <w:sz w:val="24"/>
      <w:szCs w:val="24"/>
      <w:lang w:val="en-US" w:eastAsia="en-US"/>
    </w:rPr>
  </w:style>
  <w:style w:type="character" w:styleId="a7">
    <w:name w:val="footnote reference"/>
    <w:aliases w:val="Footnote reference number,Footnote symbol,note TESI"/>
    <w:uiPriority w:val="99"/>
    <w:rPr>
      <w:rFonts w:ascii="Times New Roman" w:hAnsi="Times New Roman" w:cs="Times New Roman"/>
      <w:position w:val="6"/>
      <w:sz w:val="14"/>
      <w:szCs w:val="14"/>
      <w:vertAlign w:val="baseline"/>
    </w:rPr>
  </w:style>
  <w:style w:type="paragraph" w:customStyle="1" w:styleId="ContentsII">
    <w:name w:val="Contents II"/>
    <w:basedOn w:val="Contents"/>
    <w:uiPriority w:val="99"/>
    <w:pPr>
      <w:tabs>
        <w:tab w:val="left" w:pos="1008"/>
      </w:tabs>
      <w:spacing w:line="-220" w:lineRule="auto"/>
      <w:ind w:left="1296" w:hanging="720"/>
    </w:pPr>
    <w:rPr>
      <w:rFonts w:ascii="Times" w:hAnsi="Times"/>
    </w:rPr>
  </w:style>
  <w:style w:type="paragraph" w:customStyle="1" w:styleId="Level10">
    <w:name w:val="Level 1"/>
    <w:basedOn w:val="a"/>
    <w:uiPriority w:val="99"/>
    <w:pPr>
      <w:tabs>
        <w:tab w:val="right" w:pos="360"/>
      </w:tabs>
      <w:spacing w:line="-220" w:lineRule="auto"/>
      <w:ind w:left="576" w:hanging="576"/>
    </w:pPr>
  </w:style>
  <w:style w:type="paragraph" w:customStyle="1" w:styleId="Level20">
    <w:name w:val="Level 2"/>
    <w:basedOn w:val="a"/>
    <w:uiPriority w:val="99"/>
    <w:pPr>
      <w:spacing w:line="-220" w:lineRule="auto"/>
      <w:ind w:left="1008" w:hanging="432"/>
    </w:pPr>
  </w:style>
  <w:style w:type="paragraph" w:customStyle="1" w:styleId="Level3i0">
    <w:name w:val="Level 3(i)"/>
    <w:basedOn w:val="a"/>
    <w:uiPriority w:val="99"/>
    <w:pPr>
      <w:tabs>
        <w:tab w:val="right" w:pos="1296"/>
      </w:tabs>
      <w:spacing w:line="-220" w:lineRule="auto"/>
      <w:ind w:left="1440" w:hanging="576"/>
    </w:pPr>
  </w:style>
  <w:style w:type="paragraph" w:customStyle="1" w:styleId="TableIndent">
    <w:name w:val="Table Indent"/>
    <w:basedOn w:val="a"/>
    <w:uiPriority w:val="99"/>
    <w:pPr>
      <w:tabs>
        <w:tab w:val="left" w:pos="360"/>
      </w:tabs>
      <w:autoSpaceDE w:val="0"/>
      <w:autoSpaceDN w:val="0"/>
      <w:spacing w:line="240" w:lineRule="exact"/>
      <w:ind w:left="360" w:hanging="360"/>
    </w:pPr>
    <w:rPr>
      <w:kern w:val="8"/>
      <w:lang w:val="en-GB"/>
    </w:rPr>
  </w:style>
  <w:style w:type="paragraph" w:customStyle="1" w:styleId="level3i1">
    <w:name w:val="level 3(i)"/>
    <w:basedOn w:val="level3"/>
    <w:uiPriority w:val="99"/>
    <w:pPr>
      <w:tabs>
        <w:tab w:val="right" w:pos="1296"/>
      </w:tabs>
      <w:ind w:hanging="648"/>
    </w:pPr>
  </w:style>
  <w:style w:type="paragraph" w:customStyle="1" w:styleId="HangingIndent">
    <w:name w:val="Hanging Indent"/>
    <w:basedOn w:val="a"/>
    <w:uiPriority w:val="99"/>
    <w:pPr>
      <w:ind w:left="1009" w:hanging="1009"/>
    </w:pPr>
    <w:rPr>
      <w:lang w:val="en-AU"/>
    </w:rPr>
  </w:style>
  <w:style w:type="paragraph" w:styleId="a8">
    <w:name w:val="Body Text Indent"/>
    <w:basedOn w:val="a"/>
    <w:link w:val="a9"/>
    <w:uiPriority w:val="99"/>
    <w:pPr>
      <w:ind w:left="720"/>
    </w:pPr>
    <w:rPr>
      <w:i/>
      <w:lang w:val="en-GB"/>
    </w:rPr>
  </w:style>
  <w:style w:type="character" w:customStyle="1" w:styleId="a9">
    <w:name w:val="Основной текст с отступом Знак"/>
    <w:link w:val="a8"/>
    <w:uiPriority w:val="99"/>
    <w:semiHidden/>
    <w:locked/>
    <w:rPr>
      <w:rFonts w:ascii="Times New Roman" w:hAnsi="Times New Roman" w:cs="Times New Roman"/>
      <w:sz w:val="24"/>
      <w:szCs w:val="24"/>
      <w:lang w:val="en-US" w:eastAsia="en-US"/>
    </w:rPr>
  </w:style>
  <w:style w:type="paragraph" w:styleId="aa">
    <w:name w:val="footnote text"/>
    <w:aliases w:val="Footnote Text Char,Footnote Text Char1,Footnote Text Char2,Footnote Text Char11,Footnote Text Char3,Footnote Text Char4,Footnote Text Char5,Footnote Text Char6,Footnote Text Char12,Footnote Text Char21,Footnote Text Char31,Footnote New,C"/>
    <w:basedOn w:val="a"/>
    <w:link w:val="ab"/>
    <w:uiPriority w:val="99"/>
    <w:pPr>
      <w:spacing w:line="200" w:lineRule="exact"/>
      <w:ind w:left="404" w:hanging="202"/>
    </w:pPr>
    <w:rPr>
      <w:kern w:val="12"/>
      <w:sz w:val="16"/>
    </w:rPr>
  </w:style>
  <w:style w:type="character" w:customStyle="1" w:styleId="ab">
    <w:name w:val="Текст сноски Знак"/>
    <w:aliases w:val="Footnote Text Char Знак,Footnote Text Char1 Знак,Footnote Text Char2 Знак,Footnote Text Char11 Знак,Footnote Text Char3 Знак,Footnote Text Char4 Знак,Footnote Text Char5 Знак,Footnote Text Char6 Знак,Footnote Text Char12 Знак,C Знак"/>
    <w:link w:val="aa"/>
    <w:semiHidden/>
    <w:locked/>
    <w:rPr>
      <w:rFonts w:cs="Times New Roman"/>
      <w:snapToGrid w:val="0"/>
      <w:kern w:val="12"/>
      <w:sz w:val="24"/>
      <w:szCs w:val="24"/>
      <w:lang w:val="en-US" w:eastAsia="en-US" w:bidi="ar-SA"/>
    </w:rPr>
  </w:style>
  <w:style w:type="character" w:styleId="ac">
    <w:name w:val="page number"/>
    <w:rPr>
      <w:rFonts w:cs="Times New Roman"/>
    </w:rPr>
  </w:style>
  <w:style w:type="paragraph" w:styleId="ad">
    <w:name w:val="footer"/>
    <w:basedOn w:val="a"/>
    <w:link w:val="ae"/>
    <w:pPr>
      <w:tabs>
        <w:tab w:val="center" w:pos="4320"/>
        <w:tab w:val="right" w:pos="8640"/>
      </w:tabs>
    </w:pPr>
  </w:style>
  <w:style w:type="character" w:customStyle="1" w:styleId="ae">
    <w:name w:val="Нижний колонтитул Знак"/>
    <w:link w:val="ad"/>
    <w:locked/>
    <w:rPr>
      <w:rFonts w:ascii="Times New Roman" w:hAnsi="Times New Roman" w:cs="Times New Roman"/>
      <w:sz w:val="24"/>
      <w:szCs w:val="24"/>
    </w:rPr>
  </w:style>
  <w:style w:type="character" w:styleId="af">
    <w:name w:val="endnote reference"/>
    <w:uiPriority w:val="99"/>
    <w:semiHidden/>
    <w:rPr>
      <w:rFonts w:cs="Times New Roman"/>
      <w:vertAlign w:val="superscript"/>
    </w:rPr>
  </w:style>
  <w:style w:type="character" w:styleId="af0">
    <w:name w:val="line number"/>
    <w:uiPriority w:val="99"/>
    <w:rPr>
      <w:rFonts w:cs="Times New Roman"/>
    </w:rPr>
  </w:style>
  <w:style w:type="paragraph" w:customStyle="1" w:styleId="Chapter">
    <w:name w:val="Chapter"/>
    <w:basedOn w:val="a"/>
    <w:uiPriority w:val="99"/>
    <w:pPr>
      <w:tabs>
        <w:tab w:val="center" w:pos="5660"/>
      </w:tabs>
    </w:pPr>
    <w:rPr>
      <w:rFonts w:ascii="Times" w:hAnsi="Times"/>
      <w:b/>
      <w:sz w:val="72"/>
    </w:rPr>
  </w:style>
  <w:style w:type="paragraph" w:styleId="21">
    <w:name w:val="Quote"/>
    <w:basedOn w:val="a"/>
    <w:link w:val="22"/>
    <w:uiPriority w:val="99"/>
    <w:qFormat/>
    <w:pPr>
      <w:ind w:left="1080" w:right="1080"/>
    </w:pPr>
  </w:style>
  <w:style w:type="character" w:customStyle="1" w:styleId="22">
    <w:name w:val="Цитата 2 Знак"/>
    <w:link w:val="21"/>
    <w:uiPriority w:val="99"/>
    <w:locked/>
    <w:rPr>
      <w:rFonts w:ascii="Times New Roman" w:hAnsi="Times New Roman" w:cs="Times New Roman"/>
      <w:i/>
      <w:iCs/>
      <w:color w:val="000000"/>
      <w:sz w:val="24"/>
      <w:szCs w:val="24"/>
      <w:lang w:val="en-US" w:eastAsia="en-US"/>
    </w:rPr>
  </w:style>
  <w:style w:type="paragraph" w:customStyle="1" w:styleId="Subhead2">
    <w:name w:val="Subhead 2"/>
    <w:basedOn w:val="a"/>
    <w:uiPriority w:val="99"/>
    <w:pPr>
      <w:ind w:left="720"/>
    </w:pPr>
    <w:rPr>
      <w:b/>
    </w:rPr>
  </w:style>
  <w:style w:type="paragraph" w:customStyle="1" w:styleId="Dots">
    <w:name w:val="Dots"/>
    <w:basedOn w:val="a"/>
    <w:uiPriority w:val="99"/>
    <w:pPr>
      <w:tabs>
        <w:tab w:val="right" w:leader="dot" w:pos="6380"/>
        <w:tab w:val="right" w:pos="6660"/>
      </w:tabs>
      <w:ind w:right="1080"/>
    </w:pPr>
  </w:style>
  <w:style w:type="paragraph" w:customStyle="1" w:styleId="aa0">
    <w:name w:val="aa"/>
    <w:basedOn w:val="Dots"/>
    <w:uiPriority w:val="99"/>
    <w:pPr>
      <w:tabs>
        <w:tab w:val="right" w:pos="260"/>
      </w:tabs>
      <w:ind w:left="576" w:hanging="576"/>
    </w:pPr>
  </w:style>
  <w:style w:type="paragraph" w:customStyle="1" w:styleId="Sidehead">
    <w:name w:val="Side head"/>
    <w:basedOn w:val="ChaptHead"/>
    <w:uiPriority w:val="99"/>
    <w:pPr>
      <w:spacing w:after="480" w:line="480" w:lineRule="atLeast"/>
      <w:jc w:val="right"/>
    </w:pPr>
    <w:rPr>
      <w:rFonts w:ascii="Times" w:hAnsi="Times"/>
    </w:rPr>
  </w:style>
  <w:style w:type="paragraph" w:customStyle="1" w:styleId="Lev1">
    <w:name w:val="Lev1"/>
    <w:basedOn w:val="level1"/>
    <w:uiPriority w:val="99"/>
    <w:pPr>
      <w:tabs>
        <w:tab w:val="clear" w:pos="360"/>
        <w:tab w:val="clear" w:pos="576"/>
        <w:tab w:val="left" w:pos="720"/>
      </w:tabs>
      <w:ind w:left="432" w:hanging="432"/>
    </w:pPr>
  </w:style>
  <w:style w:type="paragraph" w:customStyle="1" w:styleId="Lev4">
    <w:name w:val="Lev4"/>
    <w:basedOn w:val="a"/>
    <w:uiPriority w:val="99"/>
    <w:pPr>
      <w:tabs>
        <w:tab w:val="right" w:pos="1620"/>
      </w:tabs>
      <w:ind w:left="1872" w:hanging="576"/>
    </w:pPr>
  </w:style>
  <w:style w:type="paragraph" w:customStyle="1" w:styleId="Lev5">
    <w:name w:val="Lev5"/>
    <w:basedOn w:val="Lev3"/>
    <w:uiPriority w:val="99"/>
    <w:pPr>
      <w:ind w:left="2304"/>
    </w:pPr>
  </w:style>
  <w:style w:type="paragraph" w:customStyle="1" w:styleId="Letter">
    <w:name w:val="Letter"/>
    <w:basedOn w:val="a"/>
    <w:uiPriority w:val="99"/>
    <w:pPr>
      <w:ind w:left="720" w:right="720"/>
    </w:pPr>
    <w:rPr>
      <w:sz w:val="16"/>
    </w:rPr>
  </w:style>
  <w:style w:type="paragraph" w:customStyle="1" w:styleId="LetterLevel1">
    <w:name w:val="Letter Level 1"/>
    <w:basedOn w:val="Letter"/>
    <w:uiPriority w:val="99"/>
    <w:pPr>
      <w:tabs>
        <w:tab w:val="right" w:pos="936"/>
      </w:tabs>
      <w:ind w:left="1152" w:hanging="432"/>
    </w:pPr>
  </w:style>
  <w:style w:type="paragraph" w:customStyle="1" w:styleId="roman">
    <w:name w:val="roman"/>
    <w:basedOn w:val="level2"/>
    <w:uiPriority w:val="99"/>
    <w:pPr>
      <w:tabs>
        <w:tab w:val="clear" w:pos="360"/>
        <w:tab w:val="clear" w:pos="576"/>
        <w:tab w:val="right" w:pos="900"/>
      </w:tabs>
      <w:ind w:left="1160" w:hanging="584"/>
    </w:pPr>
  </w:style>
  <w:style w:type="paragraph" w:customStyle="1" w:styleId="Glossary">
    <w:name w:val="Glossary"/>
    <w:basedOn w:val="a"/>
    <w:uiPriority w:val="99"/>
    <w:pPr>
      <w:tabs>
        <w:tab w:val="left" w:pos="2160"/>
      </w:tabs>
      <w:spacing w:line="240" w:lineRule="atLeast"/>
      <w:ind w:left="2160" w:right="-994" w:hanging="3226"/>
    </w:pPr>
  </w:style>
  <w:style w:type="paragraph" w:customStyle="1" w:styleId="Italics-Lev2">
    <w:name w:val="Italics-Lev 2"/>
    <w:basedOn w:val="Lev2"/>
    <w:uiPriority w:val="99"/>
    <w:pPr>
      <w:ind w:left="576" w:firstLine="0"/>
    </w:pPr>
    <w:rPr>
      <w:i/>
      <w:sz w:val="22"/>
    </w:rPr>
  </w:style>
  <w:style w:type="paragraph" w:customStyle="1" w:styleId="Report">
    <w:name w:val="Report"/>
    <w:basedOn w:val="level1"/>
    <w:uiPriority w:val="99"/>
    <w:pPr>
      <w:tabs>
        <w:tab w:val="decimal" w:leader="dot" w:pos="6840"/>
      </w:tabs>
    </w:pPr>
  </w:style>
  <w:style w:type="paragraph" w:customStyle="1" w:styleId="NewSubhead">
    <w:name w:val="New Subhead"/>
    <w:basedOn w:val="Subhead"/>
    <w:uiPriority w:val="99"/>
    <w:pPr>
      <w:keepNext/>
      <w:ind w:left="576" w:hanging="576"/>
    </w:pPr>
  </w:style>
  <w:style w:type="paragraph" w:customStyle="1" w:styleId="NewContents">
    <w:name w:val="New Contents"/>
    <w:basedOn w:val="Contents"/>
    <w:uiPriority w:val="99"/>
    <w:pPr>
      <w:tabs>
        <w:tab w:val="clear" w:pos="6020"/>
        <w:tab w:val="left" w:pos="360"/>
        <w:tab w:val="left" w:pos="5940"/>
      </w:tabs>
      <w:ind w:left="576" w:hanging="576"/>
    </w:pPr>
  </w:style>
  <w:style w:type="paragraph" w:customStyle="1" w:styleId="hyphenlev3">
    <w:name w:val="hyphen lev3"/>
    <w:basedOn w:val="hyphen"/>
    <w:uiPriority w:val="99"/>
    <w:pPr>
      <w:ind w:left="1008"/>
    </w:pPr>
  </w:style>
  <w:style w:type="paragraph" w:customStyle="1" w:styleId="special">
    <w:name w:val="special"/>
    <w:basedOn w:val="bullet2"/>
    <w:uiPriority w:val="99"/>
    <w:pPr>
      <w:tabs>
        <w:tab w:val="clear" w:pos="360"/>
      </w:tabs>
      <w:spacing w:after="80"/>
      <w:ind w:left="2880" w:hanging="2880"/>
    </w:pPr>
  </w:style>
  <w:style w:type="paragraph" w:customStyle="1" w:styleId="special2">
    <w:name w:val="special 2"/>
    <w:basedOn w:val="L1"/>
    <w:uiPriority w:val="99"/>
    <w:pPr>
      <w:tabs>
        <w:tab w:val="left" w:pos="1080"/>
      </w:tabs>
      <w:spacing w:line="220" w:lineRule="exact"/>
      <w:ind w:left="3384" w:right="936" w:hanging="3384"/>
    </w:pPr>
  </w:style>
  <w:style w:type="paragraph" w:customStyle="1" w:styleId="special3">
    <w:name w:val="special 3"/>
    <w:basedOn w:val="L1"/>
    <w:uiPriority w:val="99"/>
    <w:pPr>
      <w:spacing w:line="220" w:lineRule="exact"/>
      <w:ind w:left="2592" w:hanging="2592"/>
    </w:pPr>
  </w:style>
  <w:style w:type="paragraph" w:customStyle="1" w:styleId="specialhead">
    <w:name w:val="special head"/>
    <w:basedOn w:val="special3"/>
    <w:uiPriority w:val="99"/>
    <w:pPr>
      <w:keepNext/>
      <w:spacing w:before="120"/>
      <w:ind w:left="2160" w:hanging="2160"/>
    </w:pPr>
    <w:rPr>
      <w:b/>
    </w:rPr>
  </w:style>
  <w:style w:type="paragraph" w:customStyle="1" w:styleId="Table1">
    <w:name w:val="Table 1"/>
    <w:basedOn w:val="a"/>
    <w:uiPriority w:val="99"/>
    <w:pPr>
      <w:ind w:left="432"/>
    </w:pPr>
  </w:style>
  <w:style w:type="paragraph" w:customStyle="1" w:styleId="tablehyphen">
    <w:name w:val="table hyphen"/>
    <w:basedOn w:val="special3"/>
    <w:uiPriority w:val="99"/>
    <w:pPr>
      <w:ind w:left="648" w:hanging="216"/>
    </w:pPr>
  </w:style>
  <w:style w:type="paragraph" w:customStyle="1" w:styleId="EmailStyle110">
    <w:name w:val="EmailStyle110"/>
    <w:basedOn w:val="Table1"/>
    <w:uiPriority w:val="99"/>
    <w:semiHidden/>
    <w:pPr>
      <w:ind w:left="648" w:hanging="216"/>
    </w:pPr>
  </w:style>
  <w:style w:type="paragraph" w:customStyle="1" w:styleId="23">
    <w:name w:val="2"/>
    <w:basedOn w:val="EmailStyle110"/>
    <w:uiPriority w:val="99"/>
    <w:pPr>
      <w:ind w:left="1080"/>
    </w:pPr>
  </w:style>
  <w:style w:type="paragraph" w:customStyle="1" w:styleId="Contentswodots">
    <w:name w:val="Contents w/o dots"/>
    <w:basedOn w:val="NewContents"/>
    <w:uiPriority w:val="99"/>
    <w:pPr>
      <w:tabs>
        <w:tab w:val="left" w:pos="5400"/>
      </w:tabs>
    </w:pPr>
  </w:style>
  <w:style w:type="paragraph" w:customStyle="1" w:styleId="Normalhead">
    <w:name w:val="Normal head"/>
    <w:basedOn w:val="a"/>
    <w:uiPriority w:val="99"/>
    <w:pPr>
      <w:spacing w:before="120" w:after="180"/>
    </w:pPr>
  </w:style>
  <w:style w:type="paragraph" w:customStyle="1" w:styleId="Auditor">
    <w:name w:val="Auditor"/>
    <w:basedOn w:val="a"/>
    <w:uiPriority w:val="99"/>
    <w:pPr>
      <w:tabs>
        <w:tab w:val="center" w:pos="3420"/>
      </w:tabs>
    </w:pPr>
    <w:rPr>
      <w:rFonts w:ascii="Times" w:hAnsi="Times"/>
    </w:rPr>
  </w:style>
  <w:style w:type="paragraph" w:customStyle="1" w:styleId="hyphen-lev3">
    <w:name w:val="hyphen-lev3"/>
    <w:basedOn w:val="bullet4"/>
    <w:uiPriority w:val="99"/>
    <w:pPr>
      <w:ind w:left="1008"/>
    </w:pPr>
  </w:style>
  <w:style w:type="paragraph" w:customStyle="1" w:styleId="hyphen-Lev4">
    <w:name w:val="hyphen-Lev4"/>
    <w:basedOn w:val="bullet4"/>
    <w:uiPriority w:val="99"/>
    <w:pPr>
      <w:ind w:left="1224"/>
    </w:pPr>
    <w:rPr>
      <w:rFonts w:ascii="Times" w:hAnsi="Times"/>
    </w:rPr>
  </w:style>
  <w:style w:type="paragraph" w:customStyle="1" w:styleId="box">
    <w:name w:val="box"/>
    <w:basedOn w:val="a"/>
    <w:uiPriority w:val="99"/>
    <w:pPr>
      <w:pBdr>
        <w:top w:val="single" w:sz="2" w:space="6" w:color="auto"/>
        <w:left w:val="single" w:sz="2" w:space="6" w:color="auto"/>
        <w:bottom w:val="single" w:sz="2" w:space="6" w:color="auto"/>
        <w:right w:val="single" w:sz="2" w:space="6" w:color="auto"/>
      </w:pBdr>
    </w:pPr>
    <w:rPr>
      <w:sz w:val="18"/>
    </w:rPr>
  </w:style>
  <w:style w:type="paragraph" w:customStyle="1" w:styleId="Body">
    <w:name w:val="Body"/>
    <w:basedOn w:val="a"/>
    <w:uiPriority w:val="99"/>
    <w:pPr>
      <w:keepLines/>
      <w:tabs>
        <w:tab w:val="left" w:leader="dot" w:pos="5000"/>
        <w:tab w:val="right" w:leader="dot" w:pos="6300"/>
      </w:tabs>
      <w:spacing w:before="180" w:line="240" w:lineRule="exact"/>
    </w:pPr>
  </w:style>
  <w:style w:type="paragraph" w:customStyle="1" w:styleId="Subsubhead">
    <w:name w:val="Subsubhead"/>
    <w:basedOn w:val="Body"/>
    <w:uiPriority w:val="99"/>
    <w:pPr>
      <w:keepNext/>
      <w:tabs>
        <w:tab w:val="clear" w:pos="5000"/>
        <w:tab w:val="clear" w:pos="6300"/>
      </w:tabs>
    </w:pPr>
    <w:rPr>
      <w:i/>
    </w:rPr>
  </w:style>
  <w:style w:type="paragraph" w:customStyle="1" w:styleId="body0">
    <w:name w:val="body#"/>
    <w:basedOn w:val="a"/>
    <w:next w:val="a"/>
    <w:uiPriority w:val="99"/>
    <w:pPr>
      <w:keepLines/>
      <w:tabs>
        <w:tab w:val="right" w:pos="360"/>
        <w:tab w:val="left" w:pos="960"/>
        <w:tab w:val="left" w:pos="1320"/>
      </w:tabs>
      <w:spacing w:before="180" w:line="240" w:lineRule="exact"/>
      <w:ind w:left="600" w:hanging="600"/>
    </w:pPr>
  </w:style>
  <w:style w:type="paragraph" w:customStyle="1" w:styleId="example">
    <w:name w:val="example"/>
    <w:basedOn w:val="a"/>
    <w:next w:val="a"/>
    <w:uiPriority w:val="99"/>
    <w:pPr>
      <w:keepLines/>
      <w:spacing w:before="180" w:line="240" w:lineRule="exact"/>
      <w:ind w:left="1440" w:hanging="1414"/>
    </w:pPr>
  </w:style>
  <w:style w:type="paragraph" w:customStyle="1" w:styleId="ContentsSubhead">
    <w:name w:val="Contents Subhead"/>
    <w:basedOn w:val="Contents"/>
    <w:uiPriority w:val="99"/>
    <w:pPr>
      <w:widowControl w:val="0"/>
      <w:tabs>
        <w:tab w:val="clear" w:pos="5660"/>
        <w:tab w:val="clear" w:pos="6020"/>
        <w:tab w:val="left" w:leader="dot" w:pos="5659"/>
        <w:tab w:val="center" w:pos="6019"/>
      </w:tabs>
      <w:spacing w:line="-220" w:lineRule="auto"/>
      <w:ind w:left="936" w:right="1541"/>
    </w:pPr>
  </w:style>
  <w:style w:type="character" w:customStyle="1" w:styleId="Boldparagraph">
    <w:name w:val="Bold paragraph"/>
    <w:rPr>
      <w:rFonts w:cs="Times New Roman"/>
      <w:b/>
      <w:bCs/>
      <w:color w:val="000000"/>
    </w:rPr>
  </w:style>
  <w:style w:type="paragraph" w:customStyle="1" w:styleId="italsubhead2">
    <w:name w:val="ital subhead2"/>
    <w:basedOn w:val="italsubhead"/>
    <w:uiPriority w:val="99"/>
    <w:pPr>
      <w:keepNext/>
      <w:autoSpaceDE w:val="0"/>
      <w:autoSpaceDN w:val="0"/>
      <w:ind w:left="0" w:firstLine="576"/>
    </w:pPr>
    <w:rPr>
      <w:iCs/>
      <w:kern w:val="24"/>
    </w:rPr>
  </w:style>
  <w:style w:type="paragraph" w:customStyle="1" w:styleId="letteredlist0">
    <w:name w:val="lettered list"/>
    <w:basedOn w:val="bullet2"/>
    <w:uiPriority w:val="99"/>
    <w:pPr>
      <w:tabs>
        <w:tab w:val="clear" w:pos="360"/>
        <w:tab w:val="clear" w:pos="576"/>
        <w:tab w:val="clear" w:pos="792"/>
        <w:tab w:val="num" w:pos="720"/>
      </w:tabs>
      <w:autoSpaceDE w:val="0"/>
      <w:autoSpaceDN w:val="0"/>
      <w:ind w:left="720" w:hanging="360"/>
    </w:pPr>
  </w:style>
  <w:style w:type="paragraph" w:customStyle="1" w:styleId="publicsector">
    <w:name w:val="public sector"/>
    <w:basedOn w:val="level1"/>
    <w:uiPriority w:val="99"/>
    <w:pPr>
      <w:autoSpaceDE w:val="0"/>
      <w:autoSpaceDN w:val="0"/>
    </w:pPr>
    <w:rPr>
      <w:i/>
      <w:iCs/>
      <w:kern w:val="24"/>
    </w:rPr>
  </w:style>
  <w:style w:type="paragraph" w:customStyle="1" w:styleId="letteredlistbold">
    <w:name w:val="lettered list bold"/>
    <w:basedOn w:val="letteredlist0"/>
    <w:uiPriority w:val="99"/>
    <w:rPr>
      <w:b/>
      <w:bCs/>
    </w:rPr>
  </w:style>
  <w:style w:type="paragraph" w:customStyle="1" w:styleId="Contentx-Intro">
    <w:name w:val="Contentx-Intro"/>
    <w:basedOn w:val="Contents"/>
    <w:uiPriority w:val="99"/>
    <w:pPr>
      <w:tabs>
        <w:tab w:val="left" w:pos="1160"/>
      </w:tabs>
    </w:pPr>
  </w:style>
  <w:style w:type="paragraph" w:customStyle="1" w:styleId="This">
    <w:name w:val="This"/>
    <w:basedOn w:val="Contents"/>
    <w:uiPriority w:val="99"/>
    <w:pPr>
      <w:tabs>
        <w:tab w:val="clear" w:pos="6020"/>
      </w:tabs>
    </w:pPr>
  </w:style>
  <w:style w:type="paragraph" w:customStyle="1" w:styleId="NormalHead0">
    <w:name w:val="Normal Head"/>
    <w:basedOn w:val="a"/>
    <w:uiPriority w:val="99"/>
    <w:pPr>
      <w:spacing w:before="120" w:after="180"/>
    </w:pPr>
  </w:style>
  <w:style w:type="paragraph" w:customStyle="1" w:styleId="L1-noindent">
    <w:name w:val="L1-no indent"/>
    <w:basedOn w:val="ChaptHead"/>
    <w:uiPriority w:val="99"/>
    <w:pPr>
      <w:spacing w:after="120" w:line="240" w:lineRule="auto"/>
      <w:ind w:left="576"/>
      <w:jc w:val="left"/>
    </w:pPr>
    <w:rPr>
      <w:rFonts w:ascii="Times" w:hAnsi="Times"/>
      <w:b w:val="0"/>
      <w:sz w:val="20"/>
    </w:rPr>
  </w:style>
  <w:style w:type="paragraph" w:customStyle="1" w:styleId="L1-Ital">
    <w:name w:val="L1 - Ital"/>
    <w:basedOn w:val="L1"/>
    <w:uiPriority w:val="99"/>
    <w:pPr>
      <w:spacing w:line="220" w:lineRule="exact"/>
      <w:ind w:firstLine="0"/>
    </w:pPr>
    <w:rPr>
      <w:i/>
      <w:sz w:val="22"/>
    </w:rPr>
  </w:style>
  <w:style w:type="paragraph" w:customStyle="1" w:styleId="hyphenLev4">
    <w:name w:val="hyphen Lev4"/>
    <w:basedOn w:val="a"/>
    <w:uiPriority w:val="99"/>
    <w:pPr>
      <w:numPr>
        <w:numId w:val="49"/>
      </w:numPr>
    </w:pPr>
  </w:style>
  <w:style w:type="paragraph" w:customStyle="1" w:styleId="L2-Ital">
    <w:name w:val="L2 - Ital"/>
    <w:basedOn w:val="L1-Ital"/>
    <w:uiPriority w:val="99"/>
    <w:pPr>
      <w:ind w:left="1008" w:hanging="432"/>
    </w:pPr>
  </w:style>
  <w:style w:type="paragraph" w:customStyle="1" w:styleId="hyphenlev6">
    <w:name w:val="hyphen lev6"/>
    <w:basedOn w:val="L1"/>
    <w:uiPriority w:val="99"/>
    <w:pPr>
      <w:spacing w:after="60" w:line="240" w:lineRule="atLeast"/>
      <w:ind w:left="2304" w:hanging="216"/>
    </w:pPr>
  </w:style>
  <w:style w:type="paragraph" w:customStyle="1" w:styleId="Lines">
    <w:name w:val="Lines"/>
    <w:basedOn w:val="Contentshead"/>
    <w:uiPriority w:val="99"/>
    <w:pPr>
      <w:ind w:left="576" w:hanging="576"/>
      <w:jc w:val="both"/>
    </w:pPr>
    <w:rPr>
      <w:b w:val="0"/>
    </w:rPr>
  </w:style>
  <w:style w:type="paragraph" w:customStyle="1" w:styleId="bullet5">
    <w:name w:val="bullet 5"/>
    <w:basedOn w:val="bullet4"/>
    <w:uiPriority w:val="99"/>
    <w:pPr>
      <w:spacing w:after="60" w:line="240" w:lineRule="atLeast"/>
      <w:ind w:left="2088"/>
    </w:pPr>
  </w:style>
  <w:style w:type="paragraph" w:styleId="af1">
    <w:name w:val="Title"/>
    <w:basedOn w:val="a"/>
    <w:link w:val="af2"/>
    <w:uiPriority w:val="99"/>
    <w:qFormat/>
    <w:pPr>
      <w:overflowPunct w:val="0"/>
      <w:autoSpaceDE w:val="0"/>
      <w:autoSpaceDN w:val="0"/>
      <w:adjustRightInd w:val="0"/>
      <w:jc w:val="center"/>
      <w:textAlignment w:val="baseline"/>
    </w:pPr>
    <w:rPr>
      <w:b/>
      <w:sz w:val="36"/>
    </w:rPr>
  </w:style>
  <w:style w:type="character" w:customStyle="1" w:styleId="af2">
    <w:name w:val="Заголовок Знак"/>
    <w:link w:val="af1"/>
    <w:uiPriority w:val="99"/>
    <w:locked/>
    <w:rPr>
      <w:rFonts w:ascii="Cambria" w:hAnsi="Cambria" w:cs="Times New Roman"/>
      <w:b/>
      <w:bCs/>
      <w:kern w:val="28"/>
      <w:sz w:val="32"/>
      <w:szCs w:val="32"/>
      <w:lang w:val="en-US" w:eastAsia="en-US"/>
    </w:rPr>
  </w:style>
  <w:style w:type="paragraph" w:styleId="af3">
    <w:name w:val="endnote text"/>
    <w:basedOn w:val="a"/>
    <w:link w:val="af4"/>
    <w:uiPriority w:val="99"/>
    <w:semiHidden/>
    <w:pPr>
      <w:overflowPunct w:val="0"/>
      <w:autoSpaceDE w:val="0"/>
      <w:autoSpaceDN w:val="0"/>
      <w:adjustRightInd w:val="0"/>
      <w:spacing w:line="280" w:lineRule="exact"/>
      <w:textAlignment w:val="baseline"/>
    </w:pPr>
  </w:style>
  <w:style w:type="character" w:customStyle="1" w:styleId="af4">
    <w:name w:val="Текст концевой сноски Знак"/>
    <w:link w:val="af3"/>
    <w:uiPriority w:val="99"/>
    <w:semiHidden/>
    <w:locked/>
    <w:rPr>
      <w:rFonts w:ascii="Times New Roman" w:hAnsi="Times New Roman" w:cs="Times New Roman"/>
      <w:lang w:val="en-US" w:eastAsia="en-US"/>
    </w:rPr>
  </w:style>
  <w:style w:type="paragraph" w:styleId="24">
    <w:name w:val="Body Text 2"/>
    <w:basedOn w:val="a"/>
    <w:link w:val="25"/>
    <w:uiPriority w:val="99"/>
  </w:style>
  <w:style w:type="character" w:customStyle="1" w:styleId="25">
    <w:name w:val="Основной текст 2 Знак"/>
    <w:link w:val="24"/>
    <w:uiPriority w:val="99"/>
    <w:semiHidden/>
    <w:locked/>
    <w:rPr>
      <w:rFonts w:ascii="Times New Roman" w:hAnsi="Times New Roman" w:cs="Times New Roman"/>
      <w:sz w:val="24"/>
      <w:szCs w:val="24"/>
      <w:lang w:val="en-US" w:eastAsia="en-US"/>
    </w:rPr>
  </w:style>
  <w:style w:type="paragraph" w:styleId="af5">
    <w:name w:val="Block Text"/>
    <w:basedOn w:val="a"/>
    <w:uiPriority w:val="99"/>
    <w:pPr>
      <w:ind w:left="480" w:right="480"/>
    </w:pPr>
    <w:rPr>
      <w:b/>
      <w:sz w:val="22"/>
    </w:rPr>
  </w:style>
  <w:style w:type="character" w:styleId="af6">
    <w:name w:val="Hyperlink"/>
    <w:uiPriority w:val="99"/>
    <w:rPr>
      <w:rFonts w:cs="Times New Roman"/>
      <w:color w:val="0000FF"/>
      <w:u w:val="single"/>
    </w:rPr>
  </w:style>
  <w:style w:type="paragraph" w:styleId="26">
    <w:name w:val="Body Text Indent 2"/>
    <w:basedOn w:val="a"/>
    <w:link w:val="27"/>
    <w:uiPriority w:val="99"/>
    <w:pPr>
      <w:spacing w:before="120"/>
      <w:ind w:left="720"/>
    </w:pPr>
  </w:style>
  <w:style w:type="character" w:customStyle="1" w:styleId="27">
    <w:name w:val="Основной текст с отступом 2 Знак"/>
    <w:link w:val="26"/>
    <w:uiPriority w:val="99"/>
    <w:semiHidden/>
    <w:locked/>
    <w:rPr>
      <w:rFonts w:ascii="Times New Roman" w:hAnsi="Times New Roman" w:cs="Times New Roman"/>
      <w:sz w:val="24"/>
      <w:szCs w:val="24"/>
      <w:lang w:val="en-US" w:eastAsia="en-US"/>
    </w:rPr>
  </w:style>
  <w:style w:type="paragraph" w:customStyle="1" w:styleId="BulletedList">
    <w:name w:val="Bulleted List"/>
    <w:basedOn w:val="a"/>
    <w:uiPriority w:val="99"/>
    <w:pPr>
      <w:numPr>
        <w:numId w:val="2"/>
      </w:numPr>
    </w:pPr>
  </w:style>
  <w:style w:type="paragraph" w:customStyle="1" w:styleId="BulletedListsubpoint0">
    <w:name w:val="Bulleted List: subpoint"/>
    <w:basedOn w:val="a"/>
    <w:uiPriority w:val="99"/>
    <w:pPr>
      <w:tabs>
        <w:tab w:val="num" w:pos="720"/>
      </w:tabs>
      <w:ind w:left="720" w:hanging="360"/>
    </w:pPr>
  </w:style>
  <w:style w:type="paragraph" w:customStyle="1" w:styleId="indenteddefinition">
    <w:name w:val="indented definition"/>
    <w:basedOn w:val="a"/>
    <w:uiPriority w:val="99"/>
    <w:pPr>
      <w:numPr>
        <w:numId w:val="4"/>
      </w:numPr>
      <w:tabs>
        <w:tab w:val="left" w:pos="2520"/>
      </w:tabs>
    </w:pPr>
    <w:rPr>
      <w:kern w:val="8"/>
    </w:rPr>
  </w:style>
  <w:style w:type="paragraph" w:customStyle="1" w:styleId="definition">
    <w:name w:val="definition"/>
    <w:basedOn w:val="a"/>
    <w:uiPriority w:val="99"/>
    <w:pPr>
      <w:tabs>
        <w:tab w:val="left" w:pos="2520"/>
      </w:tabs>
      <w:ind w:left="2520" w:hanging="2520"/>
    </w:pPr>
    <w:rPr>
      <w:kern w:val="8"/>
    </w:rPr>
  </w:style>
  <w:style w:type="paragraph" w:customStyle="1" w:styleId="bulleteddefinition">
    <w:name w:val="bulleted definition"/>
    <w:basedOn w:val="a"/>
    <w:uiPriority w:val="99"/>
    <w:pPr>
      <w:tabs>
        <w:tab w:val="num" w:pos="720"/>
      </w:tabs>
      <w:ind w:left="720" w:hanging="360"/>
    </w:pPr>
    <w:rPr>
      <w:kern w:val="8"/>
    </w:rPr>
  </w:style>
  <w:style w:type="paragraph" w:customStyle="1" w:styleId="numberedparagraph">
    <w:name w:val="numbered paragraph"/>
    <w:basedOn w:val="a"/>
    <w:uiPriority w:val="99"/>
    <w:pPr>
      <w:numPr>
        <w:numId w:val="11"/>
      </w:numPr>
    </w:pPr>
    <w:rPr>
      <w:kern w:val="8"/>
    </w:rPr>
  </w:style>
  <w:style w:type="paragraph" w:customStyle="1" w:styleId="outlinebullets">
    <w:name w:val="outline bullets"/>
    <w:basedOn w:val="a"/>
    <w:uiPriority w:val="99"/>
    <w:pPr>
      <w:tabs>
        <w:tab w:val="num" w:pos="1080"/>
      </w:tabs>
      <w:spacing w:before="60" w:after="60"/>
      <w:ind w:left="1080" w:hanging="360"/>
    </w:pPr>
    <w:rPr>
      <w:kern w:val="8"/>
    </w:rPr>
  </w:style>
  <w:style w:type="paragraph" w:styleId="31">
    <w:name w:val="Body Text Indent 3"/>
    <w:basedOn w:val="a"/>
    <w:link w:val="32"/>
    <w:uiPriority w:val="99"/>
    <w:pPr>
      <w:spacing w:before="120"/>
      <w:ind w:left="936"/>
    </w:pPr>
    <w:rPr>
      <w:kern w:val="8"/>
    </w:rPr>
  </w:style>
  <w:style w:type="character" w:customStyle="1" w:styleId="32">
    <w:name w:val="Основной текст с отступом 3 Знак"/>
    <w:link w:val="31"/>
    <w:uiPriority w:val="99"/>
    <w:semiHidden/>
    <w:locked/>
    <w:rPr>
      <w:rFonts w:ascii="Times New Roman" w:hAnsi="Times New Roman" w:cs="Times New Roman"/>
      <w:sz w:val="16"/>
      <w:szCs w:val="16"/>
      <w:lang w:val="en-US" w:eastAsia="en-US"/>
    </w:rPr>
  </w:style>
  <w:style w:type="paragraph" w:customStyle="1" w:styleId="bulleted">
    <w:name w:val="bulleted"/>
    <w:basedOn w:val="a"/>
    <w:uiPriority w:val="99"/>
    <w:pPr>
      <w:tabs>
        <w:tab w:val="num" w:pos="1080"/>
      </w:tabs>
      <w:ind w:left="1080" w:hanging="360"/>
    </w:pPr>
    <w:rPr>
      <w:kern w:val="8"/>
    </w:rPr>
  </w:style>
  <w:style w:type="paragraph" w:styleId="af7">
    <w:name w:val="Body Text"/>
    <w:basedOn w:val="a"/>
    <w:link w:val="af8"/>
    <w:uiPriority w:val="99"/>
    <w:pPr>
      <w:spacing w:after="120"/>
    </w:pPr>
  </w:style>
  <w:style w:type="character" w:customStyle="1" w:styleId="af8">
    <w:name w:val="Основной текст Знак"/>
    <w:link w:val="af7"/>
    <w:uiPriority w:val="99"/>
    <w:semiHidden/>
    <w:locked/>
    <w:rPr>
      <w:rFonts w:ascii="Times New Roman" w:hAnsi="Times New Roman" w:cs="Times New Roman"/>
      <w:sz w:val="24"/>
      <w:szCs w:val="24"/>
      <w:lang w:val="en-US" w:eastAsia="en-US"/>
    </w:rPr>
  </w:style>
  <w:style w:type="paragraph" w:customStyle="1" w:styleId="Sub-bullet">
    <w:name w:val="Sub-bullet"/>
    <w:basedOn w:val="a"/>
    <w:uiPriority w:val="99"/>
    <w:pPr>
      <w:numPr>
        <w:numId w:val="5"/>
      </w:numPr>
    </w:pPr>
    <w:rPr>
      <w:kern w:val="8"/>
    </w:rPr>
  </w:style>
  <w:style w:type="paragraph" w:styleId="af9">
    <w:name w:val="Document Map"/>
    <w:basedOn w:val="a"/>
    <w:link w:val="afa"/>
    <w:uiPriority w:val="99"/>
    <w:semiHidden/>
    <w:pPr>
      <w:shd w:val="clear" w:color="auto" w:fill="000080"/>
    </w:pPr>
    <w:rPr>
      <w:rFonts w:ascii="Tahoma" w:hAnsi="Tahoma" w:cs="Tahoma"/>
      <w:kern w:val="8"/>
    </w:rPr>
  </w:style>
  <w:style w:type="character" w:customStyle="1" w:styleId="afa">
    <w:name w:val="Схема документа Знак"/>
    <w:link w:val="af9"/>
    <w:uiPriority w:val="99"/>
    <w:semiHidden/>
    <w:locked/>
    <w:rPr>
      <w:rFonts w:ascii="Times New Roman" w:hAnsi="Times New Roman" w:cs="Times New Roman"/>
      <w:sz w:val="2"/>
      <w:lang w:val="en-US" w:eastAsia="en-US"/>
    </w:rPr>
  </w:style>
  <w:style w:type="paragraph" w:customStyle="1" w:styleId="Numberedparagraphwithsection">
    <w:name w:val="Numbered paragraph with section"/>
    <w:basedOn w:val="a"/>
    <w:uiPriority w:val="99"/>
    <w:pPr>
      <w:tabs>
        <w:tab w:val="right" w:pos="360"/>
        <w:tab w:val="left" w:pos="720"/>
      </w:tabs>
      <w:spacing w:before="120"/>
      <w:ind w:left="720" w:hanging="720"/>
    </w:pPr>
    <w:rPr>
      <w:kern w:val="8"/>
    </w:rPr>
  </w:style>
  <w:style w:type="paragraph" w:customStyle="1" w:styleId="Sub-letteredlist">
    <w:name w:val="Sub-lettered list"/>
    <w:basedOn w:val="a"/>
    <w:uiPriority w:val="99"/>
    <w:pPr>
      <w:numPr>
        <w:numId w:val="6"/>
      </w:numPr>
      <w:tabs>
        <w:tab w:val="clear" w:pos="1987"/>
        <w:tab w:val="left" w:pos="1800"/>
      </w:tabs>
      <w:ind w:left="1800"/>
    </w:pPr>
    <w:rPr>
      <w:kern w:val="8"/>
    </w:rPr>
  </w:style>
  <w:style w:type="paragraph" w:styleId="33">
    <w:name w:val="Body Text 3"/>
    <w:basedOn w:val="a"/>
    <w:link w:val="34"/>
    <w:uiPriority w:val="99"/>
    <w:pPr>
      <w:pBdr>
        <w:top w:val="single" w:sz="2" w:space="4" w:color="auto"/>
        <w:left w:val="single" w:sz="2" w:space="4" w:color="auto"/>
        <w:bottom w:val="single" w:sz="2" w:space="4" w:color="auto"/>
        <w:right w:val="single" w:sz="2" w:space="4" w:color="auto"/>
      </w:pBdr>
      <w:tabs>
        <w:tab w:val="right" w:pos="7560"/>
        <w:tab w:val="center" w:pos="8640"/>
        <w:tab w:val="right" w:pos="8820"/>
      </w:tabs>
      <w:spacing w:after="60" w:line="170" w:lineRule="exact"/>
    </w:pPr>
    <w:rPr>
      <w:sz w:val="15"/>
    </w:rPr>
  </w:style>
  <w:style w:type="character" w:customStyle="1" w:styleId="34">
    <w:name w:val="Основной текст 3 Знак"/>
    <w:link w:val="33"/>
    <w:uiPriority w:val="99"/>
    <w:semiHidden/>
    <w:locked/>
    <w:rPr>
      <w:rFonts w:ascii="Times New Roman" w:hAnsi="Times New Roman" w:cs="Times New Roman"/>
      <w:sz w:val="16"/>
      <w:szCs w:val="16"/>
      <w:lang w:val="en-US" w:eastAsia="en-US"/>
    </w:rPr>
  </w:style>
  <w:style w:type="paragraph" w:customStyle="1" w:styleId="LetteredList">
    <w:name w:val="Lettered List"/>
    <w:basedOn w:val="a"/>
    <w:uiPriority w:val="99"/>
    <w:pPr>
      <w:numPr>
        <w:numId w:val="8"/>
      </w:numPr>
      <w:tabs>
        <w:tab w:val="right" w:pos="1080"/>
        <w:tab w:val="left" w:pos="1267"/>
      </w:tabs>
      <w:ind w:hanging="504"/>
    </w:pPr>
  </w:style>
  <w:style w:type="paragraph" w:customStyle="1" w:styleId="BulletedListundernumpara">
    <w:name w:val="Bulleted List under num para"/>
    <w:basedOn w:val="a"/>
    <w:pPr>
      <w:numPr>
        <w:numId w:val="7"/>
      </w:numPr>
      <w:tabs>
        <w:tab w:val="left" w:pos="1267"/>
      </w:tabs>
    </w:pPr>
  </w:style>
  <w:style w:type="paragraph" w:customStyle="1" w:styleId="Style1">
    <w:name w:val="Style1"/>
    <w:basedOn w:val="af7"/>
    <w:autoRedefine/>
    <w:uiPriority w:val="99"/>
    <w:pPr>
      <w:numPr>
        <w:ilvl w:val="1"/>
        <w:numId w:val="9"/>
      </w:numPr>
      <w:spacing w:before="130" w:after="130" w:line="260" w:lineRule="atLeast"/>
    </w:pPr>
    <w:rPr>
      <w:kern w:val="28"/>
      <w:sz w:val="22"/>
    </w:rPr>
  </w:style>
  <w:style w:type="paragraph" w:customStyle="1" w:styleId="NumberedParagraph-6x9">
    <w:name w:val="Numbered Paragraph - 6x9"/>
    <w:basedOn w:val="a"/>
    <w:uiPriority w:val="99"/>
    <w:pPr>
      <w:numPr>
        <w:numId w:val="10"/>
      </w:numPr>
      <w:overflowPunct w:val="0"/>
      <w:autoSpaceDE w:val="0"/>
      <w:autoSpaceDN w:val="0"/>
      <w:adjustRightInd w:val="0"/>
      <w:spacing w:after="240"/>
      <w:textAlignment w:val="baseline"/>
    </w:pPr>
    <w:rPr>
      <w:kern w:val="8"/>
    </w:rPr>
  </w:style>
  <w:style w:type="paragraph" w:customStyle="1" w:styleId="WhiteBullet25E6">
    <w:name w:val="White Bullet 25E6"/>
    <w:basedOn w:val="NumberedParagraph0"/>
    <w:uiPriority w:val="99"/>
    <w:pPr>
      <w:widowControl/>
      <w:tabs>
        <w:tab w:val="clear" w:pos="312"/>
        <w:tab w:val="clear" w:pos="480"/>
      </w:tabs>
      <w:spacing w:line="240" w:lineRule="exact"/>
      <w:ind w:left="1440" w:hanging="475"/>
    </w:pPr>
    <w:rPr>
      <w:sz w:val="20"/>
      <w:szCs w:val="20"/>
    </w:rPr>
  </w:style>
  <w:style w:type="paragraph" w:customStyle="1" w:styleId="NumberedParagraph0">
    <w:name w:val="Numbered Paragraph"/>
    <w:basedOn w:val="a"/>
    <w:link w:val="NumberedParagraphChar1"/>
    <w:pPr>
      <w:widowControl w:val="0"/>
      <w:tabs>
        <w:tab w:val="right" w:pos="312"/>
        <w:tab w:val="left" w:pos="480"/>
      </w:tabs>
      <w:overflowPunct w:val="0"/>
      <w:autoSpaceDE w:val="0"/>
      <w:autoSpaceDN w:val="0"/>
      <w:adjustRightInd w:val="0"/>
      <w:spacing w:line="280" w:lineRule="exact"/>
      <w:ind w:left="480" w:hanging="480"/>
      <w:textAlignment w:val="baseline"/>
    </w:pPr>
    <w:rPr>
      <w:kern w:val="8"/>
      <w:lang w:bidi="he-IL"/>
    </w:rPr>
  </w:style>
  <w:style w:type="paragraph" w:customStyle="1" w:styleId="BulletText2022">
    <w:name w:val="Bullet Text 2022"/>
    <w:basedOn w:val="NumberedParagraph0"/>
    <w:uiPriority w:val="99"/>
    <w:pPr>
      <w:widowControl/>
      <w:tabs>
        <w:tab w:val="clear" w:pos="312"/>
        <w:tab w:val="clear" w:pos="480"/>
        <w:tab w:val="left" w:pos="965"/>
      </w:tabs>
      <w:spacing w:line="240" w:lineRule="exact"/>
      <w:ind w:left="950" w:hanging="475"/>
    </w:pPr>
    <w:rPr>
      <w:sz w:val="20"/>
      <w:szCs w:val="20"/>
    </w:rPr>
  </w:style>
  <w:style w:type="character" w:customStyle="1" w:styleId="NumberedParagraphChar">
    <w:name w:val="Numbered Paragraph Char"/>
    <w:uiPriority w:val="99"/>
    <w:rPr>
      <w:rFonts w:cs="Times New Roman"/>
      <w:kern w:val="8"/>
      <w:sz w:val="24"/>
      <w:szCs w:val="24"/>
      <w:lang w:val="en-US" w:eastAsia="en-US" w:bidi="he-IL"/>
    </w:rPr>
  </w:style>
  <w:style w:type="character" w:customStyle="1" w:styleId="Heading3Char1">
    <w:name w:val="Heading 3 Char1"/>
    <w:aliases w:val="Heading 3 Char2 Char,Heading 3 Char1 Char Char,Heading 3 Char Char Char Char,Heading 3 Char Char1 Char"/>
    <w:uiPriority w:val="99"/>
    <w:rPr>
      <w:rFonts w:cs="Arial"/>
      <w:b/>
      <w:bCs/>
      <w:kern w:val="12"/>
      <w:sz w:val="26"/>
      <w:szCs w:val="26"/>
      <w:lang w:val="en-US" w:eastAsia="en-US" w:bidi="ar-SA"/>
    </w:rPr>
  </w:style>
  <w:style w:type="character" w:customStyle="1" w:styleId="numberedparagraphChar0">
    <w:name w:val="numbered paragraph Char"/>
    <w:uiPriority w:val="99"/>
    <w:rPr>
      <w:rFonts w:cs="Times New Roman"/>
      <w:kern w:val="8"/>
      <w:lang w:val="en-US" w:eastAsia="en-US" w:bidi="ar-SA"/>
    </w:rPr>
  </w:style>
  <w:style w:type="character" w:styleId="afb">
    <w:name w:val="FollowedHyperlink"/>
    <w:uiPriority w:val="99"/>
    <w:rPr>
      <w:rFonts w:cs="Times New Roman"/>
      <w:color w:val="0000FF"/>
      <w:u w:val="none"/>
    </w:rPr>
  </w:style>
  <w:style w:type="paragraph" w:customStyle="1" w:styleId="bulletedStudy14Char">
    <w:name w:val="bulleted Study 14 Char"/>
    <w:basedOn w:val="a"/>
    <w:uiPriority w:val="99"/>
    <w:pPr>
      <w:numPr>
        <w:numId w:val="29"/>
      </w:numPr>
      <w:spacing w:after="120"/>
    </w:pPr>
    <w:rPr>
      <w:rFonts w:eastAsia="Batang"/>
      <w:kern w:val="28"/>
    </w:rPr>
  </w:style>
  <w:style w:type="paragraph" w:customStyle="1" w:styleId="After6andbullet">
    <w:name w:val="After 6 and bullet"/>
    <w:basedOn w:val="level2"/>
    <w:uiPriority w:val="99"/>
    <w:pPr>
      <w:numPr>
        <w:numId w:val="13"/>
      </w:numPr>
      <w:tabs>
        <w:tab w:val="clear" w:pos="576"/>
        <w:tab w:val="left" w:pos="720"/>
      </w:tabs>
      <w:spacing w:after="120"/>
    </w:pPr>
    <w:rPr>
      <w:rFonts w:eastAsia="Batang"/>
      <w:kern w:val="28"/>
    </w:rPr>
  </w:style>
  <w:style w:type="paragraph" w:customStyle="1" w:styleId="OutlineStyle">
    <w:name w:val="Outline Style"/>
    <w:basedOn w:val="a"/>
    <w:uiPriority w:val="99"/>
    <w:pPr>
      <w:numPr>
        <w:numId w:val="12"/>
      </w:numPr>
      <w:spacing w:before="140" w:after="240"/>
    </w:pPr>
    <w:rPr>
      <w:rFonts w:eastAsia="Batang"/>
      <w:kern w:val="8"/>
    </w:rPr>
  </w:style>
  <w:style w:type="paragraph" w:customStyle="1" w:styleId="bulletedS14andboldital">
    <w:name w:val="bulleted S 14 and bold ital"/>
    <w:basedOn w:val="bulletedStudy14Char"/>
    <w:uiPriority w:val="99"/>
    <w:pPr>
      <w:numPr>
        <w:numId w:val="17"/>
      </w:numPr>
    </w:pPr>
    <w:rPr>
      <w:kern w:val="8"/>
    </w:rPr>
  </w:style>
  <w:style w:type="paragraph" w:customStyle="1" w:styleId="StylebulletedStudy14Kernat4ptChar">
    <w:name w:val="Style bulleted Study 14 + Kern at 4 pt Char"/>
    <w:basedOn w:val="bulletedStudy14Char"/>
    <w:uiPriority w:val="99"/>
    <w:pPr>
      <w:numPr>
        <w:numId w:val="30"/>
      </w:numPr>
    </w:pPr>
    <w:rPr>
      <w:kern w:val="8"/>
    </w:rPr>
  </w:style>
  <w:style w:type="paragraph" w:customStyle="1" w:styleId="StylebulletedStudy14After12ptKernat4pt">
    <w:name w:val="Style bulleted Study 14 + After:  12 pt Kern at 4 pt"/>
    <w:basedOn w:val="bulletedStudy14Char"/>
    <w:uiPriority w:val="99"/>
    <w:pPr>
      <w:numPr>
        <w:numId w:val="18"/>
      </w:numPr>
      <w:spacing w:after="240"/>
    </w:pPr>
    <w:rPr>
      <w:kern w:val="8"/>
    </w:rPr>
  </w:style>
  <w:style w:type="paragraph" w:customStyle="1" w:styleId="StylebulletedStudy14Kernat4pt1">
    <w:name w:val="Style bulleted Study 14 + Kern at 4 pt1"/>
    <w:basedOn w:val="bulletedStudy14Char"/>
    <w:uiPriority w:val="99"/>
    <w:pPr>
      <w:numPr>
        <w:numId w:val="19"/>
      </w:numPr>
    </w:pPr>
    <w:rPr>
      <w:kern w:val="8"/>
    </w:rPr>
  </w:style>
  <w:style w:type="paragraph" w:customStyle="1" w:styleId="StylebulletedStudy14Kernat4pt2">
    <w:name w:val="Style bulleted Study 14 + Kern at 4 pt2"/>
    <w:basedOn w:val="bulletedStudy14Char"/>
    <w:uiPriority w:val="99"/>
    <w:pPr>
      <w:numPr>
        <w:numId w:val="20"/>
      </w:numPr>
    </w:pPr>
    <w:rPr>
      <w:kern w:val="8"/>
    </w:rPr>
  </w:style>
  <w:style w:type="paragraph" w:customStyle="1" w:styleId="StylebulletedStudy14Kernat4pt3">
    <w:name w:val="Style bulleted Study 14 + Kern at 4 pt3"/>
    <w:basedOn w:val="bulletedStudy14Char"/>
    <w:uiPriority w:val="99"/>
    <w:pPr>
      <w:numPr>
        <w:numId w:val="23"/>
      </w:numPr>
    </w:pPr>
    <w:rPr>
      <w:kern w:val="8"/>
    </w:rPr>
  </w:style>
  <w:style w:type="paragraph" w:customStyle="1" w:styleId="StylebulletedStudy14BoldItalicAfter12ptKernat4pt1">
    <w:name w:val="Style bulleted Study 14 + Bold Italic After:  12 pt Kern at 4 pt1"/>
    <w:basedOn w:val="bulletedStudy14Char"/>
    <w:uiPriority w:val="99"/>
    <w:pPr>
      <w:numPr>
        <w:ilvl w:val="1"/>
        <w:numId w:val="21"/>
      </w:numPr>
    </w:pPr>
    <w:rPr>
      <w:b/>
      <w:bCs/>
      <w:i/>
      <w:iCs/>
      <w:kern w:val="8"/>
    </w:rPr>
  </w:style>
  <w:style w:type="paragraph" w:customStyle="1" w:styleId="StylebulletedStudy14Kernat4pt4">
    <w:name w:val="Style bulleted Study 14 + Kern at 4 pt4"/>
    <w:basedOn w:val="bulletedStudy14Char"/>
    <w:uiPriority w:val="99"/>
    <w:pPr>
      <w:numPr>
        <w:numId w:val="24"/>
      </w:numPr>
    </w:pPr>
    <w:rPr>
      <w:kern w:val="8"/>
    </w:rPr>
  </w:style>
  <w:style w:type="paragraph" w:customStyle="1" w:styleId="StylebulletedStudy14Kernat4pt5">
    <w:name w:val="Style bulleted Study 14 + Kern at 4 pt5"/>
    <w:basedOn w:val="bulletedStudy14Char"/>
    <w:uiPriority w:val="99"/>
    <w:pPr>
      <w:numPr>
        <w:numId w:val="25"/>
      </w:numPr>
    </w:pPr>
    <w:rPr>
      <w:kern w:val="8"/>
    </w:rPr>
  </w:style>
  <w:style w:type="paragraph" w:customStyle="1" w:styleId="StyleAfter12BoldItalic">
    <w:name w:val="Style After 12 + Bold Italic"/>
    <w:basedOn w:val="After120"/>
    <w:uiPriority w:val="99"/>
    <w:pPr>
      <w:numPr>
        <w:numId w:val="27"/>
      </w:numPr>
    </w:pPr>
    <w:rPr>
      <w:b/>
      <w:bCs/>
      <w:i/>
      <w:iCs/>
    </w:rPr>
  </w:style>
  <w:style w:type="paragraph" w:customStyle="1" w:styleId="After120">
    <w:name w:val="After 12"/>
    <w:basedOn w:val="bulletedStudy14Char"/>
    <w:uiPriority w:val="99"/>
    <w:pPr>
      <w:numPr>
        <w:numId w:val="0"/>
      </w:numPr>
      <w:tabs>
        <w:tab w:val="num" w:pos="1080"/>
      </w:tabs>
      <w:spacing w:after="240"/>
      <w:ind w:left="1080" w:hanging="360"/>
    </w:pPr>
  </w:style>
  <w:style w:type="paragraph" w:customStyle="1" w:styleId="Stylelevel2Kernat4pt">
    <w:name w:val="Style level 2 + Kern at 4 pt"/>
    <w:basedOn w:val="level2"/>
    <w:uiPriority w:val="99"/>
    <w:pPr>
      <w:numPr>
        <w:numId w:val="14"/>
      </w:numPr>
      <w:tabs>
        <w:tab w:val="clear" w:pos="576"/>
        <w:tab w:val="left" w:pos="720"/>
      </w:tabs>
      <w:spacing w:after="240"/>
    </w:pPr>
    <w:rPr>
      <w:rFonts w:eastAsia="Batang"/>
      <w:kern w:val="8"/>
    </w:rPr>
  </w:style>
  <w:style w:type="paragraph" w:customStyle="1" w:styleId="StyleStylebulletedStudy14Kernat4ptBoldItalic1">
    <w:name w:val="Style Style bulleted Study 14 + Kern at 4 pt + Bold Italic1"/>
    <w:basedOn w:val="StylebulletedStudy14Kernat4ptChar"/>
    <w:uiPriority w:val="99"/>
    <w:pPr>
      <w:numPr>
        <w:numId w:val="26"/>
      </w:numPr>
    </w:pPr>
    <w:rPr>
      <w:b/>
      <w:bCs/>
      <w:i/>
      <w:iCs/>
    </w:rPr>
  </w:style>
  <w:style w:type="paragraph" w:customStyle="1" w:styleId="StyleStyleStylebulletedStudy14Kernat4ptBoldItalic">
    <w:name w:val="Style Style Style bulleted Study 14 + Kern at 4 pt + Bold Italic + ..."/>
    <w:basedOn w:val="StyleStylebulletedStudy14Kernat4ptBoldItalic"/>
    <w:uiPriority w:val="99"/>
    <w:pPr>
      <w:numPr>
        <w:numId w:val="15"/>
      </w:numPr>
    </w:pPr>
    <w:rPr>
      <w:b/>
      <w:i/>
    </w:rPr>
  </w:style>
  <w:style w:type="paragraph" w:customStyle="1" w:styleId="StyleStylebulletedStudy14Kernat4ptBoldItalic">
    <w:name w:val="Style Style bulleted Study 14 + Kern at 4 pt + Bold Italic"/>
    <w:basedOn w:val="StylebulletedStudy14Kernat4ptChar"/>
    <w:uiPriority w:val="99"/>
    <w:rPr>
      <w:bCs/>
      <w:iCs/>
    </w:rPr>
  </w:style>
  <w:style w:type="paragraph" w:customStyle="1" w:styleId="Stylebandiand12BoldItalic">
    <w:name w:val="Style b and i and 12 + Bold Italic"/>
    <w:basedOn w:val="bandiand12"/>
    <w:uiPriority w:val="99"/>
    <w:pPr>
      <w:numPr>
        <w:numId w:val="16"/>
      </w:numPr>
    </w:pPr>
    <w:rPr>
      <w:b/>
      <w:bCs/>
      <w:i/>
      <w:iCs/>
    </w:rPr>
  </w:style>
  <w:style w:type="paragraph" w:customStyle="1" w:styleId="bandiand12">
    <w:name w:val="b and i and 12"/>
    <w:basedOn w:val="StylebulletedStudy14Kernat4ptChar"/>
    <w:uiPriority w:val="99"/>
    <w:pPr>
      <w:spacing w:after="240"/>
    </w:pPr>
  </w:style>
  <w:style w:type="paragraph" w:customStyle="1" w:styleId="StylebulletedStudy14BoldItalic">
    <w:name w:val="Style bulleted Study 14 + Bold Italic"/>
    <w:basedOn w:val="bulletedStudy14Char"/>
    <w:uiPriority w:val="99"/>
    <w:pPr>
      <w:numPr>
        <w:ilvl w:val="3"/>
        <w:numId w:val="22"/>
      </w:numPr>
    </w:pPr>
    <w:rPr>
      <w:b/>
      <w:bCs/>
      <w:i/>
      <w:iCs/>
    </w:rPr>
  </w:style>
  <w:style w:type="paragraph" w:customStyle="1" w:styleId="BodyPara1">
    <w:name w:val="Body Para 1"/>
    <w:basedOn w:val="BodyPara"/>
    <w:uiPriority w:val="99"/>
    <w:pPr>
      <w:numPr>
        <w:numId w:val="28"/>
      </w:numPr>
      <w:spacing w:after="0"/>
      <w:ind w:hanging="720"/>
    </w:pPr>
    <w:rPr>
      <w:lang w:val="en-US"/>
    </w:rPr>
  </w:style>
  <w:style w:type="paragraph" w:customStyle="1" w:styleId="BodyPara">
    <w:name w:val="Body Para"/>
    <w:basedOn w:val="a"/>
    <w:uiPriority w:val="99"/>
    <w:pPr>
      <w:spacing w:after="160"/>
    </w:pPr>
    <w:rPr>
      <w:rFonts w:eastAsia="Batang"/>
      <w:lang w:val="en-AU"/>
    </w:rPr>
  </w:style>
  <w:style w:type="paragraph" w:customStyle="1" w:styleId="bulletedStudy14">
    <w:name w:val="bulleted Study 14"/>
    <w:basedOn w:val="a"/>
    <w:uiPriority w:val="99"/>
    <w:pPr>
      <w:tabs>
        <w:tab w:val="num" w:pos="1440"/>
      </w:tabs>
      <w:spacing w:after="120"/>
      <w:ind w:left="1440" w:hanging="360"/>
    </w:pPr>
    <w:rPr>
      <w:rFonts w:eastAsia="Batang"/>
      <w:kern w:val="28"/>
    </w:rPr>
  </w:style>
  <w:style w:type="paragraph" w:customStyle="1" w:styleId="after12">
    <w:name w:val="after 12"/>
    <w:basedOn w:val="letteredlist0"/>
    <w:uiPriority w:val="99"/>
    <w:pPr>
      <w:numPr>
        <w:numId w:val="31"/>
      </w:numPr>
      <w:tabs>
        <w:tab w:val="left" w:pos="576"/>
      </w:tabs>
      <w:spacing w:after="240"/>
    </w:pPr>
    <w:rPr>
      <w:rFonts w:eastAsia="Batang"/>
      <w:kern w:val="24"/>
    </w:rPr>
  </w:style>
  <w:style w:type="paragraph" w:customStyle="1" w:styleId="Numberedparagraph1">
    <w:name w:val="Numbered paragraph1"/>
    <w:basedOn w:val="a"/>
    <w:uiPriority w:val="99"/>
    <w:pPr>
      <w:numPr>
        <w:numId w:val="33"/>
      </w:numPr>
      <w:tabs>
        <w:tab w:val="right" w:pos="360"/>
        <w:tab w:val="left" w:pos="720"/>
      </w:tabs>
      <w:ind w:left="720" w:hanging="720"/>
    </w:pPr>
    <w:rPr>
      <w:kern w:val="28"/>
    </w:rPr>
  </w:style>
  <w:style w:type="paragraph" w:customStyle="1" w:styleId="Subhead20">
    <w:name w:val="Subhead2"/>
    <w:basedOn w:val="a3"/>
    <w:uiPriority w:val="99"/>
    <w:pPr>
      <w:spacing w:before="200"/>
    </w:pPr>
    <w:rPr>
      <w:b/>
    </w:rPr>
  </w:style>
  <w:style w:type="paragraph" w:customStyle="1" w:styleId="level22">
    <w:name w:val="level 22"/>
    <w:basedOn w:val="level1"/>
    <w:uiPriority w:val="99"/>
    <w:pPr>
      <w:ind w:left="1008" w:hanging="432"/>
    </w:pPr>
  </w:style>
  <w:style w:type="paragraph" w:customStyle="1" w:styleId="level12">
    <w:name w:val="level 12"/>
    <w:basedOn w:val="a"/>
    <w:uiPriority w:val="99"/>
    <w:pPr>
      <w:tabs>
        <w:tab w:val="right" w:pos="360"/>
        <w:tab w:val="left" w:pos="576"/>
      </w:tabs>
      <w:ind w:left="576" w:hanging="576"/>
    </w:pPr>
  </w:style>
  <w:style w:type="paragraph" w:customStyle="1" w:styleId="Attachment2">
    <w:name w:val="Attachment2"/>
    <w:basedOn w:val="a"/>
    <w:uiPriority w:val="99"/>
    <w:pPr>
      <w:tabs>
        <w:tab w:val="center" w:pos="5040"/>
      </w:tabs>
      <w:spacing w:after="480"/>
      <w:jc w:val="right"/>
    </w:pPr>
    <w:rPr>
      <w:b/>
      <w:kern w:val="12"/>
      <w:szCs w:val="20"/>
    </w:rPr>
  </w:style>
  <w:style w:type="paragraph" w:customStyle="1" w:styleId="Contentshead2">
    <w:name w:val="Contents head2"/>
    <w:basedOn w:val="a"/>
    <w:uiPriority w:val="99"/>
    <w:pPr>
      <w:pBdr>
        <w:bottom w:val="single" w:sz="4" w:space="10" w:color="auto"/>
      </w:pBdr>
      <w:jc w:val="center"/>
    </w:pPr>
    <w:rPr>
      <w:b/>
    </w:rPr>
  </w:style>
  <w:style w:type="paragraph" w:customStyle="1" w:styleId="Contents2">
    <w:name w:val="Contents2"/>
    <w:basedOn w:val="a"/>
    <w:uiPriority w:val="99"/>
    <w:pPr>
      <w:tabs>
        <w:tab w:val="left" w:leader="dot" w:pos="5660"/>
        <w:tab w:val="center" w:pos="6020"/>
      </w:tabs>
      <w:ind w:left="360" w:right="1540" w:hanging="360"/>
    </w:pPr>
  </w:style>
  <w:style w:type="paragraph" w:customStyle="1" w:styleId="Multi-normal3">
    <w:name w:val="Multi-normal3"/>
    <w:basedOn w:val="a"/>
    <w:uiPriority w:val="99"/>
  </w:style>
  <w:style w:type="paragraph" w:customStyle="1" w:styleId="Contents-Intro2">
    <w:name w:val="Contents-Intro2"/>
    <w:basedOn w:val="Contents"/>
    <w:uiPriority w:val="99"/>
    <w:pPr>
      <w:tabs>
        <w:tab w:val="clear" w:pos="5660"/>
        <w:tab w:val="clear" w:pos="6020"/>
        <w:tab w:val="left" w:pos="1159"/>
        <w:tab w:val="left" w:leader="dot" w:pos="5659"/>
        <w:tab w:val="center" w:pos="6019"/>
      </w:tabs>
      <w:ind w:right="1541"/>
    </w:pPr>
    <w:rPr>
      <w:kern w:val="24"/>
    </w:rPr>
  </w:style>
  <w:style w:type="paragraph" w:customStyle="1" w:styleId="level32">
    <w:name w:val="level 32"/>
    <w:basedOn w:val="a"/>
    <w:uiPriority w:val="99"/>
    <w:pPr>
      <w:ind w:left="1440" w:hanging="432"/>
    </w:pPr>
  </w:style>
  <w:style w:type="paragraph" w:customStyle="1" w:styleId="letteredlist2">
    <w:name w:val="lettered list2"/>
    <w:basedOn w:val="bullet2"/>
    <w:uiPriority w:val="99"/>
    <w:pPr>
      <w:tabs>
        <w:tab w:val="clear" w:pos="360"/>
        <w:tab w:val="clear" w:pos="576"/>
        <w:tab w:val="clear" w:pos="792"/>
        <w:tab w:val="num" w:pos="720"/>
      </w:tabs>
      <w:autoSpaceDE w:val="0"/>
      <w:autoSpaceDN w:val="0"/>
      <w:spacing w:before="120"/>
      <w:ind w:left="720" w:hanging="360"/>
    </w:pPr>
  </w:style>
  <w:style w:type="paragraph" w:customStyle="1" w:styleId="BulletedList2">
    <w:name w:val="Bulleted List2"/>
    <w:basedOn w:val="a"/>
    <w:uiPriority w:val="99"/>
    <w:pPr>
      <w:tabs>
        <w:tab w:val="num" w:pos="360"/>
      </w:tabs>
      <w:spacing w:before="120"/>
      <w:ind w:left="360" w:hanging="360"/>
    </w:pPr>
  </w:style>
  <w:style w:type="paragraph" w:customStyle="1" w:styleId="indenteddefinition2">
    <w:name w:val="indented definition2"/>
    <w:basedOn w:val="a"/>
    <w:uiPriority w:val="99"/>
    <w:pPr>
      <w:tabs>
        <w:tab w:val="num" w:pos="1080"/>
        <w:tab w:val="left" w:pos="2520"/>
      </w:tabs>
      <w:ind w:left="1080" w:hanging="360"/>
    </w:pPr>
    <w:rPr>
      <w:kern w:val="8"/>
    </w:rPr>
  </w:style>
  <w:style w:type="paragraph" w:customStyle="1" w:styleId="numberedparagraph2">
    <w:name w:val="numbered paragraph2"/>
    <w:basedOn w:val="a"/>
    <w:uiPriority w:val="99"/>
    <w:pPr>
      <w:tabs>
        <w:tab w:val="num" w:pos="720"/>
      </w:tabs>
      <w:spacing w:before="120"/>
      <w:ind w:left="720" w:hanging="360"/>
    </w:pPr>
    <w:rPr>
      <w:kern w:val="8"/>
    </w:rPr>
  </w:style>
  <w:style w:type="paragraph" w:customStyle="1" w:styleId="bulleted3">
    <w:name w:val="bulleted3"/>
    <w:basedOn w:val="a"/>
    <w:uiPriority w:val="99"/>
    <w:pPr>
      <w:tabs>
        <w:tab w:val="num" w:pos="1080"/>
      </w:tabs>
      <w:spacing w:before="120"/>
      <w:ind w:left="1080" w:hanging="360"/>
    </w:pPr>
    <w:rPr>
      <w:kern w:val="8"/>
    </w:rPr>
  </w:style>
  <w:style w:type="paragraph" w:customStyle="1" w:styleId="Sub-bullet2">
    <w:name w:val="Sub-bullet2"/>
    <w:basedOn w:val="a"/>
    <w:uiPriority w:val="99"/>
    <w:pPr>
      <w:tabs>
        <w:tab w:val="num" w:pos="1440"/>
      </w:tabs>
      <w:spacing w:before="120"/>
      <w:ind w:left="1440" w:hanging="360"/>
    </w:pPr>
    <w:rPr>
      <w:kern w:val="8"/>
    </w:rPr>
  </w:style>
  <w:style w:type="paragraph" w:styleId="afc">
    <w:name w:val="Balloon Text"/>
    <w:basedOn w:val="a"/>
    <w:link w:val="afd"/>
    <w:uiPriority w:val="99"/>
    <w:semiHidden/>
    <w:rPr>
      <w:rFonts w:ascii="Tahoma" w:hAnsi="Tahoma" w:cs="Tahoma"/>
      <w:sz w:val="16"/>
      <w:szCs w:val="16"/>
    </w:rPr>
  </w:style>
  <w:style w:type="character" w:customStyle="1" w:styleId="afd">
    <w:name w:val="Текст выноски Знак"/>
    <w:link w:val="afc"/>
    <w:uiPriority w:val="99"/>
    <w:semiHidden/>
    <w:locked/>
    <w:rPr>
      <w:rFonts w:ascii="Times New Roman" w:hAnsi="Times New Roman" w:cs="Times New Roman"/>
      <w:sz w:val="2"/>
      <w:lang w:val="en-US" w:eastAsia="en-US"/>
    </w:rPr>
  </w:style>
  <w:style w:type="paragraph" w:customStyle="1" w:styleId="2LineToc">
    <w:name w:val="2 Line Toc"/>
    <w:basedOn w:val="a"/>
    <w:uiPriority w:val="99"/>
    <w:pPr>
      <w:spacing w:before="120"/>
      <w:ind w:left="360" w:right="1541" w:hanging="360"/>
    </w:pPr>
  </w:style>
  <w:style w:type="paragraph" w:customStyle="1" w:styleId="L1BulletedList">
    <w:name w:val="L1Bulleted List"/>
    <w:basedOn w:val="a"/>
    <w:uiPriority w:val="99"/>
    <w:pPr>
      <w:numPr>
        <w:numId w:val="34"/>
      </w:numPr>
      <w:spacing w:after="120"/>
    </w:pPr>
    <w:rPr>
      <w:szCs w:val="20"/>
    </w:rPr>
  </w:style>
  <w:style w:type="paragraph" w:customStyle="1" w:styleId="BulletedListSubpoint">
    <w:name w:val="Bulleted List: Subpoint"/>
    <w:basedOn w:val="a"/>
    <w:uiPriority w:val="99"/>
    <w:pPr>
      <w:numPr>
        <w:numId w:val="3"/>
      </w:numPr>
    </w:pPr>
  </w:style>
  <w:style w:type="paragraph" w:customStyle="1" w:styleId="TocContents">
    <w:name w:val="Toc Contents"/>
    <w:basedOn w:val="1"/>
    <w:uiPriority w:val="99"/>
    <w:pPr>
      <w:framePr w:wrap="around" w:vAnchor="text" w:hAnchor="text" w:xAlign="center" w:y="1"/>
      <w:pBdr>
        <w:bottom w:val="single" w:sz="4" w:space="1" w:color="auto"/>
      </w:pBdr>
    </w:pPr>
  </w:style>
  <w:style w:type="paragraph" w:styleId="11">
    <w:name w:val="toc 1"/>
    <w:basedOn w:val="a"/>
    <w:next w:val="a"/>
    <w:autoRedefine/>
    <w:uiPriority w:val="99"/>
    <w:semiHidden/>
  </w:style>
  <w:style w:type="paragraph" w:customStyle="1" w:styleId="BoxedText">
    <w:name w:val="Boxed Text"/>
    <w:basedOn w:val="a"/>
    <w:uiPriority w:val="99"/>
    <w:pPr>
      <w:framePr w:hSpace="288" w:vSpace="288" w:wrap="around" w:vAnchor="text" w:hAnchor="text" w:y="1"/>
      <w:pBdr>
        <w:top w:val="single" w:sz="4" w:space="1" w:color="auto"/>
        <w:left w:val="single" w:sz="4" w:space="4" w:color="auto"/>
        <w:bottom w:val="single" w:sz="4" w:space="1" w:color="auto"/>
        <w:right w:val="single" w:sz="4" w:space="4" w:color="auto"/>
      </w:pBdr>
    </w:pPr>
  </w:style>
  <w:style w:type="paragraph" w:customStyle="1" w:styleId="L1NumPar">
    <w:name w:val="L1NumPar"/>
    <w:uiPriority w:val="99"/>
    <w:pPr>
      <w:numPr>
        <w:numId w:val="44"/>
      </w:numPr>
      <w:tabs>
        <w:tab w:val="clear" w:pos="0"/>
        <w:tab w:val="left" w:pos="907"/>
      </w:tabs>
      <w:spacing w:before="120" w:line="240" w:lineRule="exact"/>
      <w:ind w:left="907" w:right="360" w:hanging="547"/>
    </w:pPr>
    <w:rPr>
      <w:rFonts w:ascii="Times New Roman" w:hAnsi="Times New Roman" w:cs="Times New Roman"/>
      <w:szCs w:val="24"/>
      <w:lang w:val="en-US" w:eastAsia="en-US"/>
    </w:rPr>
  </w:style>
  <w:style w:type="paragraph" w:customStyle="1" w:styleId="L1NumParNoNum">
    <w:name w:val="L1NumParNoNum"/>
    <w:basedOn w:val="L2NumBul"/>
    <w:uiPriority w:val="99"/>
    <w:pPr>
      <w:numPr>
        <w:numId w:val="0"/>
      </w:numPr>
      <w:spacing w:before="120"/>
      <w:ind w:left="907"/>
    </w:pPr>
  </w:style>
  <w:style w:type="paragraph" w:customStyle="1" w:styleId="L2NumBul">
    <w:name w:val="L2NumBul"/>
    <w:basedOn w:val="a"/>
    <w:uiPriority w:val="99"/>
    <w:pPr>
      <w:numPr>
        <w:numId w:val="35"/>
      </w:numPr>
      <w:ind w:right="360"/>
    </w:pPr>
  </w:style>
  <w:style w:type="paragraph" w:customStyle="1" w:styleId="HeadingNormal">
    <w:name w:val="Heading Normal"/>
    <w:basedOn w:val="a"/>
    <w:uiPriority w:val="99"/>
    <w:pPr>
      <w:spacing w:before="120" w:after="120"/>
      <w:ind w:left="720" w:hanging="720"/>
    </w:pPr>
    <w:rPr>
      <w:iCs/>
    </w:rPr>
  </w:style>
  <w:style w:type="paragraph" w:customStyle="1" w:styleId="Appendix">
    <w:name w:val="Appendix"/>
    <w:basedOn w:val="a"/>
    <w:uiPriority w:val="99"/>
    <w:pPr>
      <w:tabs>
        <w:tab w:val="center" w:pos="5040"/>
      </w:tabs>
      <w:spacing w:after="600"/>
      <w:jc w:val="right"/>
    </w:pPr>
    <w:rPr>
      <w:b/>
      <w:bCs/>
      <w:kern w:val="12"/>
    </w:rPr>
  </w:style>
  <w:style w:type="paragraph" w:customStyle="1" w:styleId="TOCheader">
    <w:name w:val="TOC header"/>
    <w:basedOn w:val="a"/>
    <w:uiPriority w:val="99"/>
    <w:pPr>
      <w:tabs>
        <w:tab w:val="right" w:pos="6480"/>
      </w:tabs>
      <w:jc w:val="right"/>
    </w:pPr>
  </w:style>
  <w:style w:type="paragraph" w:customStyle="1" w:styleId="TOCBody">
    <w:name w:val="TOC Body"/>
    <w:basedOn w:val="a"/>
    <w:pPr>
      <w:tabs>
        <w:tab w:val="left" w:pos="360"/>
        <w:tab w:val="left" w:pos="907"/>
        <w:tab w:val="right" w:leader="dot" w:pos="6120"/>
        <w:tab w:val="right" w:pos="6840"/>
      </w:tabs>
      <w:ind w:left="360" w:hanging="360"/>
    </w:pPr>
  </w:style>
  <w:style w:type="paragraph" w:customStyle="1" w:styleId="L3NumParNoNum">
    <w:name w:val="L3NumParNoNum"/>
    <w:uiPriority w:val="99"/>
    <w:pPr>
      <w:spacing w:before="120"/>
      <w:ind w:left="1296" w:right="360" w:firstLine="720"/>
    </w:pPr>
    <w:rPr>
      <w:rFonts w:ascii="Times New Roman" w:hAnsi="Times New Roman" w:cs="Times New Roman"/>
      <w:sz w:val="24"/>
      <w:szCs w:val="24"/>
      <w:lang w:val="en-US" w:eastAsia="en-US"/>
    </w:rPr>
  </w:style>
  <w:style w:type="paragraph" w:customStyle="1" w:styleId="Footnote">
    <w:name w:val="Footnote"/>
    <w:basedOn w:val="aa"/>
    <w:uiPriority w:val="99"/>
    <w:pPr>
      <w:tabs>
        <w:tab w:val="left" w:pos="446"/>
      </w:tabs>
      <w:spacing w:before="60"/>
      <w:ind w:left="202"/>
    </w:pPr>
    <w:rPr>
      <w:szCs w:val="16"/>
    </w:rPr>
  </w:style>
  <w:style w:type="paragraph" w:customStyle="1" w:styleId="L2NumLet">
    <w:name w:val="L2NumLet"/>
    <w:basedOn w:val="a"/>
    <w:uiPriority w:val="99"/>
    <w:pPr>
      <w:numPr>
        <w:numId w:val="41"/>
      </w:numPr>
      <w:ind w:right="360"/>
    </w:pPr>
    <w:rPr>
      <w:szCs w:val="20"/>
    </w:rPr>
  </w:style>
  <w:style w:type="paragraph" w:customStyle="1" w:styleId="L1Dash">
    <w:name w:val="L1Dash"/>
    <w:basedOn w:val="BulletedListSubpoint"/>
    <w:uiPriority w:val="99"/>
    <w:pPr>
      <w:numPr>
        <w:numId w:val="39"/>
      </w:numPr>
      <w:ind w:firstLine="0"/>
    </w:pPr>
  </w:style>
  <w:style w:type="paragraph" w:customStyle="1" w:styleId="L2NumParNoNum">
    <w:name w:val="L2NumParNoNum"/>
    <w:basedOn w:val="a"/>
    <w:uiPriority w:val="99"/>
    <w:pPr>
      <w:ind w:left="1267" w:right="360"/>
    </w:pPr>
  </w:style>
  <w:style w:type="paragraph" w:customStyle="1" w:styleId="L3NumDash">
    <w:name w:val="L3NumDash"/>
    <w:basedOn w:val="BulletedListSubpoint"/>
    <w:uiPriority w:val="99"/>
    <w:pPr>
      <w:numPr>
        <w:numId w:val="40"/>
      </w:numPr>
      <w:ind w:firstLine="0"/>
    </w:pPr>
  </w:style>
  <w:style w:type="paragraph" w:customStyle="1" w:styleId="L3NumRom">
    <w:name w:val="L3NumRom"/>
    <w:basedOn w:val="a"/>
    <w:uiPriority w:val="99"/>
    <w:pPr>
      <w:numPr>
        <w:numId w:val="37"/>
      </w:numPr>
      <w:tabs>
        <w:tab w:val="left" w:pos="1656"/>
      </w:tabs>
    </w:pPr>
  </w:style>
  <w:style w:type="paragraph" w:customStyle="1" w:styleId="L4NumDash">
    <w:name w:val="L4NumDash"/>
    <w:basedOn w:val="L3NumDash"/>
    <w:uiPriority w:val="99"/>
    <w:pPr>
      <w:numPr>
        <w:numId w:val="36"/>
      </w:numPr>
    </w:pPr>
  </w:style>
  <w:style w:type="paragraph" w:customStyle="1" w:styleId="BodyTextIndent2After3pt">
    <w:name w:val="Body Text Indent 2 + After:  3 pt"/>
    <w:basedOn w:val="26"/>
    <w:uiPriority w:val="99"/>
    <w:pPr>
      <w:spacing w:after="60"/>
      <w:ind w:left="1080"/>
    </w:pPr>
    <w:rPr>
      <w:kern w:val="8"/>
      <w:szCs w:val="20"/>
    </w:rPr>
  </w:style>
  <w:style w:type="paragraph" w:customStyle="1" w:styleId="StylebulletedItalic">
    <w:name w:val="Style bulleted + Italic"/>
    <w:basedOn w:val="a"/>
    <w:uiPriority w:val="99"/>
    <w:pPr>
      <w:spacing w:before="120"/>
    </w:pPr>
    <w:rPr>
      <w:i/>
      <w:iCs/>
      <w:kern w:val="8"/>
    </w:rPr>
  </w:style>
  <w:style w:type="paragraph" w:customStyle="1" w:styleId="StyleBulletedListundernumparaItalic">
    <w:name w:val="Style Bulleted List under num para + Italic"/>
    <w:basedOn w:val="a"/>
    <w:uiPriority w:val="99"/>
    <w:pPr>
      <w:spacing w:before="120"/>
    </w:pPr>
    <w:rPr>
      <w:i/>
      <w:iCs/>
    </w:rPr>
  </w:style>
  <w:style w:type="paragraph" w:customStyle="1" w:styleId="BulletedListundernumparaItalic">
    <w:name w:val="Bulleted List under num para + Italic"/>
    <w:basedOn w:val="a"/>
    <w:uiPriority w:val="99"/>
    <w:pPr>
      <w:numPr>
        <w:numId w:val="55"/>
      </w:numPr>
      <w:spacing w:before="180"/>
    </w:pPr>
    <w:rPr>
      <w:i/>
      <w:iCs/>
    </w:rPr>
  </w:style>
  <w:style w:type="paragraph" w:customStyle="1" w:styleId="StyleletteredlistLeft075Firstline0">
    <w:name w:val="Style lettered list + Left:  0.75&quot; First line:  0&quot;"/>
    <w:basedOn w:val="LetteredList"/>
    <w:uiPriority w:val="99"/>
    <w:pPr>
      <w:numPr>
        <w:numId w:val="0"/>
      </w:numPr>
      <w:tabs>
        <w:tab w:val="right" w:pos="1080"/>
      </w:tabs>
      <w:autoSpaceDE w:val="0"/>
      <w:autoSpaceDN w:val="0"/>
    </w:pPr>
    <w:rPr>
      <w:szCs w:val="20"/>
    </w:rPr>
  </w:style>
  <w:style w:type="paragraph" w:customStyle="1" w:styleId="StyleletteredlistLeft088Firstline0Before0pt">
    <w:name w:val="Style lettered list + Left:  0.88&quot; First line:  0&quot; Before:  0 pt"/>
    <w:basedOn w:val="LetteredList"/>
    <w:uiPriority w:val="99"/>
    <w:pPr>
      <w:numPr>
        <w:numId w:val="0"/>
      </w:numPr>
      <w:tabs>
        <w:tab w:val="clear" w:pos="1267"/>
        <w:tab w:val="right" w:pos="1080"/>
      </w:tabs>
      <w:autoSpaceDE w:val="0"/>
      <w:autoSpaceDN w:val="0"/>
      <w:spacing w:after="120"/>
    </w:pPr>
    <w:rPr>
      <w:szCs w:val="20"/>
    </w:rPr>
  </w:style>
  <w:style w:type="paragraph" w:customStyle="1" w:styleId="StyleL1NumParNoNumLeft05Hanging038">
    <w:name w:val="Style L1NumParNoNum + Left:  0.5&quot; Hanging:  0.38&quot;"/>
    <w:uiPriority w:val="99"/>
    <w:pPr>
      <w:spacing w:before="120"/>
      <w:ind w:left="1260" w:right="360" w:hanging="540"/>
    </w:pPr>
    <w:rPr>
      <w:rFonts w:ascii="Times New Roman" w:hAnsi="Times New Roman" w:cs="Times New Roman"/>
      <w:sz w:val="24"/>
      <w:lang w:val="en-US" w:eastAsia="en-US"/>
    </w:rPr>
  </w:style>
  <w:style w:type="paragraph" w:customStyle="1" w:styleId="L1NumParNoNumLeft05Hanging0381">
    <w:name w:val="L1NumParNoNum + Left:  0.5&quot; Hanging:  0.38&quot;1"/>
    <w:uiPriority w:val="99"/>
    <w:pPr>
      <w:spacing w:before="120"/>
      <w:ind w:left="1260" w:right="360" w:hanging="540"/>
    </w:pPr>
    <w:rPr>
      <w:rFonts w:ascii="Times New Roman" w:hAnsi="Times New Roman" w:cs="Times New Roman"/>
      <w:sz w:val="24"/>
      <w:lang w:val="en-US" w:eastAsia="en-US"/>
    </w:rPr>
  </w:style>
  <w:style w:type="paragraph" w:customStyle="1" w:styleId="L1NumParNoNumLeft05Hanging0381Left05H">
    <w:name w:val="L1NumParNoNum + Left:  0.5&quot; Hanging:  0.38&quot;1 + Left:  0.5&quot; H..."/>
    <w:basedOn w:val="L1NumParNoNumLeft05Hanging0381"/>
    <w:uiPriority w:val="99"/>
    <w:pPr>
      <w:ind w:left="1080" w:hanging="360"/>
    </w:pPr>
  </w:style>
  <w:style w:type="paragraph" w:customStyle="1" w:styleId="L1NumParNoNumLeft05Hanging0381Left05F">
    <w:name w:val="L1NumParNoNum + Left:  0.5&quot; Hanging:  0.38&quot;1 + Left:  0.5&quot; F..."/>
    <w:basedOn w:val="L1NumParNoNumLeft05Hanging0381"/>
    <w:uiPriority w:val="99"/>
    <w:pPr>
      <w:ind w:left="720" w:firstLine="0"/>
    </w:pPr>
  </w:style>
  <w:style w:type="paragraph" w:customStyle="1" w:styleId="StyleTOCBodyBold">
    <w:name w:val="Style TOC Body + Bold"/>
    <w:basedOn w:val="TOCBody"/>
    <w:uiPriority w:val="99"/>
    <w:rPr>
      <w:b/>
      <w:bCs/>
    </w:rPr>
  </w:style>
  <w:style w:type="paragraph" w:customStyle="1" w:styleId="TOCBodyBold">
    <w:name w:val="TOC Body + Bold"/>
    <w:basedOn w:val="TOCBody"/>
    <w:uiPriority w:val="99"/>
    <w:rPr>
      <w:b/>
      <w:bCs/>
    </w:rPr>
  </w:style>
  <w:style w:type="paragraph" w:customStyle="1" w:styleId="StyleL1NumParItalic">
    <w:name w:val="Style L1NumPar + Italic"/>
    <w:basedOn w:val="L1NumPar"/>
    <w:uiPriority w:val="99"/>
    <w:pPr>
      <w:numPr>
        <w:numId w:val="0"/>
      </w:numPr>
    </w:pPr>
    <w:rPr>
      <w:i/>
      <w:iCs/>
    </w:rPr>
  </w:style>
  <w:style w:type="paragraph" w:customStyle="1" w:styleId="TOCBody025H">
    <w:name w:val="TOC Body 0.25H"/>
    <w:basedOn w:val="TOCBody"/>
    <w:uiPriority w:val="99"/>
  </w:style>
  <w:style w:type="paragraph" w:customStyle="1" w:styleId="L1NumParItalic">
    <w:name w:val="L1NumPar + Italic"/>
    <w:basedOn w:val="L1NumPar"/>
    <w:uiPriority w:val="99"/>
    <w:pPr>
      <w:numPr>
        <w:numId w:val="43"/>
      </w:numPr>
    </w:pPr>
    <w:rPr>
      <w:i/>
      <w:iCs/>
    </w:rPr>
  </w:style>
  <w:style w:type="paragraph" w:customStyle="1" w:styleId="L1NumParIt">
    <w:name w:val="L1NumParIt"/>
    <w:basedOn w:val="L1NumPar"/>
    <w:uiPriority w:val="99"/>
    <w:pPr>
      <w:numPr>
        <w:numId w:val="42"/>
      </w:numPr>
    </w:pPr>
    <w:rPr>
      <w:i/>
      <w:szCs w:val="20"/>
    </w:rPr>
  </w:style>
  <w:style w:type="paragraph" w:customStyle="1" w:styleId="StyleL1NumParItalicLeft0Firstline0">
    <w:name w:val="Style L1NumPar + Italic + Left:  0&quot; First line:  0&quot;"/>
    <w:basedOn w:val="L1NumParItalic"/>
    <w:uiPriority w:val="99"/>
    <w:pPr>
      <w:numPr>
        <w:numId w:val="0"/>
      </w:numPr>
    </w:pPr>
    <w:rPr>
      <w:szCs w:val="20"/>
    </w:rPr>
  </w:style>
  <w:style w:type="paragraph" w:customStyle="1" w:styleId="L1NumParItalicLeft0Firstline0">
    <w:name w:val="L1NumPar + Italic + Left:  0&quot; First line:  0&quot;"/>
    <w:basedOn w:val="L1NumParItalic"/>
    <w:uiPriority w:val="99"/>
    <w:pPr>
      <w:numPr>
        <w:numId w:val="0"/>
      </w:numPr>
      <w:tabs>
        <w:tab w:val="clear" w:pos="907"/>
      </w:tabs>
      <w:ind w:left="907"/>
    </w:pPr>
    <w:rPr>
      <w:szCs w:val="20"/>
    </w:rPr>
  </w:style>
  <w:style w:type="paragraph" w:customStyle="1" w:styleId="TableText">
    <w:name w:val="Table Text"/>
    <w:basedOn w:val="a"/>
    <w:uiPriority w:val="99"/>
    <w:pPr>
      <w:spacing w:before="120" w:line="240" w:lineRule="exact"/>
      <w:jc w:val="center"/>
    </w:pPr>
    <w:rPr>
      <w:b/>
      <w:bCs/>
      <w:color w:val="000000"/>
      <w:sz w:val="18"/>
      <w:szCs w:val="18"/>
    </w:rPr>
  </w:style>
  <w:style w:type="paragraph" w:customStyle="1" w:styleId="TableText2">
    <w:name w:val="Table Text 2"/>
    <w:basedOn w:val="TableText"/>
    <w:uiPriority w:val="99"/>
    <w:pPr>
      <w:spacing w:before="0"/>
    </w:pPr>
    <w:rPr>
      <w:b w:val="0"/>
    </w:rPr>
  </w:style>
  <w:style w:type="paragraph" w:customStyle="1" w:styleId="TableTextBold">
    <w:name w:val="Table Text Bold"/>
    <w:basedOn w:val="a"/>
    <w:uiPriority w:val="99"/>
    <w:pPr>
      <w:spacing w:line="240" w:lineRule="exact"/>
      <w:jc w:val="center"/>
    </w:pPr>
    <w:rPr>
      <w:b/>
      <w:bCs/>
      <w:color w:val="000000"/>
      <w:sz w:val="18"/>
      <w:szCs w:val="18"/>
    </w:rPr>
  </w:style>
  <w:style w:type="paragraph" w:customStyle="1" w:styleId="TOCRegular">
    <w:name w:val="TOC Regular"/>
    <w:basedOn w:val="a"/>
    <w:uiPriority w:val="99"/>
    <w:pPr>
      <w:tabs>
        <w:tab w:val="right" w:leader="dot" w:pos="6480"/>
      </w:tabs>
      <w:ind w:left="360" w:right="1541" w:hanging="360"/>
    </w:pPr>
  </w:style>
  <w:style w:type="paragraph" w:customStyle="1" w:styleId="NumberedParagraph-BulletelistLeft0Firstline0">
    <w:name w:val="Numbered Paragraph - Bullete list + Left:  0&quot; First line:  0&quot;"/>
    <w:basedOn w:val="a"/>
    <w:link w:val="NumberedParagraph-BulletelistLeft0Firstline0Char"/>
    <w:pPr>
      <w:numPr>
        <w:numId w:val="38"/>
      </w:numPr>
    </w:pPr>
  </w:style>
  <w:style w:type="paragraph" w:customStyle="1" w:styleId="StyleHeading4Level2-aLevel2-a1Level2-a2Level2-a11">
    <w:name w:val="Style Heading 4Level 2 - aLevel 2 - a1Level 2 - a2Level 2 - a11..."/>
    <w:basedOn w:val="4"/>
    <w:uiPriority w:val="99"/>
    <w:pPr>
      <w:keepNext w:val="0"/>
      <w:spacing w:before="140"/>
    </w:pPr>
    <w:rPr>
      <w:b/>
      <w:bCs w:val="0"/>
      <w:i w:val="0"/>
      <w:iCs/>
      <w:kern w:val="8"/>
      <w:szCs w:val="20"/>
    </w:rPr>
  </w:style>
  <w:style w:type="paragraph" w:customStyle="1" w:styleId="bulleted3rdlevel">
    <w:name w:val="bulleted 3rd level"/>
    <w:basedOn w:val="a"/>
    <w:uiPriority w:val="99"/>
    <w:pPr>
      <w:numPr>
        <w:ilvl w:val="1"/>
        <w:numId w:val="32"/>
      </w:numPr>
      <w:ind w:right="360"/>
    </w:pPr>
    <w:rPr>
      <w:rFonts w:eastAsia="Batang"/>
      <w:kern w:val="28"/>
    </w:rPr>
  </w:style>
  <w:style w:type="paragraph" w:customStyle="1" w:styleId="NumberedParagraph-BulletelistLeft0Firstline00">
    <w:name w:val="Numbered Paragraph - Bullete list + Left:  0&quot; First line:  0&quot;..."/>
    <w:basedOn w:val="NumberedParagraph-BulletelistLeft0Firstline0"/>
    <w:uiPriority w:val="99"/>
    <w:pPr>
      <w:numPr>
        <w:numId w:val="0"/>
      </w:numPr>
    </w:pPr>
    <w:rPr>
      <w:b/>
      <w:bCs/>
    </w:rPr>
  </w:style>
  <w:style w:type="paragraph" w:customStyle="1" w:styleId="iaps1006bulletstyle2left">
    <w:name w:val="iaps 1006 bullet style 2 left"/>
    <w:basedOn w:val="a"/>
    <w:uiPriority w:val="99"/>
    <w:pPr>
      <w:tabs>
        <w:tab w:val="left" w:pos="540"/>
        <w:tab w:val="left" w:pos="1267"/>
      </w:tabs>
      <w:ind w:right="360"/>
    </w:pPr>
  </w:style>
  <w:style w:type="paragraph" w:customStyle="1" w:styleId="StyleAppendNormalLeftLeft0Firstline0">
    <w:name w:val="Style Append Normal + Left Left:  0&quot; First line:  0&quot;"/>
    <w:basedOn w:val="a"/>
    <w:uiPriority w:val="99"/>
    <w:pPr>
      <w:overflowPunct w:val="0"/>
      <w:autoSpaceDE w:val="0"/>
      <w:autoSpaceDN w:val="0"/>
      <w:adjustRightInd w:val="0"/>
      <w:spacing w:after="240"/>
      <w:textAlignment w:val="baseline"/>
    </w:pPr>
    <w:rPr>
      <w:kern w:val="8"/>
    </w:rPr>
  </w:style>
  <w:style w:type="paragraph" w:customStyle="1" w:styleId="Bulletedlistlevel2">
    <w:name w:val="Bulleted list level 2"/>
    <w:basedOn w:val="BulletedList"/>
    <w:uiPriority w:val="99"/>
    <w:pPr>
      <w:numPr>
        <w:numId w:val="47"/>
      </w:numPr>
      <w:tabs>
        <w:tab w:val="clear" w:pos="720"/>
        <w:tab w:val="left" w:pos="907"/>
      </w:tabs>
      <w:ind w:left="907" w:right="360" w:hanging="360"/>
    </w:pPr>
  </w:style>
  <w:style w:type="paragraph" w:customStyle="1" w:styleId="TOCHeadline">
    <w:name w:val="TOC Headline"/>
    <w:basedOn w:val="3"/>
    <w:uiPriority w:val="99"/>
    <w:pPr>
      <w:framePr w:wrap="around" w:vAnchor="text" w:hAnchor="text" w:y="1"/>
      <w:ind w:right="0"/>
      <w:jc w:val="center"/>
    </w:pPr>
    <w:rPr>
      <w:rFonts w:cs="Times New Roman"/>
      <w:caps/>
      <w:color w:val="000000"/>
    </w:rPr>
  </w:style>
  <w:style w:type="paragraph" w:customStyle="1" w:styleId="bullet3undernumparunderlet">
    <w:name w:val="bullet 3 under num par under let"/>
    <w:basedOn w:val="a"/>
    <w:uiPriority w:val="99"/>
    <w:pPr>
      <w:spacing w:after="120" w:line="220" w:lineRule="exact"/>
      <w:ind w:left="1224" w:hanging="216"/>
    </w:pPr>
  </w:style>
  <w:style w:type="paragraph" w:customStyle="1" w:styleId="bullet3undernumparunderletAfter0pt">
    <w:name w:val="bullet 3 under num par under let + After:  0 pt"/>
    <w:basedOn w:val="bullet3undernumparunderlet"/>
    <w:uiPriority w:val="99"/>
    <w:pPr>
      <w:spacing w:after="0"/>
      <w:ind w:left="1685" w:hanging="360"/>
    </w:pPr>
  </w:style>
  <w:style w:type="paragraph" w:customStyle="1" w:styleId="iaps1006bulletleftBefore3pt">
    <w:name w:val="iaps 1006 bullet left + Before:  3 pt"/>
    <w:basedOn w:val="a"/>
    <w:uiPriority w:val="99"/>
    <w:pPr>
      <w:keepNext/>
      <w:keepLines/>
      <w:tabs>
        <w:tab w:val="left" w:pos="900"/>
      </w:tabs>
      <w:spacing w:before="60" w:line="240" w:lineRule="atLeast"/>
      <w:ind w:right="360"/>
    </w:pPr>
  </w:style>
  <w:style w:type="paragraph" w:customStyle="1" w:styleId="iaps1006bulletStyle2LeftRight0131">
    <w:name w:val="iaps 1006 bullet Style2 + Left Right:  0.13&quot;1"/>
    <w:basedOn w:val="a"/>
    <w:uiPriority w:val="99"/>
    <w:pPr>
      <w:tabs>
        <w:tab w:val="left" w:pos="425"/>
        <w:tab w:val="left" w:pos="1267"/>
      </w:tabs>
      <w:ind w:right="187"/>
    </w:pPr>
  </w:style>
  <w:style w:type="paragraph" w:customStyle="1" w:styleId="DashUnderBulletLev2">
    <w:name w:val="Dash Under Bullet Lev 2"/>
    <w:basedOn w:val="a"/>
    <w:uiPriority w:val="99"/>
  </w:style>
  <w:style w:type="paragraph" w:customStyle="1" w:styleId="Appendix0">
    <w:name w:val="Appendix +"/>
    <w:basedOn w:val="Appendix"/>
    <w:uiPriority w:val="99"/>
    <w:pPr>
      <w:spacing w:after="400"/>
    </w:pPr>
    <w:rPr>
      <w:bCs w:val="0"/>
    </w:rPr>
  </w:style>
  <w:style w:type="paragraph" w:customStyle="1" w:styleId="bulleteddefinitionLeft">
    <w:name w:val="bulleted definition + Left"/>
    <w:basedOn w:val="a"/>
    <w:uiPriority w:val="99"/>
    <w:rPr>
      <w:kern w:val="8"/>
    </w:rPr>
  </w:style>
  <w:style w:type="character" w:customStyle="1" w:styleId="FootnoteReference">
    <w:name w:val="Footnote Reference +"/>
    <w:basedOn w:val="a7"/>
    <w:uiPriority w:val="99"/>
    <w:rPr>
      <w:rFonts w:ascii="Times New Roman" w:hAnsi="Times New Roman" w:cs="Times New Roman"/>
      <w:position w:val="6"/>
      <w:sz w:val="14"/>
      <w:szCs w:val="14"/>
      <w:vertAlign w:val="baseline"/>
    </w:rPr>
  </w:style>
  <w:style w:type="paragraph" w:customStyle="1" w:styleId="TOCBody35">
    <w:name w:val="TOC Body +.35"/>
    <w:basedOn w:val="a"/>
    <w:uiPriority w:val="99"/>
    <w:pPr>
      <w:tabs>
        <w:tab w:val="left" w:pos="504"/>
        <w:tab w:val="right" w:leader="dot" w:pos="5760"/>
        <w:tab w:val="right" w:pos="6480"/>
      </w:tabs>
      <w:ind w:right="720"/>
    </w:pPr>
  </w:style>
  <w:style w:type="paragraph" w:customStyle="1" w:styleId="TOCBody350">
    <w:name w:val="TOC Body + .35"/>
    <w:basedOn w:val="TOCBody"/>
    <w:uiPriority w:val="99"/>
    <w:pPr>
      <w:tabs>
        <w:tab w:val="clear" w:pos="360"/>
        <w:tab w:val="left" w:pos="504"/>
      </w:tabs>
    </w:pPr>
  </w:style>
  <w:style w:type="paragraph" w:customStyle="1" w:styleId="Left05">
    <w:name w:val="Left:  0.5&quot;"/>
    <w:basedOn w:val="a"/>
    <w:uiPriority w:val="99"/>
    <w:pPr>
      <w:ind w:left="720" w:right="360"/>
    </w:pPr>
  </w:style>
  <w:style w:type="table" w:styleId="afe">
    <w:name w:val="Table Grid"/>
    <w:basedOn w:val="a1"/>
    <w:uiPriority w:val="99"/>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
    <w:name w:val="Heading3"/>
    <w:aliases w:val="No space before"/>
    <w:basedOn w:val="3"/>
    <w:uiPriority w:val="99"/>
    <w:pPr>
      <w:spacing w:before="0"/>
    </w:pPr>
  </w:style>
  <w:style w:type="paragraph" w:customStyle="1" w:styleId="Definition2columntable">
    <w:name w:val="Definition 2 column table"/>
    <w:basedOn w:val="definition"/>
    <w:uiPriority w:val="99"/>
    <w:pPr>
      <w:ind w:left="0" w:firstLine="0"/>
    </w:pPr>
  </w:style>
  <w:style w:type="paragraph" w:customStyle="1" w:styleId="BulletedListRight025">
    <w:name w:val="Bulleted List + Right:  0.25&quot;"/>
    <w:basedOn w:val="BulletedList"/>
    <w:uiPriority w:val="99"/>
  </w:style>
  <w:style w:type="paragraph" w:customStyle="1" w:styleId="StyleindenteddefinitionLeft">
    <w:name w:val="Style indented definition + Left"/>
    <w:basedOn w:val="indenteddefinition"/>
    <w:uiPriority w:val="99"/>
  </w:style>
  <w:style w:type="paragraph" w:customStyle="1" w:styleId="LetterUnderDefinition">
    <w:name w:val="Letter Under Definition"/>
    <w:basedOn w:val="Definition2columntable"/>
    <w:uiPriority w:val="99"/>
    <w:pPr>
      <w:numPr>
        <w:numId w:val="51"/>
      </w:numPr>
      <w:tabs>
        <w:tab w:val="clear" w:pos="2520"/>
        <w:tab w:val="left" w:pos="504"/>
      </w:tabs>
    </w:pPr>
  </w:style>
  <w:style w:type="paragraph" w:customStyle="1" w:styleId="DashUnderBulletLev2NoBullet">
    <w:name w:val="Dash Under Bullet Lev 2 No Bullet"/>
    <w:basedOn w:val="DashUnderBulletLev2"/>
    <w:uiPriority w:val="99"/>
    <w:pPr>
      <w:ind w:left="360"/>
    </w:pPr>
  </w:style>
  <w:style w:type="paragraph" w:customStyle="1" w:styleId="Heading4Nospacebefore">
    <w:name w:val="Heading4 No space before"/>
    <w:basedOn w:val="4"/>
    <w:uiPriority w:val="99"/>
    <w:pPr>
      <w:spacing w:before="0"/>
    </w:pPr>
  </w:style>
  <w:style w:type="paragraph" w:customStyle="1" w:styleId="DashUnderBulLev2NoBullet">
    <w:name w:val="Dash Under Bul Lev2 No Bullet"/>
    <w:basedOn w:val="DashUnderBulletLev2"/>
    <w:uiPriority w:val="99"/>
  </w:style>
  <w:style w:type="paragraph" w:customStyle="1" w:styleId="DefinitionBulletL3">
    <w:name w:val="Definition Bullet L3"/>
    <w:basedOn w:val="a"/>
    <w:uiPriority w:val="99"/>
    <w:rPr>
      <w:kern w:val="8"/>
    </w:rPr>
  </w:style>
  <w:style w:type="paragraph" w:customStyle="1" w:styleId="DefinitionBulletL3Underdash">
    <w:name w:val="Definition Bullet L3 Under dash"/>
    <w:basedOn w:val="a"/>
    <w:uiPriority w:val="99"/>
    <w:rPr>
      <w:kern w:val="8"/>
    </w:rPr>
  </w:style>
  <w:style w:type="paragraph" w:customStyle="1" w:styleId="NumberedparNoNumber">
    <w:name w:val="Numbered par No Number"/>
    <w:basedOn w:val="NumberedParagraph-BulletelistLeft0Firstline0"/>
    <w:uiPriority w:val="99"/>
    <w:pPr>
      <w:numPr>
        <w:numId w:val="0"/>
      </w:numPr>
      <w:ind w:left="720"/>
    </w:pPr>
  </w:style>
  <w:style w:type="paragraph" w:customStyle="1" w:styleId="BulletedlistundernumparNoBullet">
    <w:name w:val="Bulleted list under num par No Bullet"/>
    <w:basedOn w:val="BulletedListundernumpara"/>
    <w:uiPriority w:val="99"/>
    <w:pPr>
      <w:numPr>
        <w:numId w:val="0"/>
      </w:numPr>
      <w:ind w:left="1080"/>
    </w:pPr>
  </w:style>
  <w:style w:type="paragraph" w:customStyle="1" w:styleId="BulletedListHyphenunderbulletL3">
    <w:name w:val="Bulleted List Hyphen under bullet L3"/>
    <w:basedOn w:val="hyphenLev4"/>
    <w:uiPriority w:val="99"/>
    <w:pPr>
      <w:numPr>
        <w:numId w:val="0"/>
      </w:numPr>
    </w:pPr>
  </w:style>
  <w:style w:type="paragraph" w:customStyle="1" w:styleId="LetteredListItalic1">
    <w:name w:val="Lettered List + Italic1"/>
    <w:basedOn w:val="a"/>
    <w:uiPriority w:val="99"/>
    <w:pPr>
      <w:tabs>
        <w:tab w:val="left" w:pos="1080"/>
        <w:tab w:val="left" w:pos="1267"/>
      </w:tabs>
    </w:pPr>
    <w:rPr>
      <w:i/>
      <w:iCs/>
    </w:rPr>
  </w:style>
  <w:style w:type="paragraph" w:customStyle="1" w:styleId="StyleBulletedListundernumparaItalicNotItalic">
    <w:name w:val="Style Bulleted List under num para + Italic + Not Italic"/>
    <w:basedOn w:val="a"/>
    <w:uiPriority w:val="99"/>
  </w:style>
  <w:style w:type="paragraph" w:customStyle="1" w:styleId="DashUnderBulletUnderNumpar">
    <w:name w:val="Dash Under Bullet Under Num par"/>
    <w:basedOn w:val="hyphenLev4"/>
    <w:uiPriority w:val="99"/>
    <w:pPr>
      <w:numPr>
        <w:numId w:val="45"/>
      </w:numPr>
      <w:tabs>
        <w:tab w:val="left" w:pos="1440"/>
      </w:tabs>
      <w:ind w:hanging="360"/>
    </w:pPr>
  </w:style>
  <w:style w:type="paragraph" w:customStyle="1" w:styleId="DefinitionLetterUnderDefinition">
    <w:name w:val="Definition Letter Under Definition"/>
    <w:basedOn w:val="Definition2columntable"/>
    <w:uiPriority w:val="99"/>
    <w:pPr>
      <w:numPr>
        <w:numId w:val="48"/>
      </w:numPr>
      <w:tabs>
        <w:tab w:val="clear" w:pos="2520"/>
        <w:tab w:val="left" w:pos="504"/>
      </w:tabs>
    </w:pPr>
  </w:style>
  <w:style w:type="paragraph" w:customStyle="1" w:styleId="DefinitionBulletUnderLetterL2">
    <w:name w:val="Definition Bullet Under Letter L2"/>
    <w:basedOn w:val="a"/>
    <w:uiPriority w:val="99"/>
    <w:pPr>
      <w:numPr>
        <w:numId w:val="50"/>
      </w:numPr>
      <w:tabs>
        <w:tab w:val="left" w:pos="864"/>
      </w:tabs>
      <w:ind w:left="864"/>
    </w:pPr>
    <w:rPr>
      <w:kern w:val="8"/>
    </w:rPr>
  </w:style>
  <w:style w:type="paragraph" w:customStyle="1" w:styleId="TOCBodyAllCaps">
    <w:name w:val="TOC Body All Caps"/>
    <w:basedOn w:val="TOCBody"/>
    <w:uiPriority w:val="99"/>
    <w:rPr>
      <w:smallCaps/>
    </w:rPr>
  </w:style>
  <w:style w:type="paragraph" w:customStyle="1" w:styleId="TOCBodySmallCaps">
    <w:name w:val="TOC Body Small Caps"/>
    <w:basedOn w:val="TOCBody"/>
    <w:uiPriority w:val="99"/>
    <w:rPr>
      <w:smallCaps/>
    </w:rPr>
  </w:style>
  <w:style w:type="paragraph" w:customStyle="1" w:styleId="Heading5">
    <w:name w:val="Heading5"/>
    <w:aliases w:val="No Space before"/>
    <w:basedOn w:val="5"/>
    <w:uiPriority w:val="99"/>
    <w:pPr>
      <w:spacing w:before="0"/>
    </w:pPr>
    <w:rPr>
      <w:bCs w:val="0"/>
      <w:iCs w:val="0"/>
    </w:rPr>
  </w:style>
  <w:style w:type="paragraph" w:customStyle="1" w:styleId="TOCBodyAppendix1">
    <w:name w:val="TOC Body Appendix1"/>
    <w:basedOn w:val="TOCBody"/>
    <w:uiPriority w:val="99"/>
    <w:pPr>
      <w:tabs>
        <w:tab w:val="clear" w:pos="907"/>
        <w:tab w:val="left" w:pos="1037"/>
      </w:tabs>
    </w:pPr>
  </w:style>
  <w:style w:type="paragraph" w:customStyle="1" w:styleId="StyleL1NumParNoNumLeft051">
    <w:name w:val="Style L1NumParNoNum + Left:  0.5&quot;1"/>
    <w:basedOn w:val="a"/>
    <w:uiPriority w:val="99"/>
    <w:pPr>
      <w:ind w:left="720"/>
    </w:pPr>
    <w:rPr>
      <w:kern w:val="12"/>
    </w:rPr>
  </w:style>
  <w:style w:type="paragraph" w:customStyle="1" w:styleId="TOCBodyAdditional">
    <w:name w:val="TOC Body Additional"/>
    <w:basedOn w:val="TOCBody"/>
    <w:uiPriority w:val="99"/>
    <w:pPr>
      <w:tabs>
        <w:tab w:val="clear" w:pos="360"/>
        <w:tab w:val="clear" w:pos="907"/>
      </w:tabs>
    </w:pPr>
  </w:style>
  <w:style w:type="paragraph" w:customStyle="1" w:styleId="LetteredlistUnderBulletUnderNumPar">
    <w:name w:val="Lettered list Under Bullet Under Num Par"/>
    <w:basedOn w:val="a"/>
    <w:uiPriority w:val="99"/>
    <w:pPr>
      <w:numPr>
        <w:numId w:val="52"/>
      </w:numPr>
    </w:pPr>
  </w:style>
  <w:style w:type="paragraph" w:customStyle="1" w:styleId="BulletedListunderletterunderNumPar">
    <w:name w:val="Bulleted List under letter under Num Par"/>
    <w:basedOn w:val="a"/>
    <w:uiPriority w:val="99"/>
    <w:pPr>
      <w:numPr>
        <w:numId w:val="53"/>
      </w:numPr>
      <w:tabs>
        <w:tab w:val="left" w:pos="1685"/>
      </w:tabs>
    </w:pPr>
  </w:style>
  <w:style w:type="paragraph" w:customStyle="1" w:styleId="LetteredListunderAppendixL1">
    <w:name w:val="Lettered List under Appendix L1"/>
    <w:basedOn w:val="a"/>
    <w:uiPriority w:val="99"/>
    <w:pPr>
      <w:numPr>
        <w:numId w:val="54"/>
      </w:numPr>
      <w:tabs>
        <w:tab w:val="left" w:pos="504"/>
      </w:tabs>
    </w:pPr>
  </w:style>
  <w:style w:type="paragraph" w:customStyle="1" w:styleId="Heading43">
    <w:name w:val="Heading 4/3"/>
    <w:basedOn w:val="4"/>
    <w:uiPriority w:val="99"/>
    <w:pPr>
      <w:spacing w:before="120"/>
    </w:pPr>
  </w:style>
  <w:style w:type="paragraph" w:customStyle="1" w:styleId="Heading53">
    <w:name w:val="Heading 5/3"/>
    <w:basedOn w:val="5"/>
    <w:uiPriority w:val="99"/>
    <w:pPr>
      <w:spacing w:before="240"/>
    </w:pPr>
  </w:style>
  <w:style w:type="paragraph" w:customStyle="1" w:styleId="Heading54">
    <w:name w:val="Heading 5/4"/>
    <w:basedOn w:val="5"/>
    <w:uiPriority w:val="99"/>
    <w:pPr>
      <w:spacing w:before="240"/>
    </w:pPr>
  </w:style>
  <w:style w:type="paragraph" w:customStyle="1" w:styleId="StyleL1NumParNoNumLeft05">
    <w:name w:val="Style L1NumParNoNum + Left:  0.5&quot;"/>
    <w:basedOn w:val="a"/>
    <w:uiPriority w:val="99"/>
    <w:pPr>
      <w:spacing w:before="180"/>
      <w:ind w:left="720"/>
    </w:pPr>
  </w:style>
  <w:style w:type="paragraph" w:customStyle="1" w:styleId="LINUmParTitile">
    <w:name w:val="LI NUm Par Titile"/>
    <w:basedOn w:val="StyleL1NumParNoNumLeft05"/>
    <w:uiPriority w:val="99"/>
  </w:style>
  <w:style w:type="paragraph" w:customStyle="1" w:styleId="L1NumParNoNumLeft05">
    <w:name w:val="L1NumParNoNum + Left:  0.5&quot;"/>
    <w:basedOn w:val="a"/>
    <w:uiPriority w:val="99"/>
    <w:pPr>
      <w:ind w:left="720"/>
    </w:pPr>
  </w:style>
  <w:style w:type="paragraph" w:customStyle="1" w:styleId="L1NumParNoNumTitile">
    <w:name w:val="L1 NumPar No Num Titile"/>
    <w:basedOn w:val="L1NumParNoNumLeft05"/>
    <w:uiPriority w:val="99"/>
  </w:style>
  <w:style w:type="paragraph" w:customStyle="1" w:styleId="TitleL1NumParNoNum">
    <w:name w:val="Title L1 NumPar NoNum"/>
    <w:basedOn w:val="L1NumParNoNumLeft05"/>
    <w:uiPriority w:val="99"/>
    <w:pPr>
      <w:spacing w:before="180"/>
    </w:pPr>
  </w:style>
  <w:style w:type="paragraph" w:customStyle="1" w:styleId="StyleItalicLeft05">
    <w:name w:val="Style Italic Left:  0.5&quot;"/>
    <w:basedOn w:val="a"/>
    <w:uiPriority w:val="99"/>
    <w:pPr>
      <w:spacing w:before="180"/>
      <w:ind w:left="720"/>
    </w:pPr>
    <w:rPr>
      <w:i/>
      <w:iCs/>
    </w:rPr>
  </w:style>
  <w:style w:type="paragraph" w:customStyle="1" w:styleId="Heading2NoSpacebefore">
    <w:name w:val="Heading 2No Space before"/>
    <w:basedOn w:val="2"/>
    <w:link w:val="Heading2NoSpacebeforeChar"/>
    <w:uiPriority w:val="99"/>
    <w:pPr>
      <w:spacing w:before="0"/>
    </w:pPr>
    <w:rPr>
      <w:rFonts w:cs="Times New Roman"/>
      <w:iCs w:val="0"/>
      <w:szCs w:val="20"/>
    </w:rPr>
  </w:style>
  <w:style w:type="paragraph" w:customStyle="1" w:styleId="Heading32">
    <w:name w:val="Heading 3/2"/>
    <w:basedOn w:val="3"/>
    <w:pPr>
      <w:spacing w:before="120"/>
    </w:pPr>
  </w:style>
  <w:style w:type="paragraph" w:customStyle="1" w:styleId="HollowBullUnderBulletLev2">
    <w:name w:val="Hollow Bull Under Bullet Lev 2"/>
    <w:basedOn w:val="a"/>
    <w:uiPriority w:val="99"/>
    <w:pPr>
      <w:numPr>
        <w:ilvl w:val="1"/>
        <w:numId w:val="46"/>
      </w:numPr>
    </w:pPr>
  </w:style>
  <w:style w:type="paragraph" w:customStyle="1" w:styleId="BulletedListL3Hollow">
    <w:name w:val="Bulleted List L3 Hollow"/>
    <w:uiPriority w:val="99"/>
    <w:pPr>
      <w:numPr>
        <w:numId w:val="56"/>
      </w:numPr>
      <w:spacing w:before="120" w:line="240" w:lineRule="exact"/>
      <w:ind w:left="1440" w:hanging="360"/>
    </w:pPr>
    <w:rPr>
      <w:rFonts w:ascii="Times New Roman" w:hAnsi="Times New Roman" w:cs="Times New Roman"/>
      <w:lang w:val="en-US" w:eastAsia="en-US"/>
    </w:rPr>
  </w:style>
  <w:style w:type="paragraph" w:customStyle="1" w:styleId="StyleNumberedparNoNumberItalic">
    <w:name w:val="Style Numbered par No Number + Italic"/>
    <w:basedOn w:val="NumberedparNoNumber"/>
    <w:uiPriority w:val="99"/>
    <w:rPr>
      <w:i/>
      <w:iCs/>
    </w:rPr>
  </w:style>
  <w:style w:type="paragraph" w:customStyle="1" w:styleId="StyleBefore3ptLinespacingAtleast105pt">
    <w:name w:val="Style Before:  3 pt Line spacing:  At least 10.5 pt"/>
    <w:basedOn w:val="a"/>
    <w:uiPriority w:val="99"/>
    <w:pPr>
      <w:spacing w:line="240" w:lineRule="atLeast"/>
    </w:pPr>
  </w:style>
  <w:style w:type="paragraph" w:customStyle="1" w:styleId="Iaps1006BulletHollow">
    <w:name w:val="Iaps 1006 Bullet Hollow"/>
    <w:uiPriority w:val="99"/>
    <w:pPr>
      <w:numPr>
        <w:numId w:val="57"/>
      </w:numPr>
      <w:spacing w:before="120" w:line="240" w:lineRule="exact"/>
      <w:ind w:hanging="360"/>
    </w:pPr>
    <w:rPr>
      <w:rFonts w:ascii="Times New Roman" w:hAnsi="Times New Roman" w:cs="Times New Roman"/>
      <w:lang w:val="en-US" w:eastAsia="en-US"/>
    </w:rPr>
  </w:style>
  <w:style w:type="paragraph" w:customStyle="1" w:styleId="BulletedListL4">
    <w:name w:val="Bulleted List L4"/>
    <w:uiPriority w:val="99"/>
    <w:pPr>
      <w:numPr>
        <w:numId w:val="58"/>
      </w:numPr>
      <w:tabs>
        <w:tab w:val="clear" w:pos="720"/>
        <w:tab w:val="left" w:pos="2246"/>
      </w:tabs>
      <w:spacing w:before="120" w:line="240" w:lineRule="exact"/>
      <w:ind w:left="2246" w:hanging="360"/>
      <w:jc w:val="both"/>
    </w:pPr>
    <w:rPr>
      <w:rFonts w:ascii="Times New Roman" w:hAnsi="Times New Roman" w:cs="Times New Roman"/>
      <w:lang w:val="en-US" w:eastAsia="en-US"/>
    </w:rPr>
  </w:style>
  <w:style w:type="paragraph" w:customStyle="1" w:styleId="BulletFrameworkTable">
    <w:name w:val="Bullet Framework Table"/>
    <w:basedOn w:val="a"/>
    <w:uiPriority w:val="99"/>
    <w:pPr>
      <w:numPr>
        <w:numId w:val="59"/>
      </w:numPr>
      <w:tabs>
        <w:tab w:val="clear" w:pos="1656"/>
      </w:tabs>
      <w:ind w:left="360"/>
    </w:pPr>
    <w:rPr>
      <w:color w:val="000000"/>
    </w:rPr>
  </w:style>
  <w:style w:type="paragraph" w:customStyle="1" w:styleId="BulletHollowL2">
    <w:name w:val="Bullet Hollow L2"/>
    <w:uiPriority w:val="99"/>
    <w:pPr>
      <w:numPr>
        <w:numId w:val="60"/>
      </w:numPr>
      <w:tabs>
        <w:tab w:val="clear" w:pos="1440"/>
        <w:tab w:val="left" w:pos="720"/>
      </w:tabs>
      <w:spacing w:before="120" w:line="240" w:lineRule="exact"/>
      <w:ind w:left="720" w:hanging="360"/>
    </w:pPr>
    <w:rPr>
      <w:rFonts w:ascii="Times New Roman" w:hAnsi="Times New Roman" w:cs="Times New Roman"/>
      <w:lang w:val="en-US" w:eastAsia="en-US"/>
    </w:rPr>
  </w:style>
  <w:style w:type="character" w:styleId="aff">
    <w:name w:val="Strong"/>
    <w:uiPriority w:val="99"/>
    <w:qFormat/>
    <w:rPr>
      <w:rFonts w:cs="Times New Roman"/>
      <w:b/>
      <w:bCs/>
    </w:rPr>
  </w:style>
  <w:style w:type="paragraph" w:styleId="aff0">
    <w:name w:val="Normal (Web)"/>
    <w:basedOn w:val="a"/>
    <w:uiPriority w:val="99"/>
    <w:pPr>
      <w:spacing w:before="100" w:beforeAutospacing="1" w:after="100" w:afterAutospacing="1"/>
    </w:pPr>
  </w:style>
  <w:style w:type="character" w:styleId="aff1">
    <w:name w:val="Emphasis"/>
    <w:uiPriority w:val="99"/>
    <w:qFormat/>
    <w:rPr>
      <w:rFonts w:cs="Times New Roman"/>
      <w:i/>
      <w:iCs/>
    </w:rPr>
  </w:style>
  <w:style w:type="paragraph" w:customStyle="1" w:styleId="NumberedParagraphCharChar">
    <w:name w:val="Numbered Paragraph Char Char"/>
    <w:basedOn w:val="a"/>
    <w:link w:val="NumberedParagraphCharCharChar"/>
    <w:pPr>
      <w:widowControl w:val="0"/>
      <w:tabs>
        <w:tab w:val="right" w:pos="312"/>
        <w:tab w:val="left" w:pos="480"/>
      </w:tabs>
      <w:overflowPunct w:val="0"/>
      <w:autoSpaceDE w:val="0"/>
      <w:autoSpaceDN w:val="0"/>
      <w:adjustRightInd w:val="0"/>
      <w:spacing w:before="120" w:line="280" w:lineRule="exact"/>
      <w:ind w:left="480" w:hanging="480"/>
      <w:jc w:val="both"/>
      <w:textAlignment w:val="baseline"/>
    </w:pPr>
    <w:rPr>
      <w:kern w:val="8"/>
      <w:lang w:bidi="he-IL"/>
    </w:rPr>
  </w:style>
  <w:style w:type="character" w:customStyle="1" w:styleId="NumberedParagraph-BulletelistLeft0Firstline0Char">
    <w:name w:val="Numbered Paragraph - Bullete list + Left:  0&quot; First line:  0&quot; Char"/>
    <w:link w:val="NumberedParagraph-BulletelistLeft0Firstline0"/>
    <w:locked/>
    <w:rPr>
      <w:rFonts w:ascii="Times New Roman" w:hAnsi="Times New Roman" w:cs="Times New Roman"/>
      <w:sz w:val="24"/>
      <w:szCs w:val="24"/>
    </w:rPr>
  </w:style>
  <w:style w:type="character" w:styleId="aff2">
    <w:name w:val="annotation reference"/>
    <w:uiPriority w:val="99"/>
    <w:semiHidden/>
    <w:rPr>
      <w:rFonts w:cs="Times New Roman"/>
      <w:sz w:val="16"/>
      <w:szCs w:val="16"/>
    </w:rPr>
  </w:style>
  <w:style w:type="paragraph" w:styleId="aff3">
    <w:name w:val="annotation text"/>
    <w:basedOn w:val="a"/>
    <w:link w:val="aff4"/>
    <w:uiPriority w:val="99"/>
    <w:semiHidden/>
    <w:pPr>
      <w:spacing w:before="120" w:line="240" w:lineRule="exact"/>
      <w:jc w:val="both"/>
    </w:pPr>
    <w:rPr>
      <w:sz w:val="20"/>
      <w:szCs w:val="20"/>
    </w:rPr>
  </w:style>
  <w:style w:type="character" w:customStyle="1" w:styleId="aff4">
    <w:name w:val="Текст примечания Знак"/>
    <w:link w:val="aff3"/>
    <w:uiPriority w:val="99"/>
    <w:semiHidden/>
    <w:locked/>
    <w:rPr>
      <w:rFonts w:ascii="Times New Roman" w:hAnsi="Times New Roman" w:cs="Times New Roman"/>
      <w:lang w:val="en-US" w:eastAsia="en-US"/>
    </w:rPr>
  </w:style>
  <w:style w:type="paragraph" w:customStyle="1" w:styleId="NumberedParagraphISA400">
    <w:name w:val="Numbered Paragraph ISA 400"/>
    <w:basedOn w:val="a"/>
    <w:pPr>
      <w:tabs>
        <w:tab w:val="right" w:pos="312"/>
        <w:tab w:val="left" w:pos="480"/>
      </w:tabs>
      <w:spacing w:line="280" w:lineRule="exact"/>
      <w:ind w:left="480" w:hanging="480"/>
      <w:jc w:val="both"/>
    </w:pPr>
    <w:rPr>
      <w:rFonts w:eastAsia="MS Mincho"/>
      <w:kern w:val="8"/>
      <w:lang w:val="en-GB" w:bidi="he-IL"/>
    </w:rPr>
  </w:style>
  <w:style w:type="character" w:customStyle="1" w:styleId="NumberedParagraph-BulletelistLeft0Firstline0CharChar">
    <w:name w:val="Numbered Paragraph - Bullete list + Left:  0&quot; First line:  0&quot; Char Char"/>
    <w:rPr>
      <w:rFonts w:cs="Times New Roman"/>
      <w:lang w:val="en-US" w:eastAsia="en-US" w:bidi="ar-SA"/>
    </w:rPr>
  </w:style>
  <w:style w:type="paragraph" w:styleId="aff5">
    <w:name w:val="annotation subject"/>
    <w:basedOn w:val="aff3"/>
    <w:next w:val="aff3"/>
    <w:link w:val="aff6"/>
    <w:uiPriority w:val="99"/>
    <w:semiHidden/>
    <w:pPr>
      <w:spacing w:before="0" w:line="240" w:lineRule="auto"/>
      <w:jc w:val="left"/>
    </w:pPr>
    <w:rPr>
      <w:b/>
      <w:bCs/>
    </w:rPr>
  </w:style>
  <w:style w:type="character" w:customStyle="1" w:styleId="aff6">
    <w:name w:val="Тема примечания Знак"/>
    <w:link w:val="aff5"/>
    <w:uiPriority w:val="99"/>
    <w:semiHidden/>
    <w:locked/>
    <w:rPr>
      <w:rFonts w:ascii="Times New Roman" w:hAnsi="Times New Roman" w:cs="Times New Roman"/>
      <w:b/>
      <w:bCs/>
      <w:lang w:val="en-US" w:eastAsia="en-US"/>
    </w:rPr>
  </w:style>
  <w:style w:type="character" w:customStyle="1" w:styleId="IndentChar">
    <w:name w:val="Indent Char"/>
    <w:link w:val="Indent"/>
    <w:locked/>
    <w:rPr>
      <w:rFonts w:cs="Times New Roman"/>
      <w:kern w:val="8"/>
      <w:sz w:val="24"/>
      <w:szCs w:val="24"/>
      <w:lang w:val="en-US" w:eastAsia="en-US" w:bidi="ar-SA"/>
    </w:rPr>
  </w:style>
  <w:style w:type="paragraph" w:customStyle="1" w:styleId="Sub-Headline">
    <w:name w:val="Sub-Headline"/>
    <w:pPr>
      <w:widowControl w:val="0"/>
      <w:pBdr>
        <w:bottom w:val="single" w:sz="4" w:space="6" w:color="auto"/>
        <w:between w:val="single" w:sz="4" w:space="6" w:color="auto"/>
      </w:pBdr>
      <w:overflowPunct w:val="0"/>
      <w:autoSpaceDE w:val="0"/>
      <w:autoSpaceDN w:val="0"/>
      <w:adjustRightInd w:val="0"/>
      <w:spacing w:after="240" w:line="420" w:lineRule="exact"/>
    </w:pPr>
    <w:rPr>
      <w:rFonts w:ascii="Caslon 540 LT Std" w:hAnsi="Caslon 540 LT Std" w:cs="Caslon 540 LT Std"/>
      <w:i/>
      <w:iCs/>
      <w:color w:val="000000"/>
      <w:kern w:val="28"/>
      <w:sz w:val="28"/>
      <w:szCs w:val="28"/>
      <w:lang w:val="en-US" w:eastAsia="en-US"/>
    </w:rPr>
  </w:style>
  <w:style w:type="paragraph" w:customStyle="1" w:styleId="Headline">
    <w:name w:val="Headline"/>
    <w:pPr>
      <w:widowControl w:val="0"/>
      <w:overflowPunct w:val="0"/>
      <w:autoSpaceDE w:val="0"/>
      <w:autoSpaceDN w:val="0"/>
      <w:adjustRightInd w:val="0"/>
      <w:spacing w:line="580" w:lineRule="exact"/>
    </w:pPr>
    <w:rPr>
      <w:rFonts w:ascii="Caslon 540 LT Std" w:hAnsi="Caslon 540 LT Std" w:cs="Caslon 540 LT Std"/>
      <w:color w:val="000000"/>
      <w:kern w:val="28"/>
      <w:sz w:val="46"/>
      <w:szCs w:val="46"/>
      <w:lang w:val="en-US" w:eastAsia="en-US"/>
    </w:rPr>
  </w:style>
  <w:style w:type="paragraph" w:customStyle="1" w:styleId="PublicationName">
    <w:name w:val="Publication Name"/>
    <w:uiPriority w:val="99"/>
    <w:pPr>
      <w:widowControl w:val="0"/>
      <w:overflowPunct w:val="0"/>
      <w:autoSpaceDE w:val="0"/>
      <w:autoSpaceDN w:val="0"/>
      <w:adjustRightInd w:val="0"/>
      <w:jc w:val="right"/>
    </w:pPr>
    <w:rPr>
      <w:rFonts w:ascii="Myriad Pro Light" w:hAnsi="Myriad Pro Light" w:cs="Myriad Pro Light"/>
      <w:b/>
      <w:bCs/>
      <w:color w:val="000000"/>
      <w:kern w:val="28"/>
      <w:sz w:val="32"/>
      <w:szCs w:val="32"/>
      <w:lang w:val="en-US" w:eastAsia="en-US"/>
    </w:rPr>
  </w:style>
  <w:style w:type="paragraph" w:customStyle="1" w:styleId="PublicationDate">
    <w:name w:val="Publication Date"/>
    <w:pPr>
      <w:widowControl w:val="0"/>
      <w:overflowPunct w:val="0"/>
      <w:autoSpaceDE w:val="0"/>
      <w:autoSpaceDN w:val="0"/>
      <w:adjustRightInd w:val="0"/>
      <w:spacing w:line="380" w:lineRule="exact"/>
      <w:jc w:val="right"/>
    </w:pPr>
    <w:rPr>
      <w:rFonts w:ascii="Caslon 540 LT Std" w:hAnsi="Caslon 540 LT Std" w:cs="Caslon 540 LT Std"/>
      <w:color w:val="000000"/>
      <w:kern w:val="28"/>
      <w:sz w:val="28"/>
      <w:szCs w:val="28"/>
      <w:lang w:val="en-US" w:eastAsia="en-US"/>
    </w:rPr>
  </w:style>
  <w:style w:type="paragraph" w:customStyle="1" w:styleId="Name">
    <w:name w:val="Name"/>
    <w:basedOn w:val="a"/>
    <w:pPr>
      <w:spacing w:line="300" w:lineRule="exact"/>
    </w:pPr>
    <w:rPr>
      <w:rFonts w:ascii="Myriad Pro Light" w:hAnsi="Myriad Pro Light"/>
      <w:b/>
    </w:rPr>
  </w:style>
  <w:style w:type="paragraph" w:customStyle="1" w:styleId="Address">
    <w:name w:val="Address"/>
    <w:basedOn w:val="Name"/>
    <w:pPr>
      <w:spacing w:line="280" w:lineRule="exact"/>
    </w:pPr>
    <w:rPr>
      <w:b w:val="0"/>
      <w:sz w:val="18"/>
    </w:rPr>
  </w:style>
  <w:style w:type="character" w:customStyle="1" w:styleId="NumberedParagraphChar1">
    <w:name w:val="Numbered Paragraph Char1"/>
    <w:link w:val="NumberedParagraph0"/>
    <w:locked/>
    <w:rPr>
      <w:rFonts w:ascii="Times New Roman" w:hAnsi="Times New Roman" w:cs="Times New Roman"/>
      <w:kern w:val="8"/>
      <w:sz w:val="24"/>
      <w:szCs w:val="24"/>
      <w:lang w:bidi="he-IL"/>
    </w:rPr>
  </w:style>
  <w:style w:type="character" w:customStyle="1" w:styleId="NumberedParagraphCharCharChar">
    <w:name w:val="Numbered Paragraph Char Char Char"/>
    <w:link w:val="NumberedParagraphCharChar"/>
    <w:uiPriority w:val="99"/>
    <w:locked/>
    <w:rPr>
      <w:rFonts w:ascii="Times New Roman" w:hAnsi="Times New Roman" w:cs="Times New Roman"/>
      <w:kern w:val="8"/>
      <w:sz w:val="24"/>
      <w:szCs w:val="24"/>
      <w:lang w:bidi="he-IL"/>
    </w:rPr>
  </w:style>
  <w:style w:type="character" w:customStyle="1" w:styleId="Heading2NoSpacebeforeChar">
    <w:name w:val="Heading 2No Space before Char"/>
    <w:link w:val="Heading2NoSpacebefore"/>
    <w:uiPriority w:val="99"/>
    <w:locked/>
    <w:rPr>
      <w:rFonts w:ascii="Times New Roman" w:hAnsi="Times New Roman" w:cs="Times New Roman"/>
      <w:b/>
      <w:bCs/>
      <w:sz w:val="24"/>
    </w:rPr>
  </w:style>
  <w:style w:type="paragraph" w:customStyle="1" w:styleId="GovNormal">
    <w:name w:val="Gov Normal"/>
    <w:basedOn w:val="a"/>
    <w:uiPriority w:val="99"/>
    <w:pPr>
      <w:tabs>
        <w:tab w:val="right" w:pos="312"/>
        <w:tab w:val="left" w:pos="540"/>
      </w:tabs>
      <w:spacing w:line="280" w:lineRule="exact"/>
      <w:ind w:left="540" w:hanging="540"/>
      <w:jc w:val="both"/>
    </w:pPr>
    <w:rPr>
      <w:kern w:val="8"/>
      <w:lang w:bidi="he-IL"/>
    </w:rPr>
  </w:style>
  <w:style w:type="paragraph" w:customStyle="1" w:styleId="Gova">
    <w:name w:val="Gov (a)"/>
    <w:basedOn w:val="a"/>
    <w:uiPriority w:val="99"/>
    <w:pPr>
      <w:tabs>
        <w:tab w:val="left" w:pos="540"/>
      </w:tabs>
      <w:spacing w:line="280" w:lineRule="exact"/>
      <w:ind w:left="1080" w:hanging="540"/>
      <w:jc w:val="both"/>
    </w:pPr>
    <w:rPr>
      <w:kern w:val="8"/>
      <w:lang w:bidi="he-IL"/>
    </w:rPr>
  </w:style>
  <w:style w:type="paragraph" w:customStyle="1" w:styleId="Govi">
    <w:name w:val="Gov (i)"/>
    <w:basedOn w:val="Gova"/>
    <w:uiPriority w:val="99"/>
    <w:pPr>
      <w:tabs>
        <w:tab w:val="clear" w:pos="540"/>
        <w:tab w:val="left" w:pos="1620"/>
      </w:tabs>
      <w:ind w:left="1620"/>
    </w:pPr>
  </w:style>
  <w:style w:type="paragraph" w:styleId="aff7">
    <w:name w:val="Revision"/>
    <w:hidden/>
    <w:uiPriority w:val="99"/>
    <w:semiHidden/>
    <w:rPr>
      <w:rFonts w:ascii="Times New Roman" w:hAnsi="Times New Roman" w:cs="Times New Roman"/>
      <w:sz w:val="24"/>
      <w:szCs w:val="24"/>
      <w:lang w:val="en-US" w:eastAsia="en-US"/>
    </w:rPr>
  </w:style>
  <w:style w:type="paragraph" w:customStyle="1" w:styleId="Heading3Memo">
    <w:name w:val="Heading 3 Memo"/>
    <w:basedOn w:val="3"/>
    <w:next w:val="a"/>
    <w:autoRedefine/>
    <w:pPr>
      <w:spacing w:before="240" w:line="280" w:lineRule="exact"/>
      <w:jc w:val="both"/>
    </w:pPr>
    <w:rPr>
      <w:rFonts w:eastAsia="MS Mincho"/>
      <w:b w:val="0"/>
      <w:lang w:val="en-GB"/>
    </w:rPr>
  </w:style>
  <w:style w:type="paragraph" w:styleId="aff8">
    <w:name w:val="Subtitle"/>
    <w:basedOn w:val="a"/>
    <w:next w:val="a"/>
    <w:link w:val="aff9"/>
    <w:qFormat/>
    <w:pPr>
      <w:spacing w:after="60"/>
      <w:jc w:val="center"/>
      <w:outlineLvl w:val="1"/>
    </w:pPr>
    <w:rPr>
      <w:rFonts w:ascii="Calibri Light" w:hAnsi="Calibri Light"/>
    </w:rPr>
  </w:style>
  <w:style w:type="character" w:customStyle="1" w:styleId="aff9">
    <w:name w:val="Подзаголовок Знак"/>
    <w:link w:val="aff8"/>
    <w:rPr>
      <w:rFonts w:ascii="Calibri Light" w:eastAsia="Times New Roman" w:hAnsi="Calibri Light" w:cs="Times New Roman"/>
      <w:sz w:val="24"/>
      <w:szCs w:val="24"/>
    </w:rPr>
  </w:style>
  <w:style w:type="character" w:customStyle="1" w:styleId="ARMfootnoteTextChar1">
    <w:name w:val="ARM footnote Text Char1"/>
    <w:aliases w:val="Footnote Text Char1 Char1,Footnote Text Char2 Char1,Footnote Text Char11 Char1,Footnote Text Char3 Char1,Footnote Text Char4 Char1,Footnote Text Char5 Char1,Footnote Text Char6 Char1,Footnote Text Char12 Char1"/>
    <w:rPr>
      <w:rFonts w:ascii="Times New Roman" w:hAnsi="Times New Roman"/>
      <w:sz w:val="16"/>
    </w:rPr>
  </w:style>
  <w:style w:type="paragraph" w:styleId="affa">
    <w:name w:val="List Paragraph"/>
    <w:basedOn w:val="a"/>
    <w:link w:val="affb"/>
    <w:uiPriority w:val="34"/>
    <w:qFormat/>
    <w:pPr>
      <w:spacing w:before="120" w:line="240" w:lineRule="exact"/>
      <w:ind w:left="720"/>
      <w:contextualSpacing/>
      <w:jc w:val="both"/>
    </w:pPr>
    <w:rPr>
      <w:rFonts w:eastAsia="Arial"/>
      <w:sz w:val="20"/>
    </w:rPr>
  </w:style>
  <w:style w:type="character" w:customStyle="1" w:styleId="affb">
    <w:name w:val="Абзац списка Знак"/>
    <w:link w:val="affa"/>
    <w:uiPriority w:val="34"/>
    <w:rPr>
      <w:rFonts w:ascii="Times New Roman" w:eastAsia="Arial" w:hAnsi="Times New Roman" w:cs="Times New Roman"/>
      <w:szCs w:val="24"/>
    </w:rPr>
  </w:style>
  <w:style w:type="paragraph" w:customStyle="1" w:styleId="IFACBulletIndented1">
    <w:name w:val="IFAC Bullet Indented 1"/>
    <w:aliases w:val="b1i"/>
    <w:next w:val="af7"/>
    <w:uiPriority w:val="2"/>
    <w:qFormat/>
    <w:rsid w:val="00315359"/>
    <w:pPr>
      <w:numPr>
        <w:numId w:val="89"/>
      </w:numPr>
      <w:tabs>
        <w:tab w:val="num" w:pos="1080"/>
        <w:tab w:val="left" w:pos="1267"/>
      </w:tabs>
      <w:spacing w:before="120" w:line="240" w:lineRule="exact"/>
      <w:ind w:left="1094" w:hanging="547"/>
    </w:pPr>
    <w:rPr>
      <w:rFonts w:ascii="Times New Roman" w:eastAsia="Arial" w:hAnsi="Times New Roman" w:cs="Times New Roman"/>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3271798">
      <w:bodyDiv w:val="1"/>
      <w:marLeft w:val="0"/>
      <w:marRight w:val="0"/>
      <w:marTop w:val="0"/>
      <w:marBottom w:val="0"/>
      <w:divBdr>
        <w:top w:val="none" w:sz="0" w:space="0" w:color="auto"/>
        <w:left w:val="none" w:sz="0" w:space="0" w:color="auto"/>
        <w:bottom w:val="none" w:sz="0" w:space="0" w:color="auto"/>
        <w:right w:val="none" w:sz="0" w:space="0" w:color="auto"/>
      </w:divBdr>
    </w:div>
    <w:div w:id="609049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2.xml"/><Relationship Id="rId18" Type="http://schemas.openxmlformats.org/officeDocument/2006/relationships/footer" Target="footer8.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12.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footer" Target="footer11.xml"/><Relationship Id="rId10" Type="http://schemas.openxmlformats.org/officeDocument/2006/relationships/footer" Target="footer2.xml"/><Relationship Id="rId19" Type="http://schemas.openxmlformats.org/officeDocument/2006/relationships/footer" Target="footer9.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0.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mcgriff\Application%20Data\Microsoft\Templates\template.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C29B9B-4D93-4424-A08D-DDF2F4DE2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template.dot</Template>
  <TotalTime>22</TotalTime>
  <Pages>33</Pages>
  <Words>9086</Words>
  <Characters>51792</Characters>
  <Application>Microsoft Office Word</Application>
  <DocSecurity>0</DocSecurity>
  <Lines>431</Lines>
  <Paragraphs>121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IFAC HANDBOOK</vt:lpstr>
      <vt:lpstr>IFAC HANDBOOK</vt:lpstr>
    </vt:vector>
  </TitlesOfParts>
  <Company>Keystrokes Plus</Company>
  <LinksUpToDate>false</LinksUpToDate>
  <CharactersWithSpaces>60757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IFAC HANDBOOK</dc:title>
  <dc:subject/>
  <dc:creator>David Balthrop</dc:creator>
  <cp:keywords/>
  <cp:lastModifiedBy>User</cp:lastModifiedBy>
  <cp:revision>6</cp:revision>
  <cp:lastPrinted>2016-12-11T09:22:00Z</cp:lastPrinted>
  <dcterms:created xsi:type="dcterms:W3CDTF">2022-03-08T09:10:00Z</dcterms:created>
  <dcterms:modified xsi:type="dcterms:W3CDTF">2022-03-27T05:52:00Z</dcterms:modified>
</cp:coreProperties>
</file>