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45" w:rsidRDefault="00E27A45"/>
    <w:p w:rsidR="004E54D9" w:rsidRDefault="004E54D9">
      <w:pPr>
        <w:rPr>
          <w:rFonts w:ascii="Times New Roman" w:hAnsi="Times New Roman" w:cs="Times New Roman"/>
          <w:sz w:val="24"/>
          <w:szCs w:val="24"/>
        </w:rPr>
      </w:pPr>
    </w:p>
    <w:p w:rsidR="004E54D9" w:rsidRDefault="004E54D9">
      <w:pPr>
        <w:rPr>
          <w:rFonts w:ascii="Times New Roman" w:hAnsi="Times New Roman" w:cs="Times New Roman"/>
          <w:sz w:val="24"/>
          <w:szCs w:val="24"/>
        </w:rPr>
      </w:pPr>
    </w:p>
    <w:p w:rsidR="004E54D9" w:rsidRDefault="004E54D9">
      <w:pPr>
        <w:rPr>
          <w:rFonts w:ascii="Times New Roman" w:hAnsi="Times New Roman" w:cs="Times New Roman"/>
          <w:sz w:val="24"/>
          <w:szCs w:val="24"/>
        </w:rPr>
      </w:pPr>
    </w:p>
    <w:p w:rsidR="00106886" w:rsidRDefault="00106886" w:rsidP="00106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4D9" w:rsidRPr="00F23C06" w:rsidRDefault="00CD0F5C" w:rsidP="00106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C06">
        <w:rPr>
          <w:rFonts w:ascii="Times New Roman" w:hAnsi="Times New Roman" w:cs="Times New Roman"/>
          <w:b/>
          <w:sz w:val="28"/>
          <w:szCs w:val="28"/>
        </w:rPr>
        <w:t>от 3 декабря 2018 года № 303</w:t>
      </w:r>
      <w:r w:rsidR="00007615" w:rsidRPr="00F23C06">
        <w:rPr>
          <w:rFonts w:ascii="Times New Roman" w:hAnsi="Times New Roman" w:cs="Times New Roman"/>
          <w:b/>
          <w:sz w:val="28"/>
          <w:szCs w:val="28"/>
        </w:rPr>
        <w:t xml:space="preserve"> - п</w:t>
      </w:r>
    </w:p>
    <w:p w:rsidR="004E54D9" w:rsidRPr="00F23C06" w:rsidRDefault="004E54D9" w:rsidP="00AC7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4D9" w:rsidRPr="00F23C06" w:rsidRDefault="002C7ABC" w:rsidP="00AC7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06">
        <w:rPr>
          <w:rFonts w:ascii="Times New Roman" w:hAnsi="Times New Roman" w:cs="Times New Roman"/>
          <w:sz w:val="28"/>
          <w:szCs w:val="28"/>
        </w:rPr>
        <w:t>В соответствии с</w:t>
      </w:r>
      <w:r w:rsidR="00F23C06">
        <w:rPr>
          <w:rFonts w:ascii="Times New Roman" w:hAnsi="Times New Roman" w:cs="Times New Roman"/>
          <w:sz w:val="28"/>
          <w:szCs w:val="28"/>
        </w:rPr>
        <w:t>о</w:t>
      </w:r>
      <w:r w:rsidR="004E54D9" w:rsidRPr="00F23C06">
        <w:rPr>
          <w:rFonts w:ascii="Times New Roman" w:hAnsi="Times New Roman" w:cs="Times New Roman"/>
          <w:sz w:val="28"/>
          <w:szCs w:val="28"/>
        </w:rPr>
        <w:t xml:space="preserve"> статьей 9</w:t>
      </w:r>
      <w:r w:rsidR="0065599A" w:rsidRPr="00F23C06">
        <w:rPr>
          <w:rFonts w:ascii="Times New Roman" w:hAnsi="Times New Roman" w:cs="Times New Roman"/>
          <w:sz w:val="28"/>
          <w:szCs w:val="28"/>
        </w:rPr>
        <w:t xml:space="preserve"> Закона Кыргыз</w:t>
      </w:r>
      <w:r w:rsidRPr="00F23C06">
        <w:rPr>
          <w:rFonts w:ascii="Times New Roman" w:hAnsi="Times New Roman" w:cs="Times New Roman"/>
          <w:sz w:val="28"/>
          <w:szCs w:val="28"/>
        </w:rPr>
        <w:t>с</w:t>
      </w:r>
      <w:r w:rsidR="0065599A" w:rsidRPr="00F23C06">
        <w:rPr>
          <w:rFonts w:ascii="Times New Roman" w:hAnsi="Times New Roman" w:cs="Times New Roman"/>
          <w:sz w:val="28"/>
          <w:szCs w:val="28"/>
        </w:rPr>
        <w:t>кой Республики «Об</w:t>
      </w:r>
      <w:r w:rsidR="004E54D9" w:rsidRPr="00F23C06">
        <w:rPr>
          <w:rFonts w:ascii="Times New Roman" w:hAnsi="Times New Roman" w:cs="Times New Roman"/>
          <w:sz w:val="28"/>
          <w:szCs w:val="28"/>
        </w:rPr>
        <w:t xml:space="preserve"> аудиторской деятельно</w:t>
      </w:r>
      <w:r w:rsidR="00C27493" w:rsidRPr="00F23C06">
        <w:rPr>
          <w:rFonts w:ascii="Times New Roman" w:hAnsi="Times New Roman" w:cs="Times New Roman"/>
          <w:sz w:val="28"/>
          <w:szCs w:val="28"/>
        </w:rPr>
        <w:t>с</w:t>
      </w:r>
      <w:r w:rsidR="00F23C06">
        <w:rPr>
          <w:rFonts w:ascii="Times New Roman" w:hAnsi="Times New Roman" w:cs="Times New Roman"/>
          <w:sz w:val="28"/>
          <w:szCs w:val="28"/>
        </w:rPr>
        <w:t>ти» от 30 июля 2002 года № 134, а также</w:t>
      </w:r>
      <w:r w:rsidR="00C27493" w:rsidRPr="00F23C06">
        <w:rPr>
          <w:rFonts w:ascii="Times New Roman" w:hAnsi="Times New Roman" w:cs="Times New Roman"/>
          <w:sz w:val="28"/>
          <w:szCs w:val="28"/>
        </w:rPr>
        <w:t xml:space="preserve"> </w:t>
      </w:r>
      <w:r w:rsidR="001F66A0" w:rsidRPr="00F23C06">
        <w:rPr>
          <w:rFonts w:ascii="Times New Roman" w:hAnsi="Times New Roman" w:cs="Times New Roman"/>
          <w:sz w:val="28"/>
          <w:szCs w:val="28"/>
        </w:rPr>
        <w:t>П</w:t>
      </w:r>
      <w:r w:rsidR="00A21A92" w:rsidRPr="00F23C06">
        <w:rPr>
          <w:rFonts w:ascii="Times New Roman" w:hAnsi="Times New Roman" w:cs="Times New Roman"/>
          <w:sz w:val="28"/>
          <w:szCs w:val="28"/>
        </w:rPr>
        <w:t>оложением о</w:t>
      </w:r>
      <w:r w:rsidR="004E54D9" w:rsidRPr="00F23C06">
        <w:rPr>
          <w:rFonts w:ascii="Times New Roman" w:hAnsi="Times New Roman" w:cs="Times New Roman"/>
          <w:sz w:val="28"/>
          <w:szCs w:val="28"/>
        </w:rPr>
        <w:t xml:space="preserve"> п</w:t>
      </w:r>
      <w:r w:rsidR="00A21A92" w:rsidRPr="00F23C06">
        <w:rPr>
          <w:rFonts w:ascii="Times New Roman" w:hAnsi="Times New Roman" w:cs="Times New Roman"/>
          <w:sz w:val="28"/>
          <w:szCs w:val="28"/>
        </w:rPr>
        <w:t>овышении квалификации аудиторов, утвержде</w:t>
      </w:r>
      <w:r w:rsidR="004E54D9" w:rsidRPr="00F23C06">
        <w:rPr>
          <w:rFonts w:ascii="Times New Roman" w:hAnsi="Times New Roman" w:cs="Times New Roman"/>
          <w:sz w:val="28"/>
          <w:szCs w:val="28"/>
        </w:rPr>
        <w:t xml:space="preserve">нным постановлением Правительства Кыргызской Республики </w:t>
      </w:r>
      <w:r w:rsidR="00C27493" w:rsidRPr="00F23C06">
        <w:rPr>
          <w:rFonts w:ascii="Times New Roman" w:hAnsi="Times New Roman" w:cs="Times New Roman"/>
          <w:sz w:val="28"/>
          <w:szCs w:val="28"/>
        </w:rPr>
        <w:t>от 8</w:t>
      </w:r>
      <w:r w:rsidR="004E54D9" w:rsidRPr="00F23C06">
        <w:rPr>
          <w:rFonts w:ascii="Times New Roman" w:hAnsi="Times New Roman" w:cs="Times New Roman"/>
          <w:sz w:val="28"/>
          <w:szCs w:val="28"/>
        </w:rPr>
        <w:t xml:space="preserve"> июля 2011 года № 377,</w:t>
      </w:r>
    </w:p>
    <w:p w:rsidR="004E54D9" w:rsidRPr="00F23C06" w:rsidRDefault="004E54D9">
      <w:pPr>
        <w:rPr>
          <w:rFonts w:ascii="Times New Roman" w:hAnsi="Times New Roman" w:cs="Times New Roman"/>
          <w:sz w:val="28"/>
          <w:szCs w:val="28"/>
        </w:rPr>
      </w:pPr>
    </w:p>
    <w:p w:rsidR="004E54D9" w:rsidRPr="00F23C06" w:rsidRDefault="00A21A92" w:rsidP="00A21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C06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4E54D9" w:rsidRPr="00F23C06">
        <w:rPr>
          <w:rFonts w:ascii="Times New Roman" w:hAnsi="Times New Roman" w:cs="Times New Roman"/>
          <w:b/>
          <w:sz w:val="28"/>
          <w:szCs w:val="28"/>
        </w:rPr>
        <w:t>:</w:t>
      </w:r>
    </w:p>
    <w:p w:rsidR="004E54D9" w:rsidRPr="00F23C06" w:rsidRDefault="004E54D9">
      <w:pPr>
        <w:rPr>
          <w:rFonts w:ascii="Times New Roman" w:hAnsi="Times New Roman" w:cs="Times New Roman"/>
          <w:sz w:val="28"/>
          <w:szCs w:val="28"/>
        </w:rPr>
      </w:pPr>
    </w:p>
    <w:p w:rsidR="004E54D9" w:rsidRPr="00F23C06" w:rsidRDefault="001A097E" w:rsidP="00AC7F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C0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D0F5C" w:rsidRPr="00F23C06">
        <w:rPr>
          <w:rFonts w:ascii="Times New Roman" w:hAnsi="Times New Roman" w:cs="Times New Roman"/>
          <w:sz w:val="28"/>
          <w:szCs w:val="28"/>
        </w:rPr>
        <w:t>минимальные требования к Программам</w:t>
      </w:r>
      <w:r w:rsidR="002B7587" w:rsidRPr="00F23C06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CD0F5C" w:rsidRPr="00F23C06">
        <w:rPr>
          <w:rFonts w:ascii="Times New Roman" w:hAnsi="Times New Roman" w:cs="Times New Roman"/>
          <w:sz w:val="28"/>
          <w:szCs w:val="28"/>
        </w:rPr>
        <w:t>я квалификации аудиторов на 2019</w:t>
      </w:r>
      <w:r w:rsidR="002B7587" w:rsidRPr="00F23C06">
        <w:rPr>
          <w:rFonts w:ascii="Times New Roman" w:hAnsi="Times New Roman" w:cs="Times New Roman"/>
          <w:sz w:val="28"/>
          <w:szCs w:val="28"/>
        </w:rPr>
        <w:t xml:space="preserve"> год </w:t>
      </w:r>
      <w:r w:rsidR="004E54D9" w:rsidRPr="00F23C06">
        <w:rPr>
          <w:rFonts w:ascii="Times New Roman" w:hAnsi="Times New Roman" w:cs="Times New Roman"/>
          <w:sz w:val="28"/>
          <w:szCs w:val="28"/>
        </w:rPr>
        <w:t>(</w:t>
      </w:r>
      <w:r w:rsidR="00CD0F5C" w:rsidRPr="00F23C06">
        <w:rPr>
          <w:rFonts w:ascii="Times New Roman" w:hAnsi="Times New Roman" w:cs="Times New Roman"/>
          <w:sz w:val="28"/>
          <w:szCs w:val="28"/>
        </w:rPr>
        <w:t>Приложение № 1</w:t>
      </w:r>
      <w:r w:rsidR="004E54D9" w:rsidRPr="00F23C06">
        <w:rPr>
          <w:rFonts w:ascii="Times New Roman" w:hAnsi="Times New Roman" w:cs="Times New Roman"/>
          <w:sz w:val="28"/>
          <w:szCs w:val="28"/>
        </w:rPr>
        <w:t>);</w:t>
      </w:r>
    </w:p>
    <w:p w:rsidR="002B7587" w:rsidRPr="00F23C06" w:rsidRDefault="002B7587" w:rsidP="00AC7F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C06">
        <w:rPr>
          <w:rFonts w:ascii="Times New Roman" w:hAnsi="Times New Roman" w:cs="Times New Roman"/>
          <w:sz w:val="28"/>
          <w:szCs w:val="28"/>
        </w:rPr>
        <w:t xml:space="preserve">Отделу лицензионно-разрешительной деятельности разместить </w:t>
      </w:r>
      <w:r w:rsidR="0099218D" w:rsidRPr="00F23C06">
        <w:rPr>
          <w:rFonts w:ascii="Times New Roman" w:hAnsi="Times New Roman" w:cs="Times New Roman"/>
          <w:sz w:val="28"/>
          <w:szCs w:val="28"/>
        </w:rPr>
        <w:t>минимальные требования к Программам повышения квалификации аудиторов на 2019 год</w:t>
      </w:r>
      <w:r w:rsidRPr="00F23C06">
        <w:rPr>
          <w:rFonts w:ascii="Times New Roman" w:hAnsi="Times New Roman" w:cs="Times New Roman"/>
          <w:sz w:val="28"/>
          <w:szCs w:val="28"/>
        </w:rPr>
        <w:t xml:space="preserve"> на стенде и </w:t>
      </w:r>
      <w:r w:rsidR="0099218D" w:rsidRPr="00F23C06">
        <w:rPr>
          <w:rFonts w:ascii="Times New Roman" w:hAnsi="Times New Roman" w:cs="Times New Roman"/>
          <w:sz w:val="28"/>
          <w:szCs w:val="28"/>
        </w:rPr>
        <w:t xml:space="preserve">на </w:t>
      </w:r>
      <w:r w:rsidRPr="00F23C06">
        <w:rPr>
          <w:rFonts w:ascii="Times New Roman" w:hAnsi="Times New Roman" w:cs="Times New Roman"/>
          <w:sz w:val="28"/>
          <w:szCs w:val="28"/>
        </w:rPr>
        <w:t>официальном сайте Госфиннадзора;</w:t>
      </w:r>
    </w:p>
    <w:p w:rsidR="004E54D9" w:rsidRPr="00F23C06" w:rsidRDefault="004E54D9" w:rsidP="00AC7F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C06">
        <w:rPr>
          <w:rFonts w:ascii="Times New Roman" w:hAnsi="Times New Roman" w:cs="Times New Roman"/>
          <w:sz w:val="28"/>
          <w:szCs w:val="28"/>
        </w:rPr>
        <w:t>Ко</w:t>
      </w:r>
      <w:r w:rsidR="00AC7F8F" w:rsidRPr="00F23C06">
        <w:rPr>
          <w:rFonts w:ascii="Times New Roman" w:hAnsi="Times New Roman" w:cs="Times New Roman"/>
          <w:sz w:val="28"/>
          <w:szCs w:val="28"/>
        </w:rPr>
        <w:t>н</w:t>
      </w:r>
      <w:r w:rsidRPr="00F23C06">
        <w:rPr>
          <w:rFonts w:ascii="Times New Roman" w:hAnsi="Times New Roman" w:cs="Times New Roman"/>
          <w:sz w:val="28"/>
          <w:szCs w:val="28"/>
        </w:rPr>
        <w:t>троль</w:t>
      </w:r>
      <w:r w:rsidR="00AC7F8F" w:rsidRPr="00F23C06">
        <w:rPr>
          <w:rFonts w:ascii="Times New Roman" w:hAnsi="Times New Roman" w:cs="Times New Roman"/>
          <w:sz w:val="28"/>
          <w:szCs w:val="28"/>
        </w:rPr>
        <w:t xml:space="preserve"> за исполнением настоящ</w:t>
      </w:r>
      <w:r w:rsidR="00AF58AA" w:rsidRPr="00F23C06">
        <w:rPr>
          <w:rFonts w:ascii="Times New Roman" w:hAnsi="Times New Roman" w:cs="Times New Roman"/>
          <w:sz w:val="28"/>
          <w:szCs w:val="28"/>
        </w:rPr>
        <w:t>его приказа возложить на члена И</w:t>
      </w:r>
      <w:r w:rsidR="00AC7F8F" w:rsidRPr="00F23C06">
        <w:rPr>
          <w:rFonts w:ascii="Times New Roman" w:hAnsi="Times New Roman" w:cs="Times New Roman"/>
          <w:sz w:val="28"/>
          <w:szCs w:val="28"/>
        </w:rPr>
        <w:t>сполните</w:t>
      </w:r>
      <w:r w:rsidR="0064088C" w:rsidRPr="00F23C06">
        <w:rPr>
          <w:rFonts w:ascii="Times New Roman" w:hAnsi="Times New Roman" w:cs="Times New Roman"/>
          <w:sz w:val="28"/>
          <w:szCs w:val="28"/>
        </w:rPr>
        <w:t xml:space="preserve">льного совета </w:t>
      </w:r>
      <w:r w:rsidR="001A097E" w:rsidRPr="00F23C06">
        <w:rPr>
          <w:rFonts w:ascii="Times New Roman" w:hAnsi="Times New Roman" w:cs="Times New Roman"/>
          <w:sz w:val="28"/>
          <w:szCs w:val="28"/>
        </w:rPr>
        <w:t xml:space="preserve">Госфиннадзора </w:t>
      </w:r>
      <w:proofErr w:type="spellStart"/>
      <w:r w:rsidR="001A097E" w:rsidRPr="00F23C06">
        <w:rPr>
          <w:rFonts w:ascii="Times New Roman" w:hAnsi="Times New Roman" w:cs="Times New Roman"/>
          <w:sz w:val="28"/>
          <w:szCs w:val="28"/>
        </w:rPr>
        <w:t>Джолдошева</w:t>
      </w:r>
      <w:proofErr w:type="spellEnd"/>
      <w:r w:rsidR="00AC7F8F" w:rsidRPr="00F23C06">
        <w:rPr>
          <w:rFonts w:ascii="Times New Roman" w:hAnsi="Times New Roman" w:cs="Times New Roman"/>
          <w:sz w:val="28"/>
          <w:szCs w:val="28"/>
        </w:rPr>
        <w:t xml:space="preserve"> Б.М.</w:t>
      </w:r>
    </w:p>
    <w:p w:rsidR="003A5113" w:rsidRPr="00F23C06" w:rsidRDefault="003A5113" w:rsidP="003A5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010" w:rsidRPr="00F23C06" w:rsidRDefault="006F3010" w:rsidP="003A5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113" w:rsidRPr="00F23C06" w:rsidRDefault="005C07C6" w:rsidP="00BE28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C06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F23C06">
        <w:rPr>
          <w:rFonts w:ascii="Times New Roman" w:hAnsi="Times New Roman" w:cs="Times New Roman"/>
          <w:b/>
          <w:sz w:val="28"/>
          <w:szCs w:val="28"/>
        </w:rPr>
        <w:tab/>
      </w:r>
      <w:r w:rsidRPr="00F23C06">
        <w:rPr>
          <w:rFonts w:ascii="Times New Roman" w:hAnsi="Times New Roman" w:cs="Times New Roman"/>
          <w:b/>
          <w:sz w:val="28"/>
          <w:szCs w:val="28"/>
        </w:rPr>
        <w:tab/>
      </w:r>
      <w:r w:rsidRPr="00F23C06">
        <w:rPr>
          <w:rFonts w:ascii="Times New Roman" w:hAnsi="Times New Roman" w:cs="Times New Roman"/>
          <w:b/>
          <w:sz w:val="28"/>
          <w:szCs w:val="28"/>
        </w:rPr>
        <w:tab/>
      </w:r>
      <w:r w:rsidRPr="00F23C06">
        <w:rPr>
          <w:rFonts w:ascii="Times New Roman" w:hAnsi="Times New Roman" w:cs="Times New Roman"/>
          <w:b/>
          <w:sz w:val="28"/>
          <w:szCs w:val="28"/>
        </w:rPr>
        <w:tab/>
      </w:r>
      <w:r w:rsidRPr="00F23C06">
        <w:rPr>
          <w:rFonts w:ascii="Times New Roman" w:hAnsi="Times New Roman" w:cs="Times New Roman"/>
          <w:b/>
          <w:sz w:val="28"/>
          <w:szCs w:val="28"/>
        </w:rPr>
        <w:tab/>
        <w:t>М.</w:t>
      </w:r>
      <w:r w:rsidR="00533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C06">
        <w:rPr>
          <w:rFonts w:ascii="Times New Roman" w:hAnsi="Times New Roman" w:cs="Times New Roman"/>
          <w:b/>
          <w:sz w:val="28"/>
          <w:szCs w:val="28"/>
        </w:rPr>
        <w:t>Абир</w:t>
      </w:r>
      <w:r w:rsidR="003A5113" w:rsidRPr="00F23C06">
        <w:rPr>
          <w:rFonts w:ascii="Times New Roman" w:hAnsi="Times New Roman" w:cs="Times New Roman"/>
          <w:b/>
          <w:sz w:val="28"/>
          <w:szCs w:val="28"/>
        </w:rPr>
        <w:t>ов</w:t>
      </w:r>
    </w:p>
    <w:p w:rsidR="005E7093" w:rsidRDefault="005E7093" w:rsidP="003A5113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093" w:rsidRDefault="005E7093" w:rsidP="003A5113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7093" w:rsidRDefault="005E7093" w:rsidP="003A5113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093" w:rsidRDefault="005E7093" w:rsidP="003A5113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093" w:rsidRDefault="005E7093" w:rsidP="003A5113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3"/>
        <w:gridCol w:w="2749"/>
        <w:gridCol w:w="2383"/>
      </w:tblGrid>
      <w:tr w:rsidR="00F34E24" w:rsidTr="00F23C06">
        <w:tc>
          <w:tcPr>
            <w:tcW w:w="3873" w:type="dxa"/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16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9" w:type="dxa"/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E24" w:rsidTr="00F23C06">
        <w:tc>
          <w:tcPr>
            <w:tcW w:w="3873" w:type="dxa"/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E24" w:rsidTr="00F23C06">
        <w:tc>
          <w:tcPr>
            <w:tcW w:w="3873" w:type="dxa"/>
          </w:tcPr>
          <w:p w:rsidR="00A16099" w:rsidRDefault="00A16099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24" w:rsidRDefault="00CD382B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16B">
              <w:rPr>
                <w:rFonts w:ascii="Times New Roman" w:hAnsi="Times New Roman" w:cs="Times New Roman"/>
                <w:sz w:val="24"/>
                <w:szCs w:val="24"/>
              </w:rPr>
              <w:t>Член Исполнительного Совета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F40" w:rsidRDefault="00973F40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15563B" w:rsidRDefault="0015563B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24" w:rsidRDefault="00CD382B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9B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6B">
              <w:rPr>
                <w:rFonts w:ascii="Times New Roman" w:hAnsi="Times New Roman" w:cs="Times New Roman"/>
                <w:sz w:val="24"/>
                <w:szCs w:val="24"/>
              </w:rPr>
              <w:t>Джолдошев</w:t>
            </w:r>
            <w:proofErr w:type="spellEnd"/>
          </w:p>
        </w:tc>
      </w:tr>
      <w:tr w:rsidR="00F34E24" w:rsidTr="00F23C06">
        <w:tc>
          <w:tcPr>
            <w:tcW w:w="3873" w:type="dxa"/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E24" w:rsidTr="00F23C06">
        <w:tc>
          <w:tcPr>
            <w:tcW w:w="3873" w:type="dxa"/>
          </w:tcPr>
          <w:p w:rsidR="00F34E24" w:rsidRDefault="00CD382B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политики развития бухгалтерского учета и финансовой отчетности и аудита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F40" w:rsidRDefault="00973F40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15563B" w:rsidRDefault="0015563B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21" w:rsidRDefault="002745E0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Осмонова</w:t>
            </w:r>
            <w:proofErr w:type="spellEnd"/>
          </w:p>
        </w:tc>
      </w:tr>
      <w:tr w:rsidR="00F34E24" w:rsidTr="006912D4">
        <w:tc>
          <w:tcPr>
            <w:tcW w:w="3873" w:type="dxa"/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E24" w:rsidTr="006912D4">
        <w:tc>
          <w:tcPr>
            <w:tcW w:w="3873" w:type="dxa"/>
          </w:tcPr>
          <w:p w:rsidR="006573B3" w:rsidRPr="0028216B" w:rsidRDefault="006573B3" w:rsidP="006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1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</w:t>
            </w:r>
          </w:p>
          <w:p w:rsidR="00F34E24" w:rsidRDefault="006573B3" w:rsidP="006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16B">
              <w:rPr>
                <w:rFonts w:ascii="Times New Roman" w:hAnsi="Times New Roman" w:cs="Times New Roman"/>
                <w:sz w:val="24"/>
                <w:szCs w:val="24"/>
              </w:rPr>
              <w:t>и кадровой работы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F40" w:rsidRDefault="00973F40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2D4" w:rsidRDefault="006912D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15393" w:rsidRDefault="00815393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21" w:rsidRDefault="00720D21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24" w:rsidRDefault="000270C1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B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3B3" w:rsidRPr="0028216B">
              <w:rPr>
                <w:rFonts w:ascii="Times New Roman" w:hAnsi="Times New Roman" w:cs="Times New Roman"/>
                <w:sz w:val="24"/>
                <w:szCs w:val="24"/>
              </w:rPr>
              <w:t>Артыкбаев</w:t>
            </w:r>
            <w:proofErr w:type="spellEnd"/>
          </w:p>
        </w:tc>
      </w:tr>
      <w:tr w:rsidR="006912D4" w:rsidTr="006912D4">
        <w:tc>
          <w:tcPr>
            <w:tcW w:w="3873" w:type="dxa"/>
          </w:tcPr>
          <w:p w:rsidR="006912D4" w:rsidRPr="0028216B" w:rsidRDefault="006912D4" w:rsidP="006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6912D4" w:rsidRDefault="006912D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12D4" w:rsidRDefault="006912D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2D4" w:rsidTr="006912D4">
        <w:tc>
          <w:tcPr>
            <w:tcW w:w="3873" w:type="dxa"/>
          </w:tcPr>
          <w:p w:rsidR="006912D4" w:rsidRPr="0028216B" w:rsidRDefault="006912D4" w:rsidP="006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анализа и координации внешней деятельности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6912D4" w:rsidRDefault="006912D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12D4" w:rsidRDefault="006912D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2D4" w:rsidRDefault="006912D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2D4" w:rsidRDefault="006912D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Базарова</w:t>
            </w:r>
          </w:p>
        </w:tc>
      </w:tr>
      <w:tr w:rsidR="00F34E24" w:rsidTr="00F23C06">
        <w:tc>
          <w:tcPr>
            <w:tcW w:w="3873" w:type="dxa"/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34E24" w:rsidRDefault="00F34E24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B3" w:rsidTr="00F23C06">
        <w:tc>
          <w:tcPr>
            <w:tcW w:w="3873" w:type="dxa"/>
          </w:tcPr>
          <w:p w:rsidR="00BD1DA8" w:rsidRDefault="00BD1DA8" w:rsidP="00BD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лицензионно</w:t>
            </w:r>
          </w:p>
          <w:p w:rsidR="006573B3" w:rsidRDefault="00BD1DA8" w:rsidP="00BD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-разрешительной деятельности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6573B3" w:rsidRDefault="006573B3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F40" w:rsidRDefault="00973F40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15393" w:rsidRDefault="00815393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B3" w:rsidRDefault="009B5F7A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Чигирова</w:t>
            </w:r>
          </w:p>
        </w:tc>
      </w:tr>
      <w:tr w:rsidR="006573B3" w:rsidTr="00F23C06">
        <w:tc>
          <w:tcPr>
            <w:tcW w:w="3873" w:type="dxa"/>
          </w:tcPr>
          <w:p w:rsidR="006573B3" w:rsidRDefault="006573B3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6573B3" w:rsidRDefault="006573B3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573B3" w:rsidRDefault="006573B3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B3" w:rsidTr="00F23C06">
        <w:tc>
          <w:tcPr>
            <w:tcW w:w="3873" w:type="dxa"/>
          </w:tcPr>
          <w:p w:rsidR="006573B3" w:rsidRDefault="005B6CF9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28216B">
              <w:rPr>
                <w:rFonts w:ascii="Times New Roman" w:hAnsi="Times New Roman" w:cs="Times New Roman"/>
                <w:sz w:val="24"/>
                <w:szCs w:val="24"/>
              </w:rPr>
              <w:t>юридического отдела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6573B3" w:rsidRDefault="006573B3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F40" w:rsidRDefault="00973F40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573B3" w:rsidRDefault="006573B3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93" w:rsidRDefault="000270C1" w:rsidP="003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9B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393"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</w:p>
        </w:tc>
      </w:tr>
    </w:tbl>
    <w:p w:rsidR="00115276" w:rsidRDefault="00115276" w:rsidP="003A51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15276" w:rsidRPr="0028216B" w:rsidRDefault="00115276" w:rsidP="003A51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076" w:rsidRPr="0028216B" w:rsidRDefault="00C57F71" w:rsidP="003A51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16B">
        <w:rPr>
          <w:rFonts w:ascii="Times New Roman" w:hAnsi="Times New Roman" w:cs="Times New Roman"/>
          <w:sz w:val="24"/>
          <w:szCs w:val="24"/>
        </w:rPr>
        <w:tab/>
      </w:r>
      <w:r w:rsidRPr="0028216B">
        <w:rPr>
          <w:rFonts w:ascii="Times New Roman" w:hAnsi="Times New Roman" w:cs="Times New Roman"/>
          <w:sz w:val="24"/>
          <w:szCs w:val="24"/>
        </w:rPr>
        <w:tab/>
      </w:r>
      <w:r w:rsidRPr="0028216B">
        <w:rPr>
          <w:rFonts w:ascii="Times New Roman" w:hAnsi="Times New Roman" w:cs="Times New Roman"/>
          <w:sz w:val="24"/>
          <w:szCs w:val="24"/>
        </w:rPr>
        <w:tab/>
      </w:r>
      <w:r w:rsidRPr="0028216B">
        <w:rPr>
          <w:rFonts w:ascii="Times New Roman" w:hAnsi="Times New Roman" w:cs="Times New Roman"/>
          <w:sz w:val="24"/>
          <w:szCs w:val="24"/>
        </w:rPr>
        <w:tab/>
      </w:r>
    </w:p>
    <w:p w:rsidR="0028216B" w:rsidRPr="0028216B" w:rsidRDefault="0028216B" w:rsidP="003A51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216B" w:rsidRPr="0028216B" w:rsidRDefault="0028216B" w:rsidP="0028216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216B">
        <w:rPr>
          <w:rFonts w:ascii="Times New Roman" w:hAnsi="Times New Roman" w:cs="Times New Roman"/>
          <w:sz w:val="24"/>
          <w:szCs w:val="24"/>
        </w:rPr>
        <w:tab/>
      </w:r>
      <w:r w:rsidRPr="0028216B">
        <w:rPr>
          <w:rFonts w:ascii="Times New Roman" w:hAnsi="Times New Roman" w:cs="Times New Roman"/>
          <w:sz w:val="24"/>
          <w:szCs w:val="24"/>
        </w:rPr>
        <w:tab/>
      </w:r>
      <w:r w:rsidRPr="0028216B">
        <w:rPr>
          <w:rFonts w:ascii="Times New Roman" w:hAnsi="Times New Roman" w:cs="Times New Roman"/>
          <w:sz w:val="24"/>
          <w:szCs w:val="24"/>
        </w:rPr>
        <w:tab/>
      </w:r>
      <w:r w:rsidRPr="0028216B">
        <w:rPr>
          <w:rFonts w:ascii="Times New Roman" w:hAnsi="Times New Roman" w:cs="Times New Roman"/>
          <w:sz w:val="24"/>
          <w:szCs w:val="24"/>
        </w:rPr>
        <w:tab/>
      </w:r>
      <w:r w:rsidRPr="0028216B">
        <w:rPr>
          <w:rFonts w:ascii="Times New Roman" w:hAnsi="Times New Roman" w:cs="Times New Roman"/>
          <w:sz w:val="24"/>
          <w:szCs w:val="24"/>
        </w:rPr>
        <w:tab/>
      </w:r>
      <w:r w:rsidRPr="0028216B">
        <w:rPr>
          <w:rFonts w:ascii="Times New Roman" w:hAnsi="Times New Roman" w:cs="Times New Roman"/>
          <w:sz w:val="24"/>
          <w:szCs w:val="24"/>
        </w:rPr>
        <w:tab/>
      </w:r>
    </w:p>
    <w:p w:rsidR="0028216B" w:rsidRPr="0028216B" w:rsidRDefault="0028216B" w:rsidP="0028216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8216B" w:rsidRPr="0028216B" w:rsidRDefault="0028216B" w:rsidP="0028216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7F71" w:rsidRPr="0028216B" w:rsidRDefault="00C57F71" w:rsidP="0028216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216B">
        <w:rPr>
          <w:rFonts w:ascii="Times New Roman" w:hAnsi="Times New Roman" w:cs="Times New Roman"/>
          <w:sz w:val="24"/>
          <w:szCs w:val="24"/>
        </w:rPr>
        <w:tab/>
      </w:r>
    </w:p>
    <w:p w:rsidR="005E7093" w:rsidRDefault="005E7093" w:rsidP="0028216B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E7093" w:rsidSect="00F23C0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73370"/>
    <w:multiLevelType w:val="hybridMultilevel"/>
    <w:tmpl w:val="3D54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D9"/>
    <w:rsid w:val="00002B07"/>
    <w:rsid w:val="00007615"/>
    <w:rsid w:val="000205A2"/>
    <w:rsid w:val="000270C1"/>
    <w:rsid w:val="000A59A0"/>
    <w:rsid w:val="00106886"/>
    <w:rsid w:val="00115276"/>
    <w:rsid w:val="00151FB9"/>
    <w:rsid w:val="0015563B"/>
    <w:rsid w:val="001A097E"/>
    <w:rsid w:val="001F66A0"/>
    <w:rsid w:val="00204E85"/>
    <w:rsid w:val="002123CE"/>
    <w:rsid w:val="002745E0"/>
    <w:rsid w:val="0028216B"/>
    <w:rsid w:val="00290A57"/>
    <w:rsid w:val="002A741E"/>
    <w:rsid w:val="002B7587"/>
    <w:rsid w:val="002C7ABC"/>
    <w:rsid w:val="0035468A"/>
    <w:rsid w:val="003A5113"/>
    <w:rsid w:val="004979F8"/>
    <w:rsid w:val="004B12C8"/>
    <w:rsid w:val="004C6652"/>
    <w:rsid w:val="004E54D9"/>
    <w:rsid w:val="00511656"/>
    <w:rsid w:val="00533851"/>
    <w:rsid w:val="00553FB9"/>
    <w:rsid w:val="005946D3"/>
    <w:rsid w:val="005B6CF9"/>
    <w:rsid w:val="005C07C6"/>
    <w:rsid w:val="005D53FA"/>
    <w:rsid w:val="005E7093"/>
    <w:rsid w:val="0064088C"/>
    <w:rsid w:val="0065599A"/>
    <w:rsid w:val="006573B3"/>
    <w:rsid w:val="00662F98"/>
    <w:rsid w:val="006912D4"/>
    <w:rsid w:val="006F3010"/>
    <w:rsid w:val="0070407D"/>
    <w:rsid w:val="00720D21"/>
    <w:rsid w:val="00742FE1"/>
    <w:rsid w:val="00787AF2"/>
    <w:rsid w:val="00793795"/>
    <w:rsid w:val="00795417"/>
    <w:rsid w:val="007E0FB9"/>
    <w:rsid w:val="00815393"/>
    <w:rsid w:val="00834F94"/>
    <w:rsid w:val="00852E59"/>
    <w:rsid w:val="008B56A4"/>
    <w:rsid w:val="00973F40"/>
    <w:rsid w:val="0099218D"/>
    <w:rsid w:val="00996DD0"/>
    <w:rsid w:val="009B5F7A"/>
    <w:rsid w:val="00A1322E"/>
    <w:rsid w:val="00A16099"/>
    <w:rsid w:val="00A21A92"/>
    <w:rsid w:val="00AB209B"/>
    <w:rsid w:val="00AC7F8F"/>
    <w:rsid w:val="00AF58AA"/>
    <w:rsid w:val="00B37AAD"/>
    <w:rsid w:val="00B42926"/>
    <w:rsid w:val="00BD1DA8"/>
    <w:rsid w:val="00BE2892"/>
    <w:rsid w:val="00C27493"/>
    <w:rsid w:val="00C51A5C"/>
    <w:rsid w:val="00C57F71"/>
    <w:rsid w:val="00C70076"/>
    <w:rsid w:val="00C860FF"/>
    <w:rsid w:val="00CD0F5C"/>
    <w:rsid w:val="00CD382B"/>
    <w:rsid w:val="00D06406"/>
    <w:rsid w:val="00D42C40"/>
    <w:rsid w:val="00D61D1F"/>
    <w:rsid w:val="00D7462E"/>
    <w:rsid w:val="00D762BC"/>
    <w:rsid w:val="00DE7FBE"/>
    <w:rsid w:val="00E27A45"/>
    <w:rsid w:val="00E80E34"/>
    <w:rsid w:val="00E84DB0"/>
    <w:rsid w:val="00EC4F33"/>
    <w:rsid w:val="00F23C06"/>
    <w:rsid w:val="00F34E24"/>
    <w:rsid w:val="00F416C0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965E"/>
  <w15:docId w15:val="{CF781808-970B-462F-BCAB-7CCD32DE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F8F"/>
    <w:pPr>
      <w:ind w:left="720"/>
      <w:contextualSpacing/>
    </w:pPr>
  </w:style>
  <w:style w:type="table" w:styleId="a4">
    <w:name w:val="Table Grid"/>
    <w:basedOn w:val="a1"/>
    <w:uiPriority w:val="59"/>
    <w:rsid w:val="00F3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106</cp:revision>
  <cp:lastPrinted>2018-05-14T08:22:00Z</cp:lastPrinted>
  <dcterms:created xsi:type="dcterms:W3CDTF">2016-05-24T05:29:00Z</dcterms:created>
  <dcterms:modified xsi:type="dcterms:W3CDTF">2018-12-07T06:14:00Z</dcterms:modified>
</cp:coreProperties>
</file>